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2E" w:rsidRDefault="00E9342E">
      <w:bookmarkStart w:id="0" w:name="_GoBack"/>
      <w:bookmarkEnd w:id="0"/>
    </w:p>
    <w:p w:rsidR="00E9342E" w:rsidRDefault="00E9342E"/>
    <w:p w:rsidR="00E9342E" w:rsidRDefault="00E9342E"/>
    <w:p w:rsidR="00E9342E" w:rsidRDefault="00E9342E"/>
    <w:p w:rsidR="00F05D95" w:rsidRDefault="00E9342E">
      <w:r w:rsidRPr="00E9342E">
        <w:rPr>
          <w:rFonts w:ascii="Times New Roman" w:hAnsi="Times New Roman" w:cs="Times New Roman"/>
          <w:b/>
          <w:sz w:val="36"/>
          <w:szCs w:val="36"/>
        </w:rPr>
        <w:t>Методическая работа в ДОУ</w:t>
      </w:r>
      <w:r>
        <w:rPr>
          <w:rFonts w:ascii="Times New Roman" w:hAnsi="Times New Roman" w:cs="Times New Roman"/>
          <w:b/>
          <w:sz w:val="36"/>
          <w:szCs w:val="36"/>
        </w:rPr>
        <w:t xml:space="preserve"> -</w:t>
      </w:r>
    </w:p>
    <w:p w:rsidR="00F05D95" w:rsidRPr="00F05D95" w:rsidRDefault="00F05D95" w:rsidP="00F05D95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 w:themeColor="text1"/>
          <w:sz w:val="23"/>
          <w:szCs w:val="23"/>
          <w:lang w:eastAsia="ru-RU"/>
        </w:rPr>
      </w:pPr>
      <w:r w:rsidRPr="00E9342E">
        <w:rPr>
          <w:rFonts w:ascii="Lucida Sans Unicode" w:eastAsia="Times New Roman" w:hAnsi="Lucida Sans Unicode" w:cs="Lucida Sans Unicode"/>
          <w:b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Ссылки на информационно-образовательные ресурсы:</w:t>
      </w:r>
    </w:p>
    <w:p w:rsidR="00F05D95" w:rsidRPr="00F05D95" w:rsidRDefault="00F05D95" w:rsidP="00F05D95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05D95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F05D95" w:rsidRPr="00F05D95" w:rsidRDefault="00F05D95" w:rsidP="00F05D95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05D95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F05D95" w:rsidRPr="00F05D95" w:rsidRDefault="00F05D95" w:rsidP="00F05D95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05D95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F05D95" w:rsidRPr="00F05D95" w:rsidRDefault="00F05D95" w:rsidP="00F05D95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05D95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F05D95" w:rsidRPr="00F05D95" w:rsidRDefault="00F05D95" w:rsidP="00E9342E">
      <w:pPr>
        <w:spacing w:after="0" w:line="240" w:lineRule="atLeast"/>
        <w:textAlignment w:val="baseline"/>
        <w:rPr>
          <w:rFonts w:ascii="Verdana" w:eastAsia="Times New Roman" w:hAnsi="Verdana" w:cs="Times New Roman"/>
          <w:b/>
          <w:sz w:val="23"/>
          <w:szCs w:val="23"/>
          <w:lang w:eastAsia="ru-RU"/>
        </w:rPr>
      </w:pPr>
      <w:r w:rsidRPr="00F05D95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r w:rsidR="00E9342E" w:rsidRPr="00E9342E">
        <w:rPr>
          <w:rFonts w:ascii="Verdana" w:eastAsia="Times New Roman" w:hAnsi="Verdana" w:cs="Times New Roman"/>
          <w:b/>
          <w:sz w:val="23"/>
          <w:szCs w:val="23"/>
          <w:lang w:eastAsia="ru-RU"/>
        </w:rPr>
        <w:t>Оф</w:t>
      </w:r>
      <w:r w:rsidRPr="00E9342E">
        <w:rPr>
          <w:rFonts w:ascii="Lucida Sans Unicode" w:eastAsia="Times New Roman" w:hAnsi="Lucida Sans Unicode" w:cs="Lucida Sans Unicode"/>
          <w:b/>
          <w:bCs/>
          <w:sz w:val="23"/>
          <w:szCs w:val="23"/>
          <w:bdr w:val="none" w:sz="0" w:space="0" w:color="auto" w:frame="1"/>
          <w:lang w:eastAsia="ru-RU"/>
        </w:rPr>
        <w:t>ициальные порталы РФ</w:t>
      </w:r>
    </w:p>
    <w:p w:rsidR="00F05D95" w:rsidRPr="00F05D95" w:rsidRDefault="00F05D95" w:rsidP="00F05D95">
      <w:pPr>
        <w:spacing w:after="0" w:line="274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05D95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F05D95" w:rsidRPr="00F05D95" w:rsidRDefault="00F05D95" w:rsidP="00F05D9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Министерство науки и высшего образования Российской Федерации </w:t>
      </w:r>
      <w:hyperlink r:id="rId6" w:tgtFrame="_blank" w:history="1">
        <w:r w:rsidRPr="00F05D95">
          <w:rPr>
            <w:rFonts w:ascii="Lucida Sans Unicode" w:eastAsia="Times New Roman" w:hAnsi="Lucida Sans Unicode" w:cs="Lucida Sans Unicode"/>
            <w:color w:val="003366"/>
            <w:sz w:val="24"/>
            <w:szCs w:val="24"/>
            <w:u w:val="single"/>
            <w:bdr w:val="none" w:sz="0" w:space="0" w:color="auto" w:frame="1"/>
            <w:lang w:eastAsia="ru-RU"/>
          </w:rPr>
          <w:t>https://minobrnauki.gov.ru/</w:t>
        </w:r>
      </w:hyperlink>
      <w:r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  Министерство просвещения Российской Федерации </w:t>
      </w:r>
      <w:hyperlink r:id="rId7" w:tgtFrame="_blank" w:history="1">
        <w:r w:rsidRPr="00F05D95">
          <w:rPr>
            <w:rFonts w:ascii="Lucida Sans Unicode" w:eastAsia="Times New Roman" w:hAnsi="Lucida Sans Unicode" w:cs="Lucida Sans Unicode"/>
            <w:color w:val="003366"/>
            <w:sz w:val="24"/>
            <w:szCs w:val="24"/>
            <w:u w:val="single"/>
            <w:bdr w:val="none" w:sz="0" w:space="0" w:color="auto" w:frame="1"/>
            <w:lang w:eastAsia="ru-RU"/>
          </w:rPr>
          <w:t>https://edu.gov.ru/</w:t>
        </w:r>
      </w:hyperlink>
    </w:p>
    <w:p w:rsidR="00F05D95" w:rsidRPr="00F05D95" w:rsidRDefault="00F05D95" w:rsidP="00F05D9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Федеральный портал "Российское образование"   </w:t>
      </w:r>
      <w:hyperlink r:id="rId8" w:tgtFrame="_blank" w:history="1">
        <w:r w:rsidRPr="00F05D95">
          <w:rPr>
            <w:rFonts w:ascii="Lucida Sans Unicode" w:eastAsia="Times New Roman" w:hAnsi="Lucida Sans Unicode" w:cs="Lucida Sans Unicode"/>
            <w:color w:val="003366"/>
            <w:sz w:val="24"/>
            <w:szCs w:val="24"/>
            <w:u w:val="single"/>
            <w:bdr w:val="none" w:sz="0" w:space="0" w:color="auto" w:frame="1"/>
            <w:lang w:eastAsia="ru-RU"/>
          </w:rPr>
          <w:t>http://www.edu.ru</w:t>
        </w:r>
      </w:hyperlink>
    </w:p>
    <w:p w:rsidR="00F05D95" w:rsidRPr="00F05D95" w:rsidRDefault="00F05D95" w:rsidP="00F05D9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Информационная система "Единое окно доступа к образовательным ресурсам"   </w:t>
      </w:r>
      <w:hyperlink r:id="rId9" w:tgtFrame="_blank" w:history="1">
        <w:r w:rsidRPr="00F05D95">
          <w:rPr>
            <w:rFonts w:ascii="Lucida Sans Unicode" w:eastAsia="Times New Roman" w:hAnsi="Lucida Sans Unicode" w:cs="Lucida Sans Unicode"/>
            <w:color w:val="003366"/>
            <w:sz w:val="24"/>
            <w:szCs w:val="24"/>
            <w:u w:val="single"/>
            <w:bdr w:val="none" w:sz="0" w:space="0" w:color="auto" w:frame="1"/>
            <w:lang w:eastAsia="ru-RU"/>
          </w:rPr>
          <w:t>http://window.edu.ru</w:t>
        </w:r>
      </w:hyperlink>
    </w:p>
    <w:p w:rsidR="00F05D95" w:rsidRPr="00F05D95" w:rsidRDefault="00F05D95" w:rsidP="00F05D9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Единая коллекция цифровых образовательных ресурсов   </w:t>
      </w:r>
      <w:hyperlink r:id="rId10" w:tgtFrame="_blank" w:history="1">
        <w:r w:rsidRPr="00F05D95">
          <w:rPr>
            <w:rFonts w:ascii="Lucida Sans Unicode" w:eastAsia="Times New Roman" w:hAnsi="Lucida Sans Unicode" w:cs="Lucida Sans Unicode"/>
            <w:color w:val="003366"/>
            <w:sz w:val="24"/>
            <w:szCs w:val="24"/>
            <w:u w:val="single"/>
            <w:bdr w:val="none" w:sz="0" w:space="0" w:color="auto" w:frame="1"/>
            <w:lang w:eastAsia="ru-RU"/>
          </w:rPr>
          <w:t>http://school-collection.edu.ru</w:t>
        </w:r>
      </w:hyperlink>
    </w:p>
    <w:p w:rsidR="00F05D95" w:rsidRPr="00F05D95" w:rsidRDefault="00F05D95" w:rsidP="00F05D9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Федеральный центр информационно-образовательных ресурсов   </w:t>
      </w:r>
      <w:hyperlink r:id="rId11" w:tgtFrame="_blank" w:history="1">
        <w:r w:rsidRPr="00F05D95">
          <w:rPr>
            <w:rFonts w:ascii="Lucida Sans Unicode" w:eastAsia="Times New Roman" w:hAnsi="Lucida Sans Unicode" w:cs="Lucida Sans Unicode"/>
            <w:color w:val="003366"/>
            <w:sz w:val="24"/>
            <w:szCs w:val="24"/>
            <w:u w:val="single"/>
            <w:bdr w:val="none" w:sz="0" w:space="0" w:color="auto" w:frame="1"/>
            <w:lang w:eastAsia="ru-RU"/>
          </w:rPr>
          <w:t>http://fcior.edu.ru</w:t>
        </w:r>
      </w:hyperlink>
    </w:p>
    <w:p w:rsidR="00F05D95" w:rsidRDefault="00F05D95"/>
    <w:p w:rsidR="00F05D95" w:rsidRDefault="00F05D95"/>
    <w:p w:rsidR="00F05D95" w:rsidRPr="00F05D95" w:rsidRDefault="00F05D95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E9342E">
        <w:rPr>
          <w:rFonts w:ascii="Lucida Sans Unicode" w:eastAsia="Times New Roman" w:hAnsi="Lucida Sans Unicode" w:cs="Lucida Sans Unicode"/>
          <w:b/>
          <w:bCs/>
          <w:sz w:val="23"/>
          <w:szCs w:val="23"/>
          <w:bdr w:val="none" w:sz="0" w:space="0" w:color="auto" w:frame="1"/>
          <w:lang w:eastAsia="ru-RU"/>
        </w:rPr>
        <w:t>В помощь педагогу</w:t>
      </w:r>
    </w:p>
    <w:p w:rsidR="00F05D95" w:rsidRPr="00F05D95" w:rsidRDefault="00615220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12" w:tgtFrame="_blank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www.pedsovet.org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  Сайт для активных и современных педагогов – форумы, обсуждения, семинары, возможность представить свой педагогический опыт, разнообразные конкурсы всероссийского уровня</w:t>
      </w:r>
    </w:p>
    <w:p w:rsidR="00F05D95" w:rsidRPr="00F05D95" w:rsidRDefault="00615220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13" w:tgtFrame="_blank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www.festival.1september.ru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 Сайт является всероссийской площадкой для предоставления и распространения педагогического опыта</w:t>
      </w:r>
    </w:p>
    <w:p w:rsidR="00F05D95" w:rsidRPr="00F05D95" w:rsidRDefault="00615220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14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http://bukvar.edu.ru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   Электронные пособия для развития речи дошкольников</w:t>
      </w:r>
    </w:p>
    <w:p w:rsidR="00F05D95" w:rsidRPr="00F05D95" w:rsidRDefault="00615220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15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http://artclassic.edu.ru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   Коллекция: мировая художественная культура</w:t>
      </w:r>
    </w:p>
    <w:p w:rsidR="00F05D95" w:rsidRPr="00F05D95" w:rsidRDefault="00615220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16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http://music.edu.ru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   Музыкальная коллекция</w:t>
      </w:r>
    </w:p>
    <w:p w:rsidR="00F05D95" w:rsidRPr="00F05D95" w:rsidRDefault="00615220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17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http://zoology.edu.ru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   Коллекция: зоология</w:t>
      </w:r>
    </w:p>
    <w:p w:rsidR="00F05D95" w:rsidRPr="00F05D95" w:rsidRDefault="00615220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18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http://www.umapalata.com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   «Ума палата»</w:t>
      </w:r>
    </w:p>
    <w:p w:rsidR="00F05D95" w:rsidRPr="00F05D95" w:rsidRDefault="00615220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19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http://zagadka-ru.blogspot.com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   Загадочный мир: коллекция загадок</w:t>
      </w:r>
    </w:p>
    <w:p w:rsidR="00F05D95" w:rsidRPr="00F05D95" w:rsidRDefault="00615220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20" w:tgtFrame="_blank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www.stranamasterov.ru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 xml:space="preserve">   Прикладное творчество, мастерство во всех его проявлениях; мастер – классы по любым техникам ручного труда, Интернет – курсы, </w:t>
      </w:r>
      <w:proofErr w:type="spellStart"/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видеолекции</w:t>
      </w:r>
      <w:proofErr w:type="spellEnd"/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 xml:space="preserve"> и много интересного и познавательного</w:t>
      </w:r>
    </w:p>
    <w:p w:rsidR="00F05D95" w:rsidRPr="00F05D95" w:rsidRDefault="00615220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21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http://www.ivalex.vistcom.ru/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Сайт "все для детского сада"</w:t>
      </w:r>
    </w:p>
    <w:p w:rsidR="00F05D95" w:rsidRPr="00F05D95" w:rsidRDefault="00615220" w:rsidP="00F05D95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22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http://www.obruch.ru/index.php?id=1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Журнал "Обруч"</w:t>
      </w:r>
      <w:r w:rsidR="00F05D95" w:rsidRPr="00F05D95">
        <w:rPr>
          <w:rFonts w:ascii="Verdana" w:eastAsia="Times New Roman" w:hAnsi="Verdana" w:cs="Lucida Sans Unicode"/>
          <w:b/>
          <w:bCs/>
          <w:color w:val="003366"/>
          <w:sz w:val="20"/>
          <w:szCs w:val="20"/>
          <w:bdr w:val="none" w:sz="0" w:space="0" w:color="auto" w:frame="1"/>
          <w:shd w:val="clear" w:color="auto" w:fill="FEFFFF"/>
          <w:lang w:eastAsia="ru-RU"/>
        </w:rPr>
        <w:t> -</w:t>
      </w:r>
    </w:p>
    <w:p w:rsidR="00F05D95" w:rsidRPr="00F05D95" w:rsidRDefault="00615220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23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http://dovosp.ru/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Журналы: "Дошкольное воспитание", "Ребенок в детском саду",</w:t>
      </w:r>
    </w:p>
    <w:p w:rsidR="00F05D95" w:rsidRPr="00F05D95" w:rsidRDefault="00F05D95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"Музыкальный руководитель", "Здоровье дошкольника" -</w:t>
      </w:r>
    </w:p>
    <w:p w:rsidR="00F05D95" w:rsidRPr="00F05D95" w:rsidRDefault="00F05D95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издательский дом "Воспитание дошкольника" </w:t>
      </w:r>
    </w:p>
    <w:p w:rsidR="00F05D95" w:rsidRPr="00F05D95" w:rsidRDefault="00615220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24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http://danilova.ru/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Раннее развитие детей</w:t>
      </w:r>
    </w:p>
    <w:p w:rsidR="00F05D95" w:rsidRPr="00F05D95" w:rsidRDefault="00615220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25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http://www.logoped.ru/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Логопед</w:t>
      </w:r>
      <w:r w:rsidR="00F05D95" w:rsidRPr="00F05D95">
        <w:rPr>
          <w:rFonts w:ascii="Verdana" w:eastAsia="Times New Roman" w:hAnsi="Verdana" w:cs="Lucida Sans Unicode"/>
          <w:b/>
          <w:bCs/>
          <w:color w:val="003366"/>
          <w:sz w:val="20"/>
          <w:szCs w:val="20"/>
          <w:bdr w:val="none" w:sz="0" w:space="0" w:color="auto" w:frame="1"/>
          <w:shd w:val="clear" w:color="auto" w:fill="FEFFFF"/>
          <w:lang w:eastAsia="ru-RU"/>
        </w:rPr>
        <w:t> </w:t>
      </w:r>
    </w:p>
    <w:p w:rsidR="00F05D95" w:rsidRPr="00F05D95" w:rsidRDefault="00615220" w:rsidP="00F05D9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26" w:history="1">
        <w:r w:rsidR="00F05D95" w:rsidRPr="00F05D95">
          <w:rPr>
            <w:rFonts w:ascii="Lucida Sans Unicode" w:eastAsia="Times New Roman" w:hAnsi="Lucida Sans Unicode" w:cs="Lucida Sans Unicode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http://www.childpsy.ru/</w:t>
        </w:r>
      </w:hyperlink>
      <w:r w:rsidR="00F05D95" w:rsidRPr="00F05D95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Детский психолог </w:t>
      </w:r>
    </w:p>
    <w:p w:rsidR="00F05D95" w:rsidRDefault="00F05D95"/>
    <w:p w:rsidR="00E9342E" w:rsidRDefault="00E9342E"/>
    <w:p w:rsidR="00E9342E" w:rsidRPr="00E9342E" w:rsidRDefault="00E9342E" w:rsidP="00E9342E">
      <w:pPr>
        <w:spacing w:after="0" w:line="274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9342E">
        <w:rPr>
          <w:rFonts w:ascii="Lucida Sans Unicode" w:eastAsia="Times New Roman" w:hAnsi="Lucida Sans Unicode" w:cs="Lucida Sans Unicode"/>
          <w:b/>
          <w:bCs/>
          <w:color w:val="A52A2A"/>
          <w:sz w:val="23"/>
          <w:szCs w:val="23"/>
          <w:bdr w:val="none" w:sz="0" w:space="0" w:color="auto" w:frame="1"/>
          <w:lang w:eastAsia="ru-RU"/>
        </w:rPr>
        <w:t>Для родителей и воспитанников:</w:t>
      </w:r>
    </w:p>
    <w:p w:rsidR="00E9342E" w:rsidRPr="00E9342E" w:rsidRDefault="00615220" w:rsidP="00E9342E">
      <w:pPr>
        <w:spacing w:after="0" w:line="274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27" w:history="1">
        <w:r w:rsidR="00E9342E" w:rsidRPr="00E9342E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http://www.kindereducation.com/</w:t>
        </w:r>
      </w:hyperlink>
      <w:r w:rsidR="00E9342E" w:rsidRPr="00E9342E">
        <w:rPr>
          <w:rFonts w:ascii="Lucida Sans Unicode" w:eastAsia="Times New Roman" w:hAnsi="Lucida Sans Unicode" w:cs="Lucida Sans Unicode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E9342E" w:rsidRPr="00E9342E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«Дошколенок» – сайт для родителей. Воспитание, развитие, обучение и развлечение детей дошкольного возраста</w:t>
      </w:r>
    </w:p>
    <w:p w:rsidR="00E9342E" w:rsidRPr="00E9342E" w:rsidRDefault="00615220" w:rsidP="00E9342E">
      <w:pPr>
        <w:spacing w:after="0" w:line="274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28" w:history="1">
        <w:r w:rsidR="00E9342E" w:rsidRPr="00E9342E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http://www.doshvozrast.ru/</w:t>
        </w:r>
      </w:hyperlink>
      <w:r w:rsidR="00E9342E" w:rsidRPr="00E9342E">
        <w:rPr>
          <w:rFonts w:ascii="Lucida Sans Unicode" w:eastAsia="Times New Roman" w:hAnsi="Lucida Sans Unicode" w:cs="Lucida Sans Unicode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E9342E" w:rsidRPr="00E9342E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«Воспитание детей дошкольного возраста в детском саду и семье»</w:t>
      </w:r>
    </w:p>
    <w:p w:rsidR="00E9342E" w:rsidRPr="00E9342E" w:rsidRDefault="00615220" w:rsidP="00E9342E">
      <w:pPr>
        <w:spacing w:after="0" w:line="274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29" w:history="1">
        <w:r w:rsidR="00E9342E" w:rsidRPr="00E9342E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http://www.detochka.ru/</w:t>
        </w:r>
      </w:hyperlink>
      <w:r w:rsidR="00E9342E" w:rsidRPr="00E9342E">
        <w:rPr>
          <w:rFonts w:ascii="Lucida Sans Unicode" w:eastAsia="Times New Roman" w:hAnsi="Lucida Sans Unicode" w:cs="Lucida Sans Unicode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E9342E" w:rsidRPr="00E9342E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«Деточка» – сайт для разумных родителей</w:t>
      </w:r>
    </w:p>
    <w:p w:rsidR="00E9342E" w:rsidRPr="00E9342E" w:rsidRDefault="00615220" w:rsidP="00E9342E">
      <w:pPr>
        <w:spacing w:after="0" w:line="274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30" w:history="1">
        <w:r w:rsidR="00E9342E" w:rsidRPr="00E9342E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http://www.solnet.ee</w:t>
        </w:r>
      </w:hyperlink>
      <w:r w:rsidR="00E9342E" w:rsidRPr="00E9342E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   Детский портал «Солнышко»</w:t>
      </w:r>
    </w:p>
    <w:p w:rsidR="00E9342E" w:rsidRPr="00E9342E" w:rsidRDefault="00615220" w:rsidP="00E9342E">
      <w:pPr>
        <w:spacing w:after="0" w:line="274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31" w:history="1">
        <w:r w:rsidR="00E9342E" w:rsidRPr="00E9342E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http://www.skazki.com</w:t>
        </w:r>
      </w:hyperlink>
      <w:r w:rsidR="00E9342E" w:rsidRPr="00E9342E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   Сказки: интерактивный портал</w:t>
      </w:r>
    </w:p>
    <w:p w:rsidR="00E9342E" w:rsidRPr="00E9342E" w:rsidRDefault="00615220" w:rsidP="00E9342E">
      <w:pPr>
        <w:spacing w:after="0" w:line="274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32" w:history="1">
        <w:r w:rsidR="00E9342E" w:rsidRPr="00E9342E">
          <w:rPr>
            <w:rFonts w:ascii="Lucida Sans Unicode" w:eastAsia="Times New Roman" w:hAnsi="Lucida Sans Unicode" w:cs="Lucida Sans Unicode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http://www.deti-book.info</w:t>
        </w:r>
      </w:hyperlink>
      <w:hyperlink r:id="rId33" w:history="1">
        <w:r w:rsidR="00E9342E" w:rsidRPr="00E9342E">
          <w:rPr>
            <w:rFonts w:ascii="Lucida Sans Unicode" w:eastAsia="Times New Roman" w:hAnsi="Lucida Sans Unicode" w:cs="Lucida Sans Unicode"/>
            <w:i/>
            <w:iCs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/</w:t>
        </w:r>
      </w:hyperlink>
      <w:r w:rsidR="00E9342E" w:rsidRPr="00E9342E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   Детская электронная библиотека</w:t>
      </w:r>
    </w:p>
    <w:p w:rsidR="00E9342E" w:rsidRPr="00E9342E" w:rsidRDefault="00E9342E" w:rsidP="00E9342E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9342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9342E" w:rsidRPr="00E9342E" w:rsidRDefault="00E9342E" w:rsidP="00E9342E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9342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9342E" w:rsidRPr="00E9342E" w:rsidRDefault="00E9342E" w:rsidP="00E9342E">
      <w:pPr>
        <w:spacing w:after="0" w:line="274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9342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E9342E" w:rsidRPr="00E9342E" w:rsidRDefault="00E9342E" w:rsidP="00E9342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9342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9342E" w:rsidRPr="00E9342E" w:rsidRDefault="00E9342E" w:rsidP="00E9342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9342E">
        <w:rPr>
          <w:rFonts w:ascii="Lucida Sans Unicode" w:eastAsia="Times New Roman" w:hAnsi="Lucida Sans Unicode" w:cs="Lucida Sans Unicode"/>
          <w:b/>
          <w:bCs/>
          <w:color w:val="A52A2A"/>
          <w:sz w:val="27"/>
          <w:szCs w:val="27"/>
          <w:bdr w:val="none" w:sz="0" w:space="0" w:color="auto" w:frame="1"/>
          <w:shd w:val="clear" w:color="auto" w:fill="FFFFFF"/>
          <w:lang w:eastAsia="ru-RU"/>
        </w:rPr>
        <w:t>Ссылки на  получение услуг на сайте </w:t>
      </w:r>
      <w:hyperlink r:id="rId34" w:tgtFrame="_blank" w:history="1">
        <w:r w:rsidRPr="00E9342E">
          <w:rPr>
            <w:rFonts w:ascii="Tahoma" w:eastAsia="Times New Roman" w:hAnsi="Tahoma" w:cs="Tahoma"/>
            <w:b/>
            <w:bCs/>
            <w:color w:val="A52A2A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www.gosuslugi.ru</w:t>
        </w:r>
      </w:hyperlink>
      <w:r w:rsidRPr="00E9342E">
        <w:rPr>
          <w:rFonts w:ascii="Lucida Sans Unicode" w:eastAsia="Times New Roman" w:hAnsi="Lucida Sans Unicode" w:cs="Lucida Sans Unicode"/>
          <w:b/>
          <w:bCs/>
          <w:color w:val="A52A2A"/>
          <w:sz w:val="27"/>
          <w:szCs w:val="27"/>
          <w:bdr w:val="none" w:sz="0" w:space="0" w:color="auto" w:frame="1"/>
          <w:lang w:eastAsia="ru-RU"/>
        </w:rPr>
        <w:t>:</w:t>
      </w:r>
    </w:p>
    <w:p w:rsidR="00E9342E" w:rsidRPr="00E9342E" w:rsidRDefault="00E9342E" w:rsidP="00E9342E">
      <w:pPr>
        <w:shd w:val="clear" w:color="auto" w:fill="FFFFFF"/>
        <w:spacing w:after="0" w:line="273" w:lineRule="atLeast"/>
        <w:ind w:right="75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9342E"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постановка в очередь в ДОУ  </w:t>
      </w:r>
      <w:r>
        <w:rPr>
          <w:rFonts w:ascii="Lucida Sans Unicode" w:eastAsia="Times New Roman" w:hAnsi="Lucida Sans Unicode" w:cs="Lucida Sans Unicode"/>
          <w:color w:val="003366"/>
          <w:sz w:val="24"/>
          <w:szCs w:val="24"/>
          <w:bdr w:val="none" w:sz="0" w:space="0" w:color="auto" w:frame="1"/>
          <w:lang w:eastAsia="ru-RU"/>
        </w:rPr>
        <w:t>(ВСТАВИТЬ СВОЁ)</w:t>
      </w:r>
    </w:p>
    <w:p w:rsidR="00E9342E" w:rsidRDefault="00E9342E"/>
    <w:sectPr w:rsidR="00E9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77F6"/>
    <w:multiLevelType w:val="multilevel"/>
    <w:tmpl w:val="C298F4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0F"/>
    <w:rsid w:val="0037390F"/>
    <w:rsid w:val="00443BB7"/>
    <w:rsid w:val="004D5610"/>
    <w:rsid w:val="00615220"/>
    <w:rsid w:val="00E9342E"/>
    <w:rsid w:val="00F0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D95"/>
    <w:rPr>
      <w:color w:val="0000FF"/>
      <w:u w:val="single"/>
    </w:rPr>
  </w:style>
  <w:style w:type="character" w:styleId="a4">
    <w:name w:val="Strong"/>
    <w:basedOn w:val="a0"/>
    <w:uiPriority w:val="22"/>
    <w:qFormat/>
    <w:rsid w:val="00F05D95"/>
    <w:rPr>
      <w:b/>
      <w:bCs/>
    </w:rPr>
  </w:style>
  <w:style w:type="paragraph" w:styleId="a5">
    <w:name w:val="Normal (Web)"/>
    <w:basedOn w:val="a"/>
    <w:uiPriority w:val="99"/>
    <w:semiHidden/>
    <w:unhideWhenUsed/>
    <w:rsid w:val="00F0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934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D95"/>
    <w:rPr>
      <w:color w:val="0000FF"/>
      <w:u w:val="single"/>
    </w:rPr>
  </w:style>
  <w:style w:type="character" w:styleId="a4">
    <w:name w:val="Strong"/>
    <w:basedOn w:val="a0"/>
    <w:uiPriority w:val="22"/>
    <w:qFormat/>
    <w:rsid w:val="00F05D95"/>
    <w:rPr>
      <w:b/>
      <w:bCs/>
    </w:rPr>
  </w:style>
  <w:style w:type="paragraph" w:styleId="a5">
    <w:name w:val="Normal (Web)"/>
    <w:basedOn w:val="a"/>
    <w:uiPriority w:val="99"/>
    <w:semiHidden/>
    <w:unhideWhenUsed/>
    <w:rsid w:val="00F0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934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8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2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www.festival.1september.ru/" TargetMode="External"/><Relationship Id="rId18" Type="http://schemas.openxmlformats.org/officeDocument/2006/relationships/hyperlink" Target="http://www.umapalata.com/" TargetMode="External"/><Relationship Id="rId26" Type="http://schemas.openxmlformats.org/officeDocument/2006/relationships/hyperlink" Target="http://www.childpsy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valex.vistcom.ru/" TargetMode="External"/><Relationship Id="rId34" Type="http://schemas.openxmlformats.org/officeDocument/2006/relationships/hyperlink" Target="http://www.gosuslugi.ru/" TargetMode="External"/><Relationship Id="rId7" Type="http://schemas.openxmlformats.org/officeDocument/2006/relationships/hyperlink" Target="https://edu.gov.ru/" TargetMode="External"/><Relationship Id="rId12" Type="http://schemas.openxmlformats.org/officeDocument/2006/relationships/hyperlink" Target="http://www.pedsovet.org/" TargetMode="External"/><Relationship Id="rId17" Type="http://schemas.openxmlformats.org/officeDocument/2006/relationships/hyperlink" Target="http://zoology.edu.ru/" TargetMode="External"/><Relationship Id="rId25" Type="http://schemas.openxmlformats.org/officeDocument/2006/relationships/hyperlink" Target="http://www.logoped.ru/" TargetMode="External"/><Relationship Id="rId33" Type="http://schemas.openxmlformats.org/officeDocument/2006/relationships/hyperlink" Target="http://www.deti-book.info/" TargetMode="External"/><Relationship Id="rId2" Type="http://schemas.openxmlformats.org/officeDocument/2006/relationships/styles" Target="styles.xml"/><Relationship Id="rId16" Type="http://schemas.openxmlformats.org/officeDocument/2006/relationships/hyperlink" Target="http://music.edu.ru/" TargetMode="External"/><Relationship Id="rId20" Type="http://schemas.openxmlformats.org/officeDocument/2006/relationships/hyperlink" Target="http://www.stranamasterov.ru/" TargetMode="External"/><Relationship Id="rId29" Type="http://schemas.openxmlformats.org/officeDocument/2006/relationships/hyperlink" Target="http://www.detoch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obrnauki.gov.ru/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danilova.ru/" TargetMode="External"/><Relationship Id="rId32" Type="http://schemas.openxmlformats.org/officeDocument/2006/relationships/hyperlink" Target="http://www.deti-book.inf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rtclassic.edu.ru/" TargetMode="External"/><Relationship Id="rId23" Type="http://schemas.openxmlformats.org/officeDocument/2006/relationships/hyperlink" Target="http://dovosp.ru/" TargetMode="External"/><Relationship Id="rId28" Type="http://schemas.openxmlformats.org/officeDocument/2006/relationships/hyperlink" Target="http://www.doshvozras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zagadka-ru.blogspot.com/" TargetMode="External"/><Relationship Id="rId31" Type="http://schemas.openxmlformats.org/officeDocument/2006/relationships/hyperlink" Target="http://www.skazki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bukvar.edu.ru/" TargetMode="External"/><Relationship Id="rId22" Type="http://schemas.openxmlformats.org/officeDocument/2006/relationships/hyperlink" Target="http://www.obruch.ru/index.php?id=1" TargetMode="External"/><Relationship Id="rId27" Type="http://schemas.openxmlformats.org/officeDocument/2006/relationships/hyperlink" Target="http://www.kindereducation.com/" TargetMode="External"/><Relationship Id="rId30" Type="http://schemas.openxmlformats.org/officeDocument/2006/relationships/hyperlink" Target="http://www.solnet.ee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2022-10-20T02:31:00Z</dcterms:created>
  <dcterms:modified xsi:type="dcterms:W3CDTF">2022-10-20T03:00:00Z</dcterms:modified>
</cp:coreProperties>
</file>