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93B" w:rsidRPr="00CE1F3D" w:rsidRDefault="00CE1F3D" w:rsidP="0041093B">
      <w:pPr>
        <w:pStyle w:val="3"/>
        <w:spacing w:before="0" w:beforeAutospacing="0" w:after="0" w:afterAutospacing="0" w:line="336" w:lineRule="atLeas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</w:rPr>
        <w:t xml:space="preserve">Программа </w:t>
      </w:r>
      <w:r w:rsidR="0041093B" w:rsidRPr="00CE1F3D">
        <w:rPr>
          <w:b w:val="0"/>
          <w:bCs w:val="0"/>
          <w:sz w:val="32"/>
          <w:szCs w:val="32"/>
        </w:rPr>
        <w:t>по ПДД «Дети и дорога»</w:t>
      </w:r>
    </w:p>
    <w:p w:rsidR="0041093B" w:rsidRPr="00CE1F3D" w:rsidRDefault="0041093B" w:rsidP="0041093B">
      <w:pPr>
        <w:pStyle w:val="3"/>
        <w:spacing w:before="0" w:beforeAutospacing="0" w:after="0" w:afterAutospacing="0" w:line="336" w:lineRule="atLeast"/>
        <w:rPr>
          <w:b w:val="0"/>
          <w:bCs w:val="0"/>
          <w:sz w:val="32"/>
          <w:szCs w:val="32"/>
        </w:rPr>
      </w:pPr>
      <w:r w:rsidRPr="00CE1F3D">
        <w:rPr>
          <w:b w:val="0"/>
          <w:bCs w:val="0"/>
          <w:sz w:val="32"/>
          <w:szCs w:val="32"/>
        </w:rPr>
        <w:t>Воспитатель МБДОУ №6 :</w:t>
      </w:r>
      <w:proofErr w:type="spellStart"/>
      <w:r w:rsidRPr="00CE1F3D">
        <w:rPr>
          <w:b w:val="0"/>
          <w:bCs w:val="0"/>
          <w:sz w:val="32"/>
          <w:szCs w:val="32"/>
        </w:rPr>
        <w:t>Петрожицкая</w:t>
      </w:r>
      <w:proofErr w:type="spellEnd"/>
      <w:r w:rsidRPr="00CE1F3D">
        <w:rPr>
          <w:b w:val="0"/>
          <w:bCs w:val="0"/>
          <w:sz w:val="32"/>
          <w:szCs w:val="32"/>
        </w:rPr>
        <w:t xml:space="preserve"> О.Л.</w:t>
      </w:r>
    </w:p>
    <w:p w:rsidR="00891C0B" w:rsidRPr="00C47B98" w:rsidRDefault="00891C0B" w:rsidP="00891C0B">
      <w:pPr>
        <w:pStyle w:val="a3"/>
        <w:spacing w:before="0" w:beforeAutospacing="0" w:after="0" w:afterAutospacing="0"/>
        <w:rPr>
          <w:color w:val="333333"/>
        </w:rPr>
      </w:pPr>
      <w:r w:rsidRPr="00C47B98">
        <w:rPr>
          <w:rStyle w:val="a4"/>
          <w:color w:val="333333"/>
          <w:bdr w:val="none" w:sz="0" w:space="0" w:color="auto" w:frame="1"/>
        </w:rPr>
        <w:t>Вид проекта.</w:t>
      </w:r>
      <w:r w:rsidRPr="00C47B98">
        <w:rPr>
          <w:rStyle w:val="apple-converted-space"/>
          <w:rFonts w:eastAsiaTheme="majorEastAsia"/>
          <w:color w:val="333333"/>
          <w:bdr w:val="none" w:sz="0" w:space="0" w:color="auto" w:frame="1"/>
        </w:rPr>
        <w:t> </w:t>
      </w:r>
      <w:r w:rsidRPr="00C47B98">
        <w:rPr>
          <w:color w:val="333333"/>
        </w:rPr>
        <w:t>Познавательно-информационный.</w:t>
      </w:r>
    </w:p>
    <w:p w:rsidR="00891C0B" w:rsidRPr="00C47B98" w:rsidRDefault="00891C0B" w:rsidP="00891C0B">
      <w:pPr>
        <w:pStyle w:val="a3"/>
        <w:spacing w:before="0" w:beforeAutospacing="0" w:after="0" w:afterAutospacing="0"/>
        <w:rPr>
          <w:color w:val="333333"/>
        </w:rPr>
      </w:pPr>
    </w:p>
    <w:p w:rsidR="00891C0B" w:rsidRPr="00C47B98" w:rsidRDefault="00891C0B" w:rsidP="00891C0B">
      <w:pPr>
        <w:pStyle w:val="a3"/>
        <w:spacing w:before="0" w:beforeAutospacing="0" w:after="0" w:afterAutospacing="0"/>
        <w:rPr>
          <w:color w:val="333333"/>
        </w:rPr>
      </w:pPr>
      <w:r w:rsidRPr="00C47B98">
        <w:rPr>
          <w:rStyle w:val="a4"/>
          <w:color w:val="333333"/>
          <w:bdr w:val="none" w:sz="0" w:space="0" w:color="auto" w:frame="1"/>
        </w:rPr>
        <w:t>Сроки реализации</w:t>
      </w:r>
      <w:bookmarkStart w:id="0" w:name="_GoBack"/>
      <w:bookmarkEnd w:id="0"/>
      <w:r w:rsidRPr="00C47B98">
        <w:rPr>
          <w:rStyle w:val="a4"/>
          <w:color w:val="333333"/>
          <w:bdr w:val="none" w:sz="0" w:space="0" w:color="auto" w:frame="1"/>
        </w:rPr>
        <w:t>.</w:t>
      </w:r>
      <w:r w:rsidRPr="00C47B98">
        <w:rPr>
          <w:rStyle w:val="apple-converted-space"/>
          <w:rFonts w:eastAsiaTheme="majorEastAsia"/>
          <w:color w:val="333333"/>
          <w:bdr w:val="none" w:sz="0" w:space="0" w:color="auto" w:frame="1"/>
        </w:rPr>
        <w:t> </w:t>
      </w:r>
      <w:proofErr w:type="gramStart"/>
      <w:r w:rsidRPr="00C47B98">
        <w:rPr>
          <w:color w:val="333333"/>
        </w:rPr>
        <w:t>Долгосрочный</w:t>
      </w:r>
      <w:proofErr w:type="gramEnd"/>
      <w:r w:rsidRPr="00C47B98">
        <w:rPr>
          <w:color w:val="333333"/>
        </w:rPr>
        <w:t>.4 года.</w:t>
      </w:r>
    </w:p>
    <w:p w:rsidR="00891C0B" w:rsidRPr="00C47B98" w:rsidRDefault="00891C0B" w:rsidP="00891C0B">
      <w:pPr>
        <w:pStyle w:val="a3"/>
        <w:spacing w:before="0" w:beforeAutospacing="0" w:after="0" w:afterAutospacing="0"/>
        <w:rPr>
          <w:color w:val="333333"/>
        </w:rPr>
      </w:pPr>
    </w:p>
    <w:p w:rsidR="00891C0B" w:rsidRPr="00C47B98" w:rsidRDefault="00891C0B" w:rsidP="00891C0B">
      <w:pPr>
        <w:pStyle w:val="a3"/>
        <w:spacing w:before="0" w:beforeAutospacing="0" w:after="0" w:afterAutospacing="0"/>
        <w:rPr>
          <w:color w:val="333333"/>
        </w:rPr>
      </w:pPr>
      <w:r w:rsidRPr="00C47B98">
        <w:rPr>
          <w:rStyle w:val="a4"/>
          <w:color w:val="333333"/>
          <w:bdr w:val="none" w:sz="0" w:space="0" w:color="auto" w:frame="1"/>
        </w:rPr>
        <w:t>Участники проекта: В</w:t>
      </w:r>
      <w:r w:rsidRPr="00C47B98">
        <w:rPr>
          <w:color w:val="333333"/>
        </w:rPr>
        <w:t>оспитатели, дети, родители</w:t>
      </w:r>
      <w:r w:rsidR="00C13DA3">
        <w:rPr>
          <w:color w:val="333333"/>
        </w:rPr>
        <w:t>,</w:t>
      </w:r>
      <w:r w:rsidRPr="00C47B98">
        <w:rPr>
          <w:color w:val="333333"/>
        </w:rPr>
        <w:t xml:space="preserve"> методист ДОУ.</w:t>
      </w:r>
    </w:p>
    <w:p w:rsidR="00891C0B" w:rsidRPr="00C47B98" w:rsidRDefault="00891C0B" w:rsidP="00891C0B">
      <w:pPr>
        <w:pStyle w:val="a3"/>
        <w:spacing w:before="0" w:beforeAutospacing="0" w:after="0" w:afterAutospacing="0"/>
        <w:rPr>
          <w:color w:val="333333"/>
        </w:rPr>
      </w:pPr>
    </w:p>
    <w:p w:rsidR="0041093B" w:rsidRPr="00C47B98" w:rsidRDefault="0041093B" w:rsidP="0041093B">
      <w:pPr>
        <w:pStyle w:val="3"/>
        <w:spacing w:before="0" w:beforeAutospacing="0" w:after="0" w:afterAutospacing="0" w:line="336" w:lineRule="atLeast"/>
        <w:rPr>
          <w:b w:val="0"/>
          <w:bCs w:val="0"/>
          <w:color w:val="F43DC3"/>
          <w:sz w:val="32"/>
          <w:szCs w:val="32"/>
        </w:rPr>
      </w:pPr>
    </w:p>
    <w:p w:rsidR="0041093B" w:rsidRPr="00C47B98" w:rsidRDefault="0041093B" w:rsidP="0041093B">
      <w:pPr>
        <w:pStyle w:val="a3"/>
        <w:spacing w:before="0" w:beforeAutospacing="0" w:after="0" w:afterAutospacing="0"/>
        <w:rPr>
          <w:color w:val="333333"/>
        </w:rPr>
      </w:pPr>
      <w:r w:rsidRPr="00C47B98">
        <w:rPr>
          <w:rStyle w:val="a4"/>
          <w:color w:val="333333"/>
          <w:bdr w:val="none" w:sz="0" w:space="0" w:color="auto" w:frame="1"/>
        </w:rPr>
        <w:t>Актуальность</w:t>
      </w:r>
    </w:p>
    <w:p w:rsidR="0041093B" w:rsidRPr="00C47B98" w:rsidRDefault="0041093B" w:rsidP="0041093B">
      <w:pPr>
        <w:pStyle w:val="a3"/>
        <w:spacing w:before="225" w:beforeAutospacing="0" w:after="225" w:afterAutospacing="0"/>
        <w:rPr>
          <w:color w:val="333333"/>
        </w:rPr>
      </w:pPr>
      <w:r w:rsidRPr="00C47B98">
        <w:rPr>
          <w:color w:val="333333"/>
        </w:rPr>
        <w:t>Статистика утверждает, что очень часто причиной дорожно-транспортных происшествий является дети. Приводят к этому элементарное незнание основ Правил дорожного движения и безучастное отношение взрослых к поведению детей.</w:t>
      </w:r>
    </w:p>
    <w:p w:rsidR="0041093B" w:rsidRPr="00C47B98" w:rsidRDefault="0041093B" w:rsidP="0041093B">
      <w:pPr>
        <w:pStyle w:val="a3"/>
        <w:spacing w:before="225" w:beforeAutospacing="0" w:after="225" w:afterAutospacing="0"/>
        <w:rPr>
          <w:color w:val="333333"/>
        </w:rPr>
      </w:pPr>
      <w:r w:rsidRPr="00C47B98">
        <w:rPr>
          <w:color w:val="333333"/>
        </w:rPr>
        <w:t>Во многом безопасность пешехода зависит от соблюдения ими правил поведения на улице, поэтому необходимо обучать детей Правилам безопасного поведения на дорогах через дидактические игры и упражнения, подвижные, сюжетно-ролевые игры, непосредственную образовательную деятельность.</w:t>
      </w:r>
    </w:p>
    <w:p w:rsidR="0041093B" w:rsidRDefault="0041093B" w:rsidP="0041093B">
      <w:pPr>
        <w:pStyle w:val="a3"/>
        <w:spacing w:before="225" w:beforeAutospacing="0" w:after="225" w:afterAutospacing="0"/>
        <w:rPr>
          <w:color w:val="333333"/>
        </w:rPr>
      </w:pPr>
      <w:r w:rsidRPr="00C47B98">
        <w:rPr>
          <w:color w:val="333333"/>
        </w:rPr>
        <w:t>Известно, что привычки, закреплённые в детстве, остаются на всю жизнь, поэтому одной из важных проблем в обеспечении безопасности дорожного движения является профилактика детского дорожного травматизма в дошкольных учреждениях.</w:t>
      </w:r>
    </w:p>
    <w:p w:rsidR="00891C0B" w:rsidRDefault="003C45F8" w:rsidP="003C45F8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проект разработан в силу особой </w:t>
      </w:r>
      <w:r w:rsidR="00891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важности:</w:t>
      </w:r>
    </w:p>
    <w:p w:rsidR="003C45F8" w:rsidRPr="003C45F8" w:rsidRDefault="00891C0B" w:rsidP="003C45F8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45F8" w:rsidRPr="003C4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дошкольников на дорогах и улицах города.</w:t>
      </w:r>
    </w:p>
    <w:p w:rsidR="003C45F8" w:rsidRPr="003C45F8" w:rsidRDefault="003C45F8" w:rsidP="003C45F8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статистических данных, проведенный совместно с сотрудниками ГИБДД, позволил выявить основные </w:t>
      </w:r>
      <w:r w:rsidRPr="003C4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причины </w:t>
      </w:r>
      <w:r w:rsidRPr="003C4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дорожных нарушений:</w:t>
      </w:r>
    </w:p>
    <w:p w:rsidR="003C45F8" w:rsidRPr="003C45F8" w:rsidRDefault="003C45F8" w:rsidP="003C45F8">
      <w:pPr>
        <w:numPr>
          <w:ilvl w:val="0"/>
          <w:numId w:val="24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пассивность и безучастность взрослых в вопросах безопасности детей на дорогах;</w:t>
      </w:r>
    </w:p>
    <w:p w:rsidR="003C45F8" w:rsidRPr="003C45F8" w:rsidRDefault="003C45F8" w:rsidP="003C45F8">
      <w:pPr>
        <w:numPr>
          <w:ilvl w:val="0"/>
          <w:numId w:val="24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навыков безопасного поведения на дорогах при сформированных знаниях правил дорожного движения;</w:t>
      </w:r>
    </w:p>
    <w:p w:rsidR="003C45F8" w:rsidRPr="003C45F8" w:rsidRDefault="003C45F8" w:rsidP="003C45F8">
      <w:pPr>
        <w:numPr>
          <w:ilvl w:val="0"/>
          <w:numId w:val="24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однотипность и традиционность используемых воспитателями методов и приемов обучения и воспитания детей правилам безопасного поведения на дорогах;</w:t>
      </w:r>
    </w:p>
    <w:p w:rsidR="003C45F8" w:rsidRPr="003C45F8" w:rsidRDefault="003C45F8" w:rsidP="003C45F8">
      <w:pPr>
        <w:numPr>
          <w:ilvl w:val="0"/>
          <w:numId w:val="24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регулярного взаимодействия с ГИБДД по пропаганде знаний правил дорожного движения  среди родителей.    </w:t>
      </w:r>
    </w:p>
    <w:p w:rsidR="003C45F8" w:rsidRPr="00CE1F3D" w:rsidRDefault="003C45F8" w:rsidP="003C45F8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F3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этого, можно сделать вывод, что  только совместными усилиями воспитателей и родителей, используя их знания, терпение и такт, возможно, научить наших детей навыкам безопасного общения со сложным миром перехода улиц и дорог.</w:t>
      </w:r>
    </w:p>
    <w:p w:rsidR="00E434D3" w:rsidRPr="00CE1F3D" w:rsidRDefault="00E434D3" w:rsidP="00E434D3">
      <w:pPr>
        <w:shd w:val="clear" w:color="auto" w:fill="FFFFFF"/>
        <w:spacing w:before="150" w:after="225" w:line="315" w:lineRule="atLeast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F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целесообразность:</w:t>
      </w:r>
    </w:p>
    <w:p w:rsidR="00891C0B" w:rsidRPr="00CE1F3D" w:rsidRDefault="00E434D3" w:rsidP="00891C0B">
      <w:pPr>
        <w:pStyle w:val="a3"/>
        <w:spacing w:before="225" w:beforeAutospacing="0" w:after="225" w:afterAutospacing="0"/>
        <w:rPr>
          <w:sz w:val="28"/>
          <w:szCs w:val="28"/>
        </w:rPr>
      </w:pPr>
      <w:proofErr w:type="gramStart"/>
      <w:r w:rsidRPr="00CE1F3D">
        <w:rPr>
          <w:sz w:val="28"/>
          <w:szCs w:val="28"/>
        </w:rPr>
        <w:t>Важное значение</w:t>
      </w:r>
      <w:proofErr w:type="gramEnd"/>
      <w:r w:rsidRPr="00CE1F3D">
        <w:rPr>
          <w:sz w:val="28"/>
          <w:szCs w:val="28"/>
        </w:rPr>
        <w:t xml:space="preserve"> имеет хорошо организованный педагогический процесс при обучении дошкольников. В процессе обучения правилам и безопасности дорожного движения важны не только знания, но и развитие у </w:t>
      </w:r>
      <w:r w:rsidRPr="00CE1F3D">
        <w:rPr>
          <w:sz w:val="28"/>
          <w:szCs w:val="28"/>
        </w:rPr>
        <w:lastRenderedPageBreak/>
        <w:t>воспитанников необходимых качеств, таких как внимание, память, мышление, координация движений, реакция на опасность (развитие «Чувства опасности»). Полное обучение знаниям, умениям и навыкам безопасного поведения на дороге невозможно без выполнения детьми заданий с имитацией возможных ситуаций на дороге и в транспорте.</w:t>
      </w:r>
      <w:r w:rsidR="00891C0B" w:rsidRPr="00CE1F3D">
        <w:rPr>
          <w:i/>
          <w:sz w:val="28"/>
          <w:szCs w:val="28"/>
        </w:rPr>
        <w:t xml:space="preserve"> Имею водительские права категории «В». Думаю</w:t>
      </w:r>
      <w:proofErr w:type="gramStart"/>
      <w:r w:rsidR="00891C0B" w:rsidRPr="00CE1F3D">
        <w:rPr>
          <w:i/>
          <w:sz w:val="28"/>
          <w:szCs w:val="28"/>
        </w:rPr>
        <w:t xml:space="preserve"> ,</w:t>
      </w:r>
      <w:proofErr w:type="gramEnd"/>
      <w:r w:rsidR="00891C0B" w:rsidRPr="00CE1F3D">
        <w:rPr>
          <w:i/>
          <w:sz w:val="28"/>
          <w:szCs w:val="28"/>
        </w:rPr>
        <w:t>что мои знания  могут пригодиться в работе с детьми по ознакомлению их с поведением на дороге</w:t>
      </w:r>
      <w:r w:rsidR="00891C0B" w:rsidRPr="00CE1F3D">
        <w:rPr>
          <w:sz w:val="28"/>
          <w:szCs w:val="28"/>
        </w:rPr>
        <w:t xml:space="preserve">. </w:t>
      </w:r>
    </w:p>
    <w:p w:rsidR="00E434D3" w:rsidRPr="00CE1F3D" w:rsidRDefault="00E434D3" w:rsidP="00E434D3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190" w:rsidRPr="00CE1F3D" w:rsidRDefault="00932190" w:rsidP="009321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значимость:</w:t>
      </w:r>
    </w:p>
    <w:p w:rsidR="00932190" w:rsidRPr="00CE1F3D" w:rsidRDefault="00932190" w:rsidP="009321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 мероприятия могут использоваться в системе планирования как в совместной деятельности с детьми, так и в образовательной деятельности в ходе режимных моментов, начиная со второй младшей группы.</w:t>
      </w:r>
    </w:p>
    <w:p w:rsidR="00932190" w:rsidRPr="00CE1F3D" w:rsidRDefault="00932190" w:rsidP="00932190">
      <w:pPr>
        <w:pStyle w:val="a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F3D">
        <w:rPr>
          <w:rFonts w:ascii="Times New Roman" w:hAnsi="Times New Roman" w:cs="Times New Roman"/>
          <w:b/>
          <w:sz w:val="28"/>
          <w:szCs w:val="28"/>
        </w:rPr>
        <w:t>Новизна проекта</w:t>
      </w:r>
      <w:r w:rsidRPr="00CE1F3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32190" w:rsidRPr="00CE1F3D" w:rsidRDefault="00932190" w:rsidP="00932190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F3D">
        <w:rPr>
          <w:rFonts w:ascii="Times New Roman" w:hAnsi="Times New Roman" w:cs="Times New Roman"/>
          <w:sz w:val="28"/>
          <w:szCs w:val="28"/>
        </w:rPr>
        <w:t>Дорожно-транспортный травматизм остается приоритетной проблемой общества, требующей решения. Ценность данной проекта заключается в разработке содержания и форм работы с детьми дошкольного возраста по изучению правил дорожного движения, которая предусматривает поэтапную организацию образовательного процесса, участие детей, родителей и сотрудников Госавтоинспекции в решении проблемы.</w:t>
      </w:r>
    </w:p>
    <w:p w:rsidR="003C45F8" w:rsidRPr="00CE1F3D" w:rsidRDefault="003C45F8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</w:p>
    <w:p w:rsidR="0041093B" w:rsidRPr="00CE1F3D" w:rsidRDefault="0041093B" w:rsidP="0041093B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E1F3D">
        <w:rPr>
          <w:rStyle w:val="a4"/>
          <w:color w:val="333333"/>
          <w:sz w:val="28"/>
          <w:szCs w:val="28"/>
          <w:bdr w:val="none" w:sz="0" w:space="0" w:color="auto" w:frame="1"/>
        </w:rPr>
        <w:t>Цель проекта.</w:t>
      </w:r>
    </w:p>
    <w:p w:rsidR="0041093B" w:rsidRPr="00CE1F3D" w:rsidRDefault="0041093B" w:rsidP="0041093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эффективное взаимодействие  по обеспечению безопасности дорожного движения  среди детей, родителей и педагогов.</w:t>
      </w:r>
    </w:p>
    <w:p w:rsidR="0041093B" w:rsidRPr="00CE1F3D" w:rsidRDefault="0041093B" w:rsidP="0041093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1093B" w:rsidRPr="00CE1F3D" w:rsidRDefault="0041093B" w:rsidP="0041093B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E1F3D">
        <w:rPr>
          <w:rFonts w:ascii="Times New Roman" w:hAnsi="Times New Roman" w:cs="Times New Roman"/>
          <w:color w:val="333333"/>
          <w:sz w:val="28"/>
          <w:szCs w:val="28"/>
        </w:rPr>
        <w:t>-Создавать условия для сознательного изучения детьми Правил дорожного движения.</w:t>
      </w:r>
    </w:p>
    <w:p w:rsidR="0041093B" w:rsidRPr="00CE1F3D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CE1F3D">
        <w:rPr>
          <w:color w:val="333333"/>
          <w:sz w:val="28"/>
          <w:szCs w:val="28"/>
        </w:rPr>
        <w:t>-Вырабатывать у дошкольников привычку правильно вести себя на дорогах-</w:t>
      </w:r>
    </w:p>
    <w:p w:rsidR="0041093B" w:rsidRPr="00CE1F3D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CE1F3D">
        <w:rPr>
          <w:color w:val="333333"/>
          <w:sz w:val="28"/>
          <w:szCs w:val="28"/>
        </w:rPr>
        <w:t>-Активизировать работу по пропаганде Правил дорожного движения и безопасного образа жизни среди родителей.</w:t>
      </w:r>
    </w:p>
    <w:p w:rsidR="0041093B" w:rsidRPr="00CE1F3D" w:rsidRDefault="0041093B" w:rsidP="0041093B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41093B" w:rsidRPr="00CE1F3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E1F3D">
        <w:rPr>
          <w:rStyle w:val="a4"/>
          <w:color w:val="000000"/>
          <w:sz w:val="28"/>
          <w:szCs w:val="28"/>
          <w:bdr w:val="none" w:sz="0" w:space="0" w:color="auto" w:frame="1"/>
        </w:rPr>
        <w:t>Мотивация:</w:t>
      </w:r>
      <w:r w:rsidRPr="00CE1F3D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CE1F3D">
        <w:rPr>
          <w:color w:val="000000"/>
          <w:sz w:val="28"/>
          <w:szCs w:val="28"/>
        </w:rPr>
        <w:t>появление в группе таблиц с различными знаками дорожного движения.</w:t>
      </w:r>
    </w:p>
    <w:p w:rsidR="00C13DA3" w:rsidRPr="00CE1F3D" w:rsidRDefault="00C13DA3" w:rsidP="003C45F8">
      <w:pPr>
        <w:pStyle w:val="af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3DA3" w:rsidRPr="00CE1F3D" w:rsidRDefault="00C13DA3" w:rsidP="003C45F8">
      <w:pPr>
        <w:pStyle w:val="af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C45F8" w:rsidRPr="003C45F8" w:rsidRDefault="003C45F8" w:rsidP="003C45F8">
      <w:pPr>
        <w:pStyle w:val="af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C45F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Краткая аннотация проекта:</w:t>
      </w:r>
    </w:p>
    <w:p w:rsidR="003C45F8" w:rsidRPr="000B4BCD" w:rsidRDefault="003C45F8" w:rsidP="003C45F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74FD8">
        <w:rPr>
          <w:color w:val="000000"/>
          <w:sz w:val="28"/>
          <w:szCs w:val="28"/>
        </w:rPr>
        <w:t>          В данном проекте представлено знакомство с основными правилами дорожного движения. Реализация проекта осуществляется через специально организованную деятельность (интегрированные занятия, тематические развлечения, комплексные занятия) и через совместную деятельность педагога с детьми,</w:t>
      </w:r>
      <w:r>
        <w:rPr>
          <w:color w:val="000000"/>
          <w:sz w:val="28"/>
          <w:szCs w:val="28"/>
        </w:rPr>
        <w:t xml:space="preserve"> </w:t>
      </w:r>
      <w:r w:rsidRPr="00E74FD8">
        <w:rPr>
          <w:color w:val="000000"/>
          <w:sz w:val="28"/>
          <w:szCs w:val="28"/>
        </w:rPr>
        <w:t>(беседы, целевые прогулки, чтение художественной литературы, экскурсии, рассматривание картин, игры -  викторины, сюжетно – ролевые игры),  а также в самостоятельной деятельности и работе с родителям</w:t>
      </w:r>
      <w:proofErr w:type="gramStart"/>
      <w:r w:rsidRPr="00E74FD8">
        <w:rPr>
          <w:color w:val="000000"/>
          <w:sz w:val="28"/>
          <w:szCs w:val="28"/>
        </w:rPr>
        <w:t>и(</w:t>
      </w:r>
      <w:proofErr w:type="gramEnd"/>
      <w:r w:rsidRPr="00E74FD8">
        <w:rPr>
          <w:color w:val="000000"/>
          <w:sz w:val="28"/>
          <w:szCs w:val="28"/>
        </w:rPr>
        <w:t>тематические родительские собрания</w:t>
      </w:r>
      <w:r>
        <w:rPr>
          <w:color w:val="000000"/>
          <w:sz w:val="28"/>
          <w:szCs w:val="28"/>
        </w:rPr>
        <w:t>, изготовление макетов</w:t>
      </w:r>
      <w:r w:rsidRPr="00E74FD8">
        <w:rPr>
          <w:color w:val="000000"/>
          <w:sz w:val="28"/>
          <w:szCs w:val="28"/>
        </w:rPr>
        <w:t>, тематических рисунков)</w:t>
      </w:r>
      <w:r>
        <w:rPr>
          <w:color w:val="000000"/>
          <w:sz w:val="28"/>
          <w:szCs w:val="28"/>
        </w:rPr>
        <w:t>.</w:t>
      </w:r>
    </w:p>
    <w:p w:rsidR="0041093B" w:rsidRDefault="0041093B" w:rsidP="0041093B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  <w:bdr w:val="none" w:sz="0" w:space="0" w:color="auto" w:frame="1"/>
        </w:rPr>
      </w:pPr>
    </w:p>
    <w:p w:rsidR="0041093B" w:rsidRPr="009E1EDC" w:rsidRDefault="0041093B" w:rsidP="0041093B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41093B" w:rsidRPr="009E1EDC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этап  </w:t>
      </w:r>
    </w:p>
    <w:p w:rsidR="0041093B" w:rsidRPr="009E1EDC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(вторая младшая группа  -  первый год обучения</w:t>
      </w:r>
      <w:proofErr w:type="gramStart"/>
      <w:r w:rsidRPr="009E1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)</w:t>
      </w:r>
      <w:proofErr w:type="gramEnd"/>
    </w:p>
    <w:p w:rsidR="0041093B" w:rsidRPr="009E1EDC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1093B" w:rsidRPr="009E1EDC" w:rsidRDefault="0041093B" w:rsidP="0041093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об окружающем пространстве, ориентирование в нем.</w:t>
      </w:r>
    </w:p>
    <w:p w:rsidR="0041093B" w:rsidRPr="009E1EDC" w:rsidRDefault="0041093B" w:rsidP="0041093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понятиями улица, дорога, светофор. </w:t>
      </w:r>
    </w:p>
    <w:p w:rsidR="0041093B" w:rsidRPr="009E1EDC" w:rsidRDefault="0041093B" w:rsidP="0041093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различными  видами транспорта: грузовой, легковой автомобили.</w:t>
      </w:r>
    </w:p>
    <w:p w:rsidR="0041093B" w:rsidRDefault="0041093B" w:rsidP="0041093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первичные представления о безопасном поведении на дорогах.</w:t>
      </w:r>
    </w:p>
    <w:p w:rsidR="0041093B" w:rsidRPr="0057611C" w:rsidRDefault="0041093B" w:rsidP="0041093B">
      <w:pPr>
        <w:pStyle w:val="a8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Гипотеза</w:t>
      </w:r>
      <w:r w:rsidRPr="00576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41093B" w:rsidRPr="0057611C" w:rsidRDefault="0041093B" w:rsidP="0041093B">
      <w:pPr>
        <w:pStyle w:val="a8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761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Положительна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эффективность у детей</w:t>
      </w:r>
      <w:r w:rsidRPr="005761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дошкольного возраста по формированию навыков безопасного поведения на улице может быть достигнута, если в разных видах деятельности (самостоятельной, совместной, непосредственно образовательной) будет включена информация по безопасности движения, о правилах дорожного движения, о возможных ситуациях на дороге и вариантах избегания подобных ситуаций.</w:t>
      </w:r>
    </w:p>
    <w:p w:rsidR="0041093B" w:rsidRPr="009E1EDC" w:rsidRDefault="0041093B" w:rsidP="0041093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093B" w:rsidRPr="009E1EDC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:rsidR="0041093B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 имеющий представление об окружающем пространстве, ориентирующийся в нем; знаком с понятием улица, дорога, светофор, с некоторыми видами транспорта; имеющий  первичные представления о работе водителя, о правилах поведения на дороге.</w:t>
      </w:r>
    </w:p>
    <w:p w:rsidR="0041093B" w:rsidRPr="00734796" w:rsidRDefault="0041093B" w:rsidP="0041093B">
      <w:pPr>
        <w:pStyle w:val="a3"/>
        <w:spacing w:before="225" w:beforeAutospacing="0" w:after="225" w:afterAutospacing="0"/>
        <w:ind w:firstLine="708"/>
        <w:rPr>
          <w:color w:val="333333"/>
          <w:sz w:val="28"/>
          <w:szCs w:val="28"/>
        </w:rPr>
      </w:pPr>
      <w:r w:rsidRPr="00734796">
        <w:rPr>
          <w:b/>
          <w:color w:val="333333"/>
          <w:sz w:val="28"/>
          <w:szCs w:val="28"/>
        </w:rPr>
        <w:t>После каждого учебного года, с детьми проводилась диагностика на знание правил дорожного движения</w:t>
      </w:r>
      <w:r w:rsidRPr="00734796">
        <w:rPr>
          <w:color w:val="333333"/>
          <w:sz w:val="28"/>
          <w:szCs w:val="28"/>
        </w:rPr>
        <w:t>.</w:t>
      </w:r>
    </w:p>
    <w:p w:rsidR="0041093B" w:rsidRPr="00734796" w:rsidRDefault="0041093B" w:rsidP="004109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Диагностика</w:t>
      </w:r>
    </w:p>
    <w:p w:rsidR="0041093B" w:rsidRPr="00734796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Каждый ответ оценивается по трех бальной системе</w:t>
      </w:r>
    </w:p>
    <w:p w:rsidR="0041093B" w:rsidRPr="00734796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 балла  - ребенок самостоятельно выполняет диагностическое задание</w:t>
      </w:r>
    </w:p>
    <w:p w:rsidR="0041093B" w:rsidRPr="00734796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 балла – ребенок понимает инструкцию воспитателя, результат появляется при незначительной помощи воспитателя</w:t>
      </w:r>
    </w:p>
    <w:p w:rsidR="0041093B" w:rsidRPr="00734796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1 балл - ребенок не понимает или не выполняет  задание.</w:t>
      </w:r>
    </w:p>
    <w:p w:rsidR="0041093B" w:rsidRPr="00734796" w:rsidRDefault="0041093B" w:rsidP="004109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Вторая младшая группа</w:t>
      </w:r>
    </w:p>
    <w:p w:rsidR="0041093B" w:rsidRPr="00734796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к детям</w:t>
      </w:r>
    </w:p>
    <w:p w:rsidR="0041093B" w:rsidRPr="00734796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Назови цвета светофора.</w:t>
      </w:r>
    </w:p>
    <w:p w:rsidR="0041093B" w:rsidRPr="00734796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Покажи грузовой и легковой автомобиль.</w:t>
      </w:r>
    </w:p>
    <w:p w:rsidR="0041093B" w:rsidRPr="00734796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Назови части автомобиля.</w:t>
      </w:r>
    </w:p>
    <w:p w:rsidR="0041093B" w:rsidRPr="00734796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Кто управляет автомобилем?</w:t>
      </w:r>
    </w:p>
    <w:p w:rsidR="0041093B" w:rsidRPr="00734796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Что делает водитель?</w:t>
      </w:r>
    </w:p>
    <w:p w:rsidR="0041093B" w:rsidRPr="00734796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Где едут машины?</w:t>
      </w:r>
    </w:p>
    <w:p w:rsidR="0041093B" w:rsidRPr="00734796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Кого перевозит автобус?</w:t>
      </w:r>
    </w:p>
    <w:p w:rsidR="0041093B" w:rsidRPr="00734796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Где останавливается автобус?</w:t>
      </w:r>
    </w:p>
    <w:p w:rsidR="0041093B" w:rsidRPr="00734796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Где ходят люди?</w:t>
      </w:r>
    </w:p>
    <w:p w:rsidR="0041093B" w:rsidRPr="00734796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Где играют дети на улице?</w:t>
      </w:r>
    </w:p>
    <w:p w:rsidR="0041093B" w:rsidRPr="009E1EDC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E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основании проделанной диагностики в конце учебного года, дет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 имеют представление об улице, </w:t>
      </w:r>
      <w:r w:rsidRPr="009E1E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соблюдают меры  безопасно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го поведения на проезжей части. </w:t>
      </w:r>
      <w:r w:rsidRPr="009E1E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Знают и различают легковой и грузовой транспорт. На картинке узнают светофор. </w:t>
      </w:r>
    </w:p>
    <w:p w:rsidR="0041093B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E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92% детей усвоили материал по формированию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E1E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безопасного поведения на улице.</w:t>
      </w:r>
    </w:p>
    <w:p w:rsidR="0041093B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093B" w:rsidRPr="00F476CD" w:rsidRDefault="0041093B" w:rsidP="00410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ознакомлению детей млад</w:t>
      </w:r>
      <w:r w:rsidRPr="00F47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шего дошкольного возраста с правилами безопа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сного поведения на улице в</w:t>
      </w:r>
      <w:r w:rsidRPr="00F47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группе «Ромашка».</w:t>
      </w:r>
    </w:p>
    <w:p w:rsidR="0041093B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5"/>
        <w:gridCol w:w="2530"/>
        <w:gridCol w:w="2828"/>
        <w:gridCol w:w="2828"/>
      </w:tblGrid>
      <w:tr w:rsidR="0041093B" w:rsidTr="003C45F8">
        <w:tc>
          <w:tcPr>
            <w:tcW w:w="1526" w:type="dxa"/>
          </w:tcPr>
          <w:p w:rsidR="0041093B" w:rsidRPr="001F28F9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3259" w:type="dxa"/>
          </w:tcPr>
          <w:p w:rsidR="0041093B" w:rsidRPr="001F28F9" w:rsidRDefault="0041093B" w:rsidP="003C45F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8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Непосредственно образовательная</w:t>
            </w:r>
          </w:p>
          <w:p w:rsidR="0041093B" w:rsidRPr="001F28F9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2393" w:type="dxa"/>
          </w:tcPr>
          <w:p w:rsidR="0041093B" w:rsidRPr="001F28F9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8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Совместная деятельность</w:t>
            </w:r>
          </w:p>
        </w:tc>
        <w:tc>
          <w:tcPr>
            <w:tcW w:w="2393" w:type="dxa"/>
          </w:tcPr>
          <w:p w:rsidR="0041093B" w:rsidRPr="001F28F9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8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Самостоятельная деятельность детей</w:t>
            </w:r>
            <w:r w:rsidRPr="001F2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1093B" w:rsidTr="003C45F8">
        <w:tc>
          <w:tcPr>
            <w:tcW w:w="1526" w:type="dxa"/>
          </w:tcPr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b/>
                <w:bCs/>
                <w:color w:val="303F50"/>
                <w:sz w:val="28"/>
                <w:szCs w:val="28"/>
              </w:rPr>
            </w:pPr>
            <w:r w:rsidRPr="001F28F9">
              <w:rPr>
                <w:b/>
                <w:bCs/>
                <w:color w:val="303F50"/>
                <w:sz w:val="28"/>
                <w:szCs w:val="28"/>
              </w:rPr>
              <w:t>Сентябрь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</w:p>
        </w:tc>
        <w:tc>
          <w:tcPr>
            <w:tcW w:w="3259" w:type="dxa"/>
          </w:tcPr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pple-converted-space"/>
                <w:rFonts w:eastAsiaTheme="majorEastAsia"/>
                <w:color w:val="303F50"/>
                <w:sz w:val="28"/>
                <w:szCs w:val="28"/>
              </w:rPr>
              <w:t> </w:t>
            </w:r>
            <w:r w:rsidRPr="001F28F9">
              <w:rPr>
                <w:rStyle w:val="a4"/>
                <w:color w:val="303F50"/>
                <w:sz w:val="28"/>
                <w:szCs w:val="28"/>
              </w:rPr>
              <w:t>Тема:</w:t>
            </w:r>
            <w:r w:rsidRPr="001F28F9">
              <w:rPr>
                <w:rStyle w:val="apple-converted-space"/>
                <w:rFonts w:eastAsiaTheme="majorEastAsia"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Беседа: «Транспорт на улицах города».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Цель:</w:t>
            </w:r>
            <w:r w:rsidRPr="001F28F9">
              <w:rPr>
                <w:color w:val="303F50"/>
                <w:sz w:val="28"/>
                <w:szCs w:val="28"/>
              </w:rPr>
              <w:t> Учить детей классифицировать транспорт по назначению (дать элементарные понятия о видах машин и их предназначении).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Тема: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Беседа по макету улицы: «Знакомство с улицей».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lastRenderedPageBreak/>
              <w:t>Цель:</w:t>
            </w:r>
            <w:r w:rsidRPr="001F28F9">
              <w:rPr>
                <w:color w:val="303F50"/>
                <w:sz w:val="28"/>
                <w:szCs w:val="28"/>
              </w:rPr>
              <w:t> Дать представление детям об улице (проезжая часть, тротуар). Дать элементарные знания о поведении пешеходов.</w:t>
            </w: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lastRenderedPageBreak/>
              <w:t>Тема:</w:t>
            </w:r>
            <w:r w:rsidRPr="001F28F9">
              <w:rPr>
                <w:rStyle w:val="apple-converted-space"/>
                <w:rFonts w:eastAsiaTheme="majorEastAsia"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Рассматривание легкового автомобиля.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Цель:</w:t>
            </w:r>
            <w:r w:rsidRPr="001F28F9">
              <w:rPr>
                <w:rStyle w:val="apple-converted-space"/>
                <w:rFonts w:eastAsiaTheme="majorEastAsia"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Уточнить знания о работе шофера, закрепить понятие о видах машин.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Тема: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Целевая прогулка по улице.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Цель:</w:t>
            </w:r>
            <w:r w:rsidRPr="001F28F9">
              <w:rPr>
                <w:color w:val="303F50"/>
                <w:sz w:val="28"/>
                <w:szCs w:val="28"/>
              </w:rPr>
              <w:t> Уточнить представление детей о проезжей части дороги, тротуаре.</w:t>
            </w: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1093B" w:rsidRPr="001F28F9" w:rsidRDefault="0041093B" w:rsidP="003C45F8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28F9">
              <w:rPr>
                <w:rStyle w:val="c10"/>
                <w:rFonts w:eastAsiaTheme="majorEastAsia"/>
                <w:color w:val="000000"/>
                <w:sz w:val="28"/>
                <w:szCs w:val="28"/>
              </w:rPr>
              <w:lastRenderedPageBreak/>
              <w:t>П</w:t>
            </w:r>
            <w:r>
              <w:rPr>
                <w:rStyle w:val="c10"/>
                <w:rFonts w:eastAsiaTheme="majorEastAsia"/>
                <w:color w:val="000000"/>
                <w:sz w:val="28"/>
                <w:szCs w:val="28"/>
              </w:rPr>
              <w:t xml:space="preserve">одвижная </w:t>
            </w:r>
            <w:r w:rsidRPr="001F28F9">
              <w:rPr>
                <w:rStyle w:val="c10"/>
                <w:rFonts w:eastAsiaTheme="majorEastAsia"/>
                <w:color w:val="000000"/>
                <w:sz w:val="28"/>
                <w:szCs w:val="28"/>
              </w:rPr>
              <w:t>и</w:t>
            </w:r>
            <w:r>
              <w:rPr>
                <w:rStyle w:val="c10"/>
                <w:rFonts w:eastAsiaTheme="majorEastAsia"/>
                <w:color w:val="000000"/>
                <w:sz w:val="28"/>
                <w:szCs w:val="28"/>
              </w:rPr>
              <w:t>гра</w:t>
            </w:r>
            <w:r w:rsidRPr="001F28F9">
              <w:rPr>
                <w:rStyle w:val="c10"/>
                <w:rFonts w:eastAsiaTheme="majorEastAsia"/>
                <w:color w:val="000000"/>
                <w:sz w:val="28"/>
                <w:szCs w:val="28"/>
              </w:rPr>
              <w:t xml:space="preserve"> «Воробушки и кот». </w:t>
            </w:r>
            <w:r w:rsidRPr="0063305F">
              <w:rPr>
                <w:rStyle w:val="c10"/>
                <w:rFonts w:eastAsiaTheme="majorEastAsia"/>
                <w:b/>
                <w:color w:val="000000"/>
                <w:sz w:val="28"/>
                <w:szCs w:val="28"/>
              </w:rPr>
              <w:t>Цель:</w:t>
            </w:r>
            <w:r w:rsidRPr="001F28F9">
              <w:rPr>
                <w:rStyle w:val="c10"/>
                <w:rFonts w:eastAsiaTheme="majorEastAsia"/>
                <w:color w:val="000000"/>
                <w:sz w:val="28"/>
                <w:szCs w:val="28"/>
              </w:rPr>
              <w:t xml:space="preserve"> развивать умение выполнять несложные движения.</w:t>
            </w:r>
          </w:p>
          <w:p w:rsidR="0041093B" w:rsidRPr="001F28F9" w:rsidRDefault="0041093B" w:rsidP="003C45F8">
            <w:pPr>
              <w:pStyle w:val="c26"/>
              <w:spacing w:before="0" w:beforeAutospacing="0" w:after="0" w:afterAutospacing="0"/>
              <w:ind w:firstLine="142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41093B" w:rsidTr="003C45F8">
        <w:tc>
          <w:tcPr>
            <w:tcW w:w="1526" w:type="dxa"/>
          </w:tcPr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b/>
                <w:bCs/>
                <w:color w:val="303F50"/>
                <w:sz w:val="28"/>
                <w:szCs w:val="28"/>
              </w:rPr>
            </w:pPr>
            <w:r w:rsidRPr="001F28F9">
              <w:rPr>
                <w:b/>
                <w:bCs/>
                <w:color w:val="303F50"/>
                <w:sz w:val="28"/>
                <w:szCs w:val="28"/>
              </w:rPr>
              <w:lastRenderedPageBreak/>
              <w:t>Октябрь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</w:p>
        </w:tc>
        <w:tc>
          <w:tcPr>
            <w:tcW w:w="3259" w:type="dxa"/>
          </w:tcPr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Тема: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Беседа: «Специальный транспорт служб спасения».</w:t>
            </w: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Цель</w:t>
            </w:r>
            <w:r w:rsidRPr="001F28F9">
              <w:rPr>
                <w:rFonts w:ascii="Times New Roman" w:hAnsi="Times New Roman" w:cs="Times New Roman"/>
                <w:color w:val="303F50"/>
                <w:sz w:val="28"/>
                <w:szCs w:val="28"/>
              </w:rPr>
              <w:t>: Дать детям представление о специальных видах транспорта (Скорая помощь, пожарная, милиция) и их предназначении</w:t>
            </w:r>
            <w:proofErr w:type="gramStart"/>
            <w:r w:rsidRPr="001F28F9">
              <w:rPr>
                <w:rFonts w:ascii="Times New Roman" w:hAnsi="Times New Roman" w:cs="Times New Roman"/>
                <w:color w:val="303F50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393" w:type="dxa"/>
          </w:tcPr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color w:val="303F50"/>
                <w:sz w:val="28"/>
                <w:szCs w:val="28"/>
              </w:rPr>
              <w:t>.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rStyle w:val="a4"/>
                <w:color w:val="303F50"/>
                <w:sz w:val="28"/>
                <w:szCs w:val="28"/>
              </w:rPr>
              <w:t>Тема: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Наблюдение за движением транспорта за пределами д/сада (стоя у калитки).</w:t>
            </w: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Цель:</w:t>
            </w:r>
            <w:r w:rsidRPr="001F28F9">
              <w:rPr>
                <w:rStyle w:val="apple-converted-space"/>
                <w:rFonts w:ascii="Times New Roman" w:hAnsi="Times New Roman" w:cs="Times New Roman"/>
                <w:color w:val="303F50"/>
                <w:sz w:val="28"/>
                <w:szCs w:val="28"/>
              </w:rPr>
              <w:t> </w:t>
            </w:r>
            <w:r w:rsidRPr="001F28F9">
              <w:rPr>
                <w:rFonts w:ascii="Times New Roman" w:hAnsi="Times New Roman" w:cs="Times New Roman"/>
                <w:color w:val="303F50"/>
                <w:sz w:val="28"/>
                <w:szCs w:val="28"/>
              </w:rPr>
              <w:t>Узнавать знакомые виды транспорта, называть их, знать, что за рулем сидит шофер.</w:t>
            </w:r>
          </w:p>
        </w:tc>
        <w:tc>
          <w:tcPr>
            <w:tcW w:w="2393" w:type="dxa"/>
          </w:tcPr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Тема: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Игра: «Улица города».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Цель:</w:t>
            </w:r>
            <w:r w:rsidRPr="001F28F9">
              <w:rPr>
                <w:color w:val="303F50"/>
                <w:sz w:val="28"/>
                <w:szCs w:val="28"/>
              </w:rPr>
              <w:t> Закреплять знания детей о движении транспорта и пешеходов.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Тема: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Рассматривание разных видов транспорта.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Цель: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Учить называть части машины.</w:t>
            </w: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41093B" w:rsidTr="003C45F8">
        <w:tc>
          <w:tcPr>
            <w:tcW w:w="1526" w:type="dxa"/>
          </w:tcPr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b/>
                <w:bCs/>
                <w:color w:val="303F50"/>
                <w:sz w:val="28"/>
                <w:szCs w:val="28"/>
              </w:rPr>
            </w:pPr>
            <w:r w:rsidRPr="001F28F9">
              <w:rPr>
                <w:b/>
                <w:bCs/>
                <w:color w:val="303F50"/>
                <w:sz w:val="28"/>
                <w:szCs w:val="28"/>
              </w:rPr>
              <w:t>Ноябрь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59" w:type="dxa"/>
          </w:tcPr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Тема: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Сравнение грузового и легкового автомобиля на игрушках.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Цель: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Учить называть основные части, находить сходство и различие у автомобилей.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Тема:</w:t>
            </w:r>
            <w:r w:rsidRPr="001F28F9">
              <w:rPr>
                <w:rStyle w:val="apple-converted-space"/>
                <w:rFonts w:eastAsiaTheme="majorEastAsia"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Беседа «На чём люди ездят».</w:t>
            </w: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Цель:</w:t>
            </w:r>
            <w:r w:rsidRPr="001F28F9">
              <w:rPr>
                <w:rStyle w:val="apple-converted-space"/>
                <w:rFonts w:ascii="Times New Roman" w:hAnsi="Times New Roman" w:cs="Times New Roman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rFonts w:ascii="Times New Roman" w:hAnsi="Times New Roman" w:cs="Times New Roman"/>
                <w:color w:val="303F50"/>
                <w:sz w:val="28"/>
                <w:szCs w:val="28"/>
              </w:rPr>
              <w:t>Опираясь на опыт детей, учить их рассказывать, на чем люди ездят.</w:t>
            </w:r>
          </w:p>
        </w:tc>
        <w:tc>
          <w:tcPr>
            <w:tcW w:w="2393" w:type="dxa"/>
          </w:tcPr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Тема:</w:t>
            </w:r>
            <w:r w:rsidRPr="001F28F9">
              <w:rPr>
                <w:rStyle w:val="apple-converted-space"/>
                <w:rFonts w:eastAsiaTheme="majorEastAsia"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Рассматривание автобуса на иллюстрации.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Цель: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Узнать автобус среди других видов транспорта, знать, что он перевозит людей.</w:t>
            </w: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Тема:</w:t>
            </w:r>
            <w:r w:rsidRPr="001F28F9">
              <w:rPr>
                <w:rStyle w:val="apple-converted-space"/>
                <w:rFonts w:eastAsiaTheme="majorEastAsia"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Рассматривание на иллюстрациях автобуса и троллейбуса.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Цель: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Называть все основные части, найти сходство и различие.</w:t>
            </w: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41093B" w:rsidTr="003C45F8">
        <w:tc>
          <w:tcPr>
            <w:tcW w:w="1526" w:type="dxa"/>
          </w:tcPr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b/>
                <w:bCs/>
                <w:color w:val="303F50"/>
                <w:sz w:val="28"/>
                <w:szCs w:val="28"/>
              </w:rPr>
            </w:pPr>
            <w:r w:rsidRPr="001F28F9">
              <w:rPr>
                <w:b/>
                <w:bCs/>
                <w:color w:val="303F5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259" w:type="dxa"/>
          </w:tcPr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Тема: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Знакомство со светофором (плоскостным).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Цель: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Рассмотреть цветные окошки, назвать их цвета, выяснить, кто из детей видел светофор и для чего он нужен. Сообщить о том, что огоньки зажигаются по очереди.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Тема: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Знакомство с работой светофора (макет).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Цель: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Дать знания о том, что если загорелся красный свет, идти через дорогу нельзя, при зеленом разрешается переходить.</w:t>
            </w: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Тема: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Заучить наизусть стихотворение С. Михалкова «Светофор».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Цель: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Учить детей запоминать слова и понятия о свете.</w:t>
            </w: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Тема: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Рассматривание разных видов светофора на иллюстрациях.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Цель: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Дать представление о том, что светофоры бывают внешне разные, но огоньки загораются у всех по очереди.</w:t>
            </w: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41093B" w:rsidTr="003C45F8">
        <w:tc>
          <w:tcPr>
            <w:tcW w:w="1526" w:type="dxa"/>
          </w:tcPr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b/>
                <w:bCs/>
                <w:color w:val="303F50"/>
                <w:sz w:val="28"/>
                <w:szCs w:val="28"/>
              </w:rPr>
            </w:pPr>
            <w:r w:rsidRPr="001F28F9">
              <w:rPr>
                <w:b/>
                <w:bCs/>
                <w:color w:val="303F50"/>
                <w:sz w:val="28"/>
                <w:szCs w:val="28"/>
              </w:rPr>
              <w:t>Январь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59" w:type="dxa"/>
          </w:tcPr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Тема: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Наблюдение за движением пешеходов.</w:t>
            </w: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Цель:</w:t>
            </w:r>
            <w:r w:rsidRPr="001F28F9">
              <w:rPr>
                <w:rStyle w:val="apple-converted-space"/>
                <w:rFonts w:ascii="Times New Roman" w:hAnsi="Times New Roman" w:cs="Times New Roman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rFonts w:ascii="Times New Roman" w:hAnsi="Times New Roman" w:cs="Times New Roman"/>
                <w:color w:val="303F50"/>
                <w:sz w:val="28"/>
                <w:szCs w:val="28"/>
              </w:rPr>
              <w:t>Закрепление знания о том, что пешеходы должны ходить по тротуару.</w:t>
            </w:r>
          </w:p>
        </w:tc>
        <w:tc>
          <w:tcPr>
            <w:tcW w:w="2393" w:type="dxa"/>
          </w:tcPr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Тема: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Игра. Строительство улицы в группе из стройматериалов.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Цель: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Закрепить полученные представления в игре. Использовать дома, машины, фигурки людей, деревьев.</w:t>
            </w: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Тема: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Игра «Автобус».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Цель: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 xml:space="preserve">Познакомить детей с тем, как водитель объявляет остановки. </w:t>
            </w:r>
            <w:r w:rsidRPr="001F28F9">
              <w:rPr>
                <w:rStyle w:val="a4"/>
                <w:color w:val="303F50"/>
                <w:sz w:val="28"/>
                <w:szCs w:val="28"/>
              </w:rPr>
              <w:t xml:space="preserve">Тема: </w:t>
            </w:r>
            <w:r w:rsidRPr="001F28F9">
              <w:rPr>
                <w:color w:val="303F50"/>
                <w:sz w:val="28"/>
                <w:szCs w:val="28"/>
              </w:rPr>
              <w:t>Рассматривание картинок «Улица города».</w:t>
            </w: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 xml:space="preserve">Цель: </w:t>
            </w:r>
            <w:r w:rsidRPr="001F28F9">
              <w:rPr>
                <w:rFonts w:ascii="Times New Roman" w:hAnsi="Times New Roman" w:cs="Times New Roman"/>
                <w:color w:val="303F50"/>
                <w:sz w:val="28"/>
                <w:szCs w:val="28"/>
              </w:rPr>
              <w:t>Учить находить и называть разные виды транспорта.</w:t>
            </w:r>
          </w:p>
        </w:tc>
      </w:tr>
      <w:tr w:rsidR="0041093B" w:rsidTr="003C45F8">
        <w:tc>
          <w:tcPr>
            <w:tcW w:w="1526" w:type="dxa"/>
          </w:tcPr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b/>
                <w:bCs/>
                <w:color w:val="303F50"/>
                <w:sz w:val="28"/>
                <w:szCs w:val="28"/>
              </w:rPr>
            </w:pPr>
            <w:r w:rsidRPr="001F28F9">
              <w:rPr>
                <w:b/>
                <w:bCs/>
                <w:color w:val="303F50"/>
                <w:sz w:val="28"/>
                <w:szCs w:val="28"/>
              </w:rPr>
              <w:t>Февраль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59" w:type="dxa"/>
          </w:tcPr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Тема: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Рассматривани</w:t>
            </w:r>
            <w:r w:rsidRPr="001F28F9">
              <w:rPr>
                <w:color w:val="303F50"/>
                <w:sz w:val="28"/>
                <w:szCs w:val="28"/>
              </w:rPr>
              <w:lastRenderedPageBreak/>
              <w:t>е светофора.</w:t>
            </w:r>
          </w:p>
          <w:p w:rsidR="0041093B" w:rsidRPr="00F709A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1F28F9">
              <w:rPr>
                <w:rStyle w:val="a4"/>
                <w:color w:val="303F50"/>
                <w:sz w:val="28"/>
                <w:szCs w:val="28"/>
              </w:rPr>
              <w:t>Цель:</w:t>
            </w:r>
            <w:r w:rsidRPr="001F28F9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1F28F9">
              <w:rPr>
                <w:color w:val="303F50"/>
                <w:sz w:val="28"/>
                <w:szCs w:val="28"/>
              </w:rPr>
              <w:t>Закрепить с детьми желтый цвет светофора и знания о назначении светофора</w:t>
            </w:r>
          </w:p>
        </w:tc>
        <w:tc>
          <w:tcPr>
            <w:tcW w:w="2393" w:type="dxa"/>
          </w:tcPr>
          <w:p w:rsidR="0041093B" w:rsidRPr="00F709A9" w:rsidRDefault="0041093B" w:rsidP="003C45F8">
            <w:pPr>
              <w:jc w:val="both"/>
              <w:rPr>
                <w:rFonts w:ascii="Times New Roman" w:hAnsi="Times New Roman" w:cs="Times New Roman"/>
                <w:color w:val="303F50"/>
                <w:sz w:val="28"/>
                <w:szCs w:val="28"/>
              </w:rPr>
            </w:pPr>
            <w:r w:rsidRPr="00F709A9">
              <w:rPr>
                <w:rStyle w:val="a4"/>
                <w:color w:val="303F50"/>
                <w:sz w:val="28"/>
                <w:szCs w:val="28"/>
              </w:rPr>
              <w:lastRenderedPageBreak/>
              <w:t>Тема:</w:t>
            </w:r>
            <w:r w:rsidRPr="00F709A9">
              <w:rPr>
                <w:rStyle w:val="apple-converted-space"/>
                <w:rFonts w:ascii="Times New Roman" w:hAnsi="Times New Roman" w:cs="Times New Roman"/>
                <w:b/>
                <w:bCs/>
                <w:color w:val="303F50"/>
                <w:sz w:val="28"/>
                <w:szCs w:val="28"/>
              </w:rPr>
              <w:t> </w:t>
            </w:r>
            <w:r w:rsidRPr="00F709A9">
              <w:rPr>
                <w:rFonts w:ascii="Times New Roman" w:hAnsi="Times New Roman" w:cs="Times New Roman"/>
                <w:color w:val="303F50"/>
                <w:sz w:val="28"/>
                <w:szCs w:val="28"/>
              </w:rPr>
              <w:t>Игра «Пешеходы»</w:t>
            </w:r>
          </w:p>
          <w:p w:rsidR="0041093B" w:rsidRPr="00F709A9" w:rsidRDefault="0041093B" w:rsidP="003C45F8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09A9">
              <w:rPr>
                <w:rStyle w:val="c10"/>
                <w:rFonts w:eastAsiaTheme="majorEastAsia"/>
                <w:b/>
                <w:color w:val="000000"/>
                <w:sz w:val="28"/>
                <w:szCs w:val="28"/>
              </w:rPr>
              <w:lastRenderedPageBreak/>
              <w:t>Цель:</w:t>
            </w:r>
            <w:r w:rsidRPr="00F709A9">
              <w:rPr>
                <w:rStyle w:val="c10"/>
                <w:rFonts w:eastAsiaTheme="majorEastAsia"/>
                <w:color w:val="000000"/>
                <w:sz w:val="28"/>
                <w:szCs w:val="28"/>
              </w:rPr>
              <w:t xml:space="preserve"> развивать умение выполнять несложные движения, развивать внимание, быстроту.</w:t>
            </w: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41093B" w:rsidTr="003C45F8">
        <w:tc>
          <w:tcPr>
            <w:tcW w:w="1526" w:type="dxa"/>
          </w:tcPr>
          <w:p w:rsidR="0041093B" w:rsidRPr="00293DAD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Март </w:t>
            </w:r>
            <w:r w:rsidRPr="001F28F9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59" w:type="dxa"/>
          </w:tcPr>
          <w:p w:rsidR="0041093B" w:rsidRPr="003A0336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3A0336">
              <w:rPr>
                <w:rStyle w:val="a4"/>
                <w:color w:val="303F50"/>
                <w:sz w:val="28"/>
                <w:szCs w:val="28"/>
              </w:rPr>
              <w:t xml:space="preserve">Тема: </w:t>
            </w:r>
            <w:r w:rsidRPr="003A0336">
              <w:rPr>
                <w:color w:val="303F50"/>
                <w:sz w:val="28"/>
                <w:szCs w:val="28"/>
              </w:rPr>
              <w:t>Дидактическая игра - «Где находится».</w:t>
            </w:r>
          </w:p>
          <w:p w:rsidR="0041093B" w:rsidRPr="00C47B98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0"/>
                <w:szCs w:val="20"/>
              </w:rPr>
            </w:pPr>
            <w:r w:rsidRPr="003A0336">
              <w:rPr>
                <w:rStyle w:val="a4"/>
                <w:color w:val="303F50"/>
                <w:sz w:val="28"/>
                <w:szCs w:val="28"/>
              </w:rPr>
              <w:t>Цель:</w:t>
            </w:r>
            <w:r w:rsidRPr="003A0336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3A0336">
              <w:rPr>
                <w:color w:val="303F50"/>
                <w:sz w:val="28"/>
                <w:szCs w:val="28"/>
              </w:rPr>
              <w:t>Упражнять в ориентировке в пространстве: вверху, внизу, близко, далеко</w:t>
            </w:r>
            <w:r w:rsidRPr="00C47B98">
              <w:rPr>
                <w:color w:val="303F50"/>
                <w:sz w:val="20"/>
                <w:szCs w:val="20"/>
              </w:rPr>
              <w:t>.</w:t>
            </w: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1093B" w:rsidRPr="003A0336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3A0336">
              <w:rPr>
                <w:rStyle w:val="a4"/>
                <w:color w:val="303F50"/>
                <w:sz w:val="28"/>
                <w:szCs w:val="28"/>
              </w:rPr>
              <w:t>Тема:</w:t>
            </w:r>
            <w:r w:rsidRPr="003A0336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3A0336">
              <w:rPr>
                <w:color w:val="303F50"/>
                <w:sz w:val="28"/>
                <w:szCs w:val="28"/>
              </w:rPr>
              <w:t>рассматривание мотоцикла или велосипеда.</w:t>
            </w:r>
          </w:p>
          <w:p w:rsidR="0041093B" w:rsidRPr="003A0336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3A0336">
              <w:rPr>
                <w:rStyle w:val="a4"/>
                <w:color w:val="303F50"/>
                <w:sz w:val="28"/>
                <w:szCs w:val="28"/>
              </w:rPr>
              <w:t>Цель:</w:t>
            </w:r>
            <w:r w:rsidRPr="003A0336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3A0336">
              <w:rPr>
                <w:color w:val="303F50"/>
                <w:sz w:val="28"/>
                <w:szCs w:val="28"/>
              </w:rPr>
              <w:t>Учить выделять основные части: руль, колеса, сиденье, багажник.</w:t>
            </w:r>
          </w:p>
          <w:p w:rsidR="0041093B" w:rsidRPr="001F28F9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1093B" w:rsidRPr="003A0336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3A0336">
              <w:rPr>
                <w:rStyle w:val="a4"/>
                <w:color w:val="303F50"/>
                <w:sz w:val="28"/>
                <w:szCs w:val="28"/>
              </w:rPr>
              <w:t>Тема:</w:t>
            </w:r>
            <w:r w:rsidRPr="003A0336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3A0336">
              <w:rPr>
                <w:color w:val="303F50"/>
                <w:sz w:val="28"/>
                <w:szCs w:val="28"/>
              </w:rPr>
              <w:t>Рассматривание на плакатах различных видов машин.</w:t>
            </w:r>
          </w:p>
          <w:p w:rsidR="0041093B" w:rsidRPr="003A0336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3A0336">
              <w:rPr>
                <w:rStyle w:val="a4"/>
                <w:color w:val="303F50"/>
                <w:sz w:val="28"/>
                <w:szCs w:val="28"/>
              </w:rPr>
              <w:t>Цель:</w:t>
            </w:r>
            <w:r w:rsidRPr="003A0336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3A0336">
              <w:rPr>
                <w:color w:val="303F50"/>
                <w:sz w:val="28"/>
                <w:szCs w:val="28"/>
              </w:rPr>
              <w:t>Дать детям понятие для чего нужны эти виды транспорта.</w:t>
            </w:r>
          </w:p>
          <w:p w:rsidR="0041093B" w:rsidRPr="003A0336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3A0336">
              <w:rPr>
                <w:rStyle w:val="a4"/>
                <w:color w:val="303F50"/>
                <w:sz w:val="28"/>
                <w:szCs w:val="28"/>
              </w:rPr>
              <w:t>Тема:</w:t>
            </w:r>
            <w:r w:rsidRPr="003A0336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3A0336">
              <w:rPr>
                <w:color w:val="303F50"/>
                <w:sz w:val="28"/>
                <w:szCs w:val="28"/>
              </w:rPr>
              <w:t>Дидактическая  игра «Разрезные картинки».</w:t>
            </w:r>
          </w:p>
          <w:p w:rsidR="0041093B" w:rsidRPr="003A0336" w:rsidRDefault="0041093B" w:rsidP="003C45F8">
            <w:pPr>
              <w:pStyle w:val="a3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8"/>
                <w:szCs w:val="28"/>
              </w:rPr>
            </w:pPr>
            <w:r w:rsidRPr="003A0336">
              <w:rPr>
                <w:rStyle w:val="a4"/>
                <w:color w:val="303F50"/>
                <w:sz w:val="28"/>
                <w:szCs w:val="28"/>
              </w:rPr>
              <w:t>Цель:</w:t>
            </w:r>
            <w:r w:rsidRPr="003A0336">
              <w:rPr>
                <w:rStyle w:val="apple-converted-space"/>
                <w:rFonts w:eastAsiaTheme="majorEastAsia"/>
                <w:b/>
                <w:bCs/>
                <w:color w:val="303F50"/>
                <w:sz w:val="28"/>
                <w:szCs w:val="28"/>
              </w:rPr>
              <w:t> </w:t>
            </w:r>
            <w:r w:rsidRPr="003A0336">
              <w:rPr>
                <w:color w:val="303F50"/>
                <w:sz w:val="28"/>
                <w:szCs w:val="28"/>
              </w:rPr>
              <w:t>Учить составлять целое изображение машины из отдельных частей.</w:t>
            </w:r>
          </w:p>
          <w:p w:rsidR="0041093B" w:rsidRPr="001F28F9" w:rsidRDefault="0041093B" w:rsidP="003C45F8">
            <w:pPr>
              <w:pStyle w:val="c26"/>
              <w:spacing w:before="0" w:beforeAutospacing="0" w:after="0" w:afterAutospacing="0"/>
              <w:ind w:firstLine="142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41093B" w:rsidTr="003C45F8">
        <w:tc>
          <w:tcPr>
            <w:tcW w:w="1526" w:type="dxa"/>
          </w:tcPr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59" w:type="dxa"/>
          </w:tcPr>
          <w:p w:rsidR="0041093B" w:rsidRPr="001F28F9" w:rsidRDefault="0041093B" w:rsidP="003C45F8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28F9">
              <w:rPr>
                <w:rStyle w:val="c15"/>
                <w:b/>
                <w:bCs/>
                <w:color w:val="000000"/>
                <w:sz w:val="28"/>
                <w:szCs w:val="28"/>
              </w:rPr>
              <w:t>Тема:</w:t>
            </w:r>
            <w:r w:rsidRPr="001F28F9">
              <w:rPr>
                <w:rStyle w:val="c10"/>
                <w:rFonts w:eastAsiaTheme="majorEastAsia"/>
                <w:color w:val="000000"/>
                <w:sz w:val="28"/>
                <w:szCs w:val="28"/>
              </w:rPr>
              <w:t> «Транспорт».</w:t>
            </w: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F28F9">
              <w:rPr>
                <w:rStyle w:val="c15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1F28F9">
              <w:rPr>
                <w:rStyle w:val="c10"/>
                <w:rFonts w:ascii="Times New Roman" w:eastAsiaTheme="majorEastAsia" w:hAnsi="Times New Roman" w:cs="Times New Roman"/>
                <w:color w:val="000000"/>
                <w:sz w:val="28"/>
                <w:szCs w:val="28"/>
              </w:rPr>
              <w:t> Знакомить с историей автомобиля. Учить складывать из частей целое. Расширять знания о грузовом и пассажирском транспорте. Развивать умение находить свойства и различия. Воспитывать интерес к окружающему миру.</w:t>
            </w:r>
          </w:p>
        </w:tc>
        <w:tc>
          <w:tcPr>
            <w:tcW w:w="2393" w:type="dxa"/>
          </w:tcPr>
          <w:p w:rsidR="0041093B" w:rsidRPr="001F28F9" w:rsidRDefault="0041093B" w:rsidP="003C45F8">
            <w:pPr>
              <w:pStyle w:val="c1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F28F9">
              <w:rPr>
                <w:rStyle w:val="c15"/>
                <w:color w:val="000000"/>
                <w:sz w:val="28"/>
                <w:szCs w:val="28"/>
              </w:rPr>
              <w:t>Д</w:t>
            </w:r>
            <w:r>
              <w:rPr>
                <w:rStyle w:val="c15"/>
                <w:color w:val="000000"/>
                <w:sz w:val="28"/>
                <w:szCs w:val="28"/>
              </w:rPr>
              <w:t xml:space="preserve">идактическая игра </w:t>
            </w:r>
            <w:r w:rsidRPr="001F28F9">
              <w:rPr>
                <w:rStyle w:val="c15"/>
                <w:color w:val="000000"/>
                <w:sz w:val="28"/>
                <w:szCs w:val="28"/>
              </w:rPr>
              <w:t>«По дороге».</w:t>
            </w:r>
          </w:p>
          <w:p w:rsidR="0041093B" w:rsidRPr="001F28F9" w:rsidRDefault="0041093B" w:rsidP="003C45F8">
            <w:pPr>
              <w:pStyle w:val="c1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F28F9">
              <w:rPr>
                <w:rStyle w:val="c10"/>
                <w:rFonts w:eastAsiaTheme="majorEastAsia"/>
                <w:b/>
                <w:color w:val="000000"/>
                <w:sz w:val="28"/>
                <w:szCs w:val="28"/>
              </w:rPr>
              <w:t>Цель</w:t>
            </w:r>
            <w:r w:rsidRPr="001F28F9">
              <w:rPr>
                <w:rStyle w:val="c10"/>
                <w:rFonts w:eastAsiaTheme="majorEastAsia"/>
                <w:color w:val="000000"/>
                <w:sz w:val="28"/>
                <w:szCs w:val="28"/>
              </w:rPr>
              <w:t>: Закрепить знания о различных видах транспорта; тренировать внимание, память.</w:t>
            </w:r>
          </w:p>
          <w:p w:rsidR="0041093B" w:rsidRPr="001F28F9" w:rsidRDefault="0041093B" w:rsidP="003C45F8">
            <w:pPr>
              <w:jc w:val="both"/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8F9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</w:rPr>
              <w:t>2. С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южетно-ролевая </w:t>
            </w:r>
            <w:r w:rsidRPr="001F28F9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игра «Поездка в город». </w:t>
            </w: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F28F9">
              <w:rPr>
                <w:rStyle w:val="c10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 Цель:</w:t>
            </w:r>
            <w:r w:rsidRPr="001F28F9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формировать умение взаимодействовать, распределять роли.</w:t>
            </w:r>
          </w:p>
        </w:tc>
        <w:tc>
          <w:tcPr>
            <w:tcW w:w="2393" w:type="dxa"/>
          </w:tcPr>
          <w:p w:rsidR="0041093B" w:rsidRPr="001F28F9" w:rsidRDefault="0041093B" w:rsidP="003C45F8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28F9">
              <w:rPr>
                <w:rStyle w:val="c10"/>
                <w:rFonts w:eastAsiaTheme="majorEastAsia"/>
                <w:color w:val="000000"/>
                <w:sz w:val="28"/>
                <w:szCs w:val="28"/>
              </w:rPr>
              <w:t>С</w:t>
            </w:r>
            <w:r>
              <w:rPr>
                <w:rStyle w:val="c10"/>
                <w:rFonts w:eastAsiaTheme="majorEastAsia"/>
                <w:color w:val="000000"/>
                <w:sz w:val="28"/>
                <w:szCs w:val="28"/>
              </w:rPr>
              <w:t>южетно-ролевая</w:t>
            </w:r>
            <w:r w:rsidRPr="001F28F9">
              <w:rPr>
                <w:rStyle w:val="c10"/>
                <w:rFonts w:eastAsiaTheme="majorEastAsia"/>
                <w:color w:val="000000"/>
                <w:sz w:val="28"/>
                <w:szCs w:val="28"/>
              </w:rPr>
              <w:t xml:space="preserve"> игра «Мы водители».</w:t>
            </w:r>
          </w:p>
          <w:p w:rsidR="0041093B" w:rsidRPr="001F28F9" w:rsidRDefault="0041093B" w:rsidP="003C45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8F9">
              <w:rPr>
                <w:rStyle w:val="c10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Цель:</w:t>
            </w:r>
            <w:r w:rsidRPr="001F28F9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учить </w:t>
            </w:r>
            <w:proofErr w:type="gramStart"/>
            <w:r w:rsidRPr="001F28F9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</w:t>
            </w:r>
            <w:proofErr w:type="gramEnd"/>
            <w:r w:rsidRPr="001F28F9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организовывать игру, распределять роли.</w:t>
            </w: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41093B" w:rsidTr="003C45F8">
        <w:tc>
          <w:tcPr>
            <w:tcW w:w="1526" w:type="dxa"/>
          </w:tcPr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Май </w:t>
            </w:r>
          </w:p>
        </w:tc>
        <w:tc>
          <w:tcPr>
            <w:tcW w:w="3259" w:type="dxa"/>
          </w:tcPr>
          <w:p w:rsidR="0041093B" w:rsidRPr="00F709A9" w:rsidRDefault="0041093B" w:rsidP="003C45F8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09A9">
              <w:rPr>
                <w:rStyle w:val="c15"/>
                <w:b/>
                <w:bCs/>
                <w:color w:val="000000"/>
                <w:sz w:val="28"/>
                <w:szCs w:val="28"/>
              </w:rPr>
              <w:t>Тема:</w:t>
            </w:r>
            <w:r w:rsidRPr="00F709A9">
              <w:rPr>
                <w:rStyle w:val="c10"/>
                <w:rFonts w:eastAsiaTheme="majorEastAsia"/>
                <w:color w:val="000000"/>
                <w:sz w:val="28"/>
                <w:szCs w:val="28"/>
              </w:rPr>
              <w:t> «Какие бывают машины».</w:t>
            </w:r>
          </w:p>
          <w:p w:rsidR="0041093B" w:rsidRPr="00F709A9" w:rsidRDefault="0041093B" w:rsidP="003C45F8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09A9">
              <w:rPr>
                <w:rStyle w:val="c15"/>
                <w:b/>
                <w:bCs/>
                <w:color w:val="000000"/>
                <w:sz w:val="28"/>
                <w:szCs w:val="28"/>
              </w:rPr>
              <w:t>Цель:</w:t>
            </w:r>
            <w:r w:rsidRPr="00F709A9">
              <w:rPr>
                <w:rStyle w:val="c10"/>
                <w:rFonts w:eastAsiaTheme="majorEastAsia"/>
                <w:color w:val="000000"/>
                <w:sz w:val="28"/>
                <w:szCs w:val="28"/>
              </w:rPr>
              <w:t> уточнить знания детей о том,  какие виды транспорта они знают; знакомить детей с транспортом специального назначения.</w:t>
            </w:r>
          </w:p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1093B" w:rsidRPr="00F709A9" w:rsidRDefault="0041093B" w:rsidP="003C45F8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09A9">
              <w:rPr>
                <w:rStyle w:val="c10"/>
                <w:rFonts w:eastAsiaTheme="majorEastAsia"/>
                <w:color w:val="000000"/>
                <w:sz w:val="28"/>
                <w:szCs w:val="28"/>
              </w:rPr>
              <w:t xml:space="preserve">Чтение </w:t>
            </w:r>
            <w:r>
              <w:rPr>
                <w:rStyle w:val="c10"/>
                <w:rFonts w:eastAsiaTheme="majorEastAsia"/>
                <w:color w:val="000000"/>
                <w:sz w:val="28"/>
                <w:szCs w:val="28"/>
              </w:rPr>
              <w:t xml:space="preserve">художественной литературы </w:t>
            </w:r>
            <w:r w:rsidRPr="00F709A9">
              <w:rPr>
                <w:rStyle w:val="c10"/>
                <w:rFonts w:eastAsiaTheme="majorEastAsia"/>
                <w:color w:val="000000"/>
                <w:sz w:val="28"/>
                <w:szCs w:val="28"/>
              </w:rPr>
              <w:t xml:space="preserve">Я. </w:t>
            </w:r>
            <w:proofErr w:type="spellStart"/>
            <w:r w:rsidRPr="00F709A9">
              <w:rPr>
                <w:rStyle w:val="c10"/>
                <w:rFonts w:eastAsiaTheme="majorEastAsia"/>
                <w:color w:val="000000"/>
                <w:sz w:val="28"/>
                <w:szCs w:val="28"/>
              </w:rPr>
              <w:t>Пишунов</w:t>
            </w:r>
            <w:proofErr w:type="spellEnd"/>
            <w:r w:rsidRPr="00F709A9">
              <w:rPr>
                <w:rStyle w:val="c10"/>
                <w:rFonts w:eastAsiaTheme="majorEastAsia"/>
                <w:color w:val="000000"/>
                <w:sz w:val="28"/>
                <w:szCs w:val="28"/>
              </w:rPr>
              <w:t xml:space="preserve"> «О транспорте». Я. </w:t>
            </w:r>
            <w:proofErr w:type="spellStart"/>
            <w:r w:rsidRPr="00F709A9">
              <w:rPr>
                <w:rStyle w:val="c10"/>
                <w:rFonts w:eastAsiaTheme="majorEastAsia"/>
                <w:color w:val="000000"/>
                <w:sz w:val="28"/>
                <w:szCs w:val="28"/>
              </w:rPr>
              <w:t>Пишумова</w:t>
            </w:r>
            <w:proofErr w:type="spellEnd"/>
            <w:r w:rsidRPr="00F709A9">
              <w:rPr>
                <w:rStyle w:val="c10"/>
                <w:rFonts w:eastAsiaTheme="majorEastAsia"/>
                <w:color w:val="000000"/>
                <w:sz w:val="28"/>
                <w:szCs w:val="28"/>
              </w:rPr>
              <w:t xml:space="preserve"> «Машина моя».</w:t>
            </w:r>
          </w:p>
          <w:p w:rsidR="0041093B" w:rsidRPr="00F709A9" w:rsidRDefault="0041093B" w:rsidP="003C45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09A9">
              <w:rPr>
                <w:rStyle w:val="c10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Цель:</w:t>
            </w:r>
            <w:r w:rsidRPr="00F709A9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развивать интерес к художественной литературе.</w:t>
            </w:r>
          </w:p>
        </w:tc>
        <w:tc>
          <w:tcPr>
            <w:tcW w:w="2393" w:type="dxa"/>
          </w:tcPr>
          <w:p w:rsidR="0041093B" w:rsidRPr="001F28F9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F28F9">
              <w:rPr>
                <w:rStyle w:val="c10"/>
                <w:rFonts w:ascii="Times New Roman" w:eastAsiaTheme="majorEastAsia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Style w:val="c10"/>
                <w:rFonts w:ascii="Times New Roman" w:eastAsiaTheme="majorEastAsia" w:hAnsi="Times New Roman" w:cs="Times New Roman"/>
                <w:color w:val="000000"/>
                <w:sz w:val="28"/>
                <w:szCs w:val="28"/>
              </w:rPr>
              <w:t>идактическая игра</w:t>
            </w:r>
            <w:r w:rsidRPr="001F28F9">
              <w:rPr>
                <w:rStyle w:val="c10"/>
                <w:rFonts w:ascii="Times New Roman" w:eastAsiaTheme="majorEastAsia" w:hAnsi="Times New Roman" w:cs="Times New Roman"/>
                <w:color w:val="000000"/>
                <w:sz w:val="28"/>
                <w:szCs w:val="28"/>
              </w:rPr>
              <w:t xml:space="preserve"> «Собери знак». </w:t>
            </w:r>
            <w:r w:rsidRPr="001F28F9">
              <w:rPr>
                <w:rStyle w:val="c10"/>
                <w:rFonts w:ascii="Times New Roman" w:eastAsiaTheme="majorEastAsia" w:hAnsi="Times New Roman" w:cs="Times New Roman"/>
                <w:b/>
                <w:color w:val="000000"/>
                <w:sz w:val="28"/>
                <w:szCs w:val="28"/>
              </w:rPr>
              <w:t>Цель:</w:t>
            </w:r>
            <w:r w:rsidRPr="001F28F9">
              <w:rPr>
                <w:rStyle w:val="c10"/>
                <w:rFonts w:ascii="Times New Roman" w:eastAsiaTheme="majorEastAsia" w:hAnsi="Times New Roman" w:cs="Times New Roman"/>
                <w:color w:val="000000"/>
                <w:sz w:val="28"/>
                <w:szCs w:val="28"/>
              </w:rPr>
              <w:t xml:space="preserve"> развитие мышления.</w:t>
            </w:r>
          </w:p>
        </w:tc>
      </w:tr>
    </w:tbl>
    <w:p w:rsidR="0041093B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093B" w:rsidRPr="00C47B98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 этап (средняя группа – второй год обучения)</w:t>
      </w:r>
    </w:p>
    <w:p w:rsidR="0041093B" w:rsidRPr="00C47B98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41093B" w:rsidRPr="00C47B98" w:rsidRDefault="0041093B" w:rsidP="0041093B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умение ориентироваться на участке детского сада и  прилегающей к  детскому саду местности.</w:t>
      </w:r>
    </w:p>
    <w:p w:rsidR="0041093B" w:rsidRPr="00C47B98" w:rsidRDefault="0041093B" w:rsidP="0041093B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знания о разных видах транспорта, с особенностями их внешнего вида и назначения.</w:t>
      </w:r>
    </w:p>
    <w:p w:rsidR="0041093B" w:rsidRPr="00C47B98" w:rsidRDefault="0041093B" w:rsidP="0041093B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знакомить с понятиями улица, проезжая часть, тротуар, перекресток, остановка общественного транспорта.</w:t>
      </w:r>
    </w:p>
    <w:p w:rsidR="0041093B" w:rsidRPr="00C47B98" w:rsidRDefault="0041093B" w:rsidP="0041093B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Дать представление о дорожных знаках: «Пешеходный переход», «Остановка общественного транспорта».</w:t>
      </w:r>
    </w:p>
    <w:p w:rsidR="0041093B" w:rsidRPr="00C47B98" w:rsidRDefault="0041093B" w:rsidP="0041093B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понятие пешеход, пассажир.</w:t>
      </w:r>
    </w:p>
    <w:p w:rsidR="0041093B" w:rsidRPr="00C47B98" w:rsidRDefault="0041093B" w:rsidP="0041093B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навыки культурного поведения в общественном транспорте, на дороге.</w:t>
      </w:r>
    </w:p>
    <w:p w:rsidR="0041093B" w:rsidRPr="00C47B98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Ожидаемый результат:</w:t>
      </w:r>
    </w:p>
    <w:p w:rsidR="0041093B" w:rsidRPr="00C47B98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ребенок, умеющий ориентироваться на участке детского сада и прилегающей к детскому саду местности; имеющий представление о понятиях: пешеход, пассажир, улица, дорога, перекресток, светофор,  дорожные знаки.</w:t>
      </w:r>
    </w:p>
    <w:p w:rsidR="0041093B" w:rsidRPr="00734796" w:rsidRDefault="0041093B" w:rsidP="00410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Средняя группа диагностика.</w:t>
      </w:r>
    </w:p>
    <w:p w:rsidR="0041093B" w:rsidRPr="00734796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к детям</w:t>
      </w:r>
    </w:p>
    <w:p w:rsidR="0041093B" w:rsidRPr="00734796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Какие ты знаешь автомобили?</w:t>
      </w:r>
    </w:p>
    <w:p w:rsidR="0041093B" w:rsidRPr="00734796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Какие автомобили называют грузовыми?</w:t>
      </w:r>
    </w:p>
    <w:p w:rsidR="0041093B" w:rsidRPr="00734796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Назови части грузового, легкового автомобиля.</w:t>
      </w:r>
    </w:p>
    <w:p w:rsidR="0041093B" w:rsidRPr="00734796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Что такое светофор?</w:t>
      </w:r>
    </w:p>
    <w:p w:rsidR="0041093B" w:rsidRPr="00734796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Что обозначают сигналы светофора?</w:t>
      </w:r>
    </w:p>
    <w:p w:rsidR="0041093B" w:rsidRPr="00734796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 называется место, где ходят люди?</w:t>
      </w:r>
    </w:p>
    <w:p w:rsidR="0041093B" w:rsidRPr="00734796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Как называется место, где ездят машины?</w:t>
      </w:r>
    </w:p>
    <w:p w:rsidR="0041093B" w:rsidRPr="00734796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Что такое пассажирский транспорт?</w:t>
      </w:r>
    </w:p>
    <w:p w:rsidR="0041093B" w:rsidRPr="00734796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Назови виды транспорта.</w:t>
      </w:r>
    </w:p>
    <w:p w:rsidR="0041093B" w:rsidRPr="00734796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Где можно играть?</w:t>
      </w:r>
    </w:p>
    <w:p w:rsidR="0041093B" w:rsidRPr="00734796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Почему нельзя играть на проезжей части?</w:t>
      </w:r>
    </w:p>
    <w:p w:rsidR="0041093B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Почему нельзя играть на тротуаре?</w:t>
      </w:r>
    </w:p>
    <w:p w:rsidR="0041093B" w:rsidRPr="00734796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47B9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На основании проведённой диагностики в конце учебного года, дети хорошо ориентируются участке детского сада, на прилегающей к саду местности. 94% детей  различают  виды транспорта (Специальный транспорт, военный транспорт, и их предназначение др.) Могут определить самостоятельно, где находится остановка. НЕ путают понятие «Проезжая часть » и «тротуар». Знают где и как можно перейти дорогу, умеют находить  нужные дорожные знаки</w:t>
      </w: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1093B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47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ознакомлению детей средн</w:t>
      </w:r>
      <w:r w:rsidRPr="00F47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его дошкольного возраста с правилами безопа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сного поведения на улице в</w:t>
      </w:r>
      <w:r w:rsidRPr="00F47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группе «Ромашка».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2835"/>
        <w:gridCol w:w="2942"/>
      </w:tblGrid>
      <w:tr w:rsidR="0041093B" w:rsidTr="003C45F8">
        <w:tc>
          <w:tcPr>
            <w:tcW w:w="959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835" w:type="dxa"/>
          </w:tcPr>
          <w:p w:rsidR="0041093B" w:rsidRPr="00F476CD" w:rsidRDefault="0041093B" w:rsidP="003C45F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Непосредственно образовательная</w:t>
            </w:r>
          </w:p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2835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Совместная деятельность</w:t>
            </w:r>
          </w:p>
        </w:tc>
        <w:tc>
          <w:tcPr>
            <w:tcW w:w="2942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Самостоятельная деятельность детей</w:t>
            </w: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1093B" w:rsidTr="003C45F8">
        <w:tc>
          <w:tcPr>
            <w:tcW w:w="959" w:type="dxa"/>
          </w:tcPr>
          <w:p w:rsidR="0041093B" w:rsidRPr="002816EA" w:rsidRDefault="0041093B" w:rsidP="003C45F8">
            <w:pPr>
              <w:spacing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  <w:r w:rsidRPr="002816EA">
              <w:rPr>
                <w:rFonts w:ascii="Verdana" w:eastAsia="Times New Roman" w:hAnsi="Verdana" w:cs="Arial"/>
                <w:b/>
                <w:bCs/>
                <w:color w:val="231F20"/>
                <w:sz w:val="21"/>
                <w:szCs w:val="21"/>
                <w:lang w:eastAsia="ru-RU"/>
              </w:rPr>
              <w:t>Сентябрь.</w:t>
            </w:r>
          </w:p>
          <w:p w:rsidR="0041093B" w:rsidRDefault="0041093B" w:rsidP="003C45F8">
            <w:pPr>
              <w:spacing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816EA">
              <w:rPr>
                <w:rFonts w:ascii="Verdana" w:eastAsia="Times New Roman" w:hAnsi="Verdana" w:cs="Arial"/>
                <w:b/>
                <w:bCs/>
                <w:i/>
                <w:iCs/>
                <w:color w:val="231F2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</w:tcPr>
          <w:p w:rsidR="0041093B" w:rsidRPr="003A0336" w:rsidRDefault="0041093B" w:rsidP="003C45F8">
            <w:pPr>
              <w:spacing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3A03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«Светофор».</w:t>
            </w:r>
          </w:p>
          <w:p w:rsidR="0041093B" w:rsidRPr="003A0336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3A0336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Тема:</w:t>
            </w:r>
            <w:r w:rsidRPr="003A0336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«Разноцветный </w:t>
            </w:r>
            <w:proofErr w:type="spellStart"/>
            <w:r w:rsidRPr="003A0336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светофорчик</w:t>
            </w:r>
            <w:proofErr w:type="spellEnd"/>
            <w:r w:rsidRPr="003A0336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».</w:t>
            </w:r>
          </w:p>
          <w:p w:rsidR="0041093B" w:rsidRPr="003A0336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3A0336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Цель:</w:t>
            </w:r>
            <w:r w:rsidRPr="003A0336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Расширить знания о правилах  дорожного движения, о назначении светофора на дороге и всех его цветов в отдельности.</w:t>
            </w:r>
          </w:p>
          <w:p w:rsidR="0041093B" w:rsidRPr="00D40857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lang w:eastAsia="ru-RU"/>
              </w:rPr>
            </w:pPr>
            <w:r w:rsidRPr="003A0336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Расширять знания о видах общественного транспорта </w:t>
            </w:r>
            <w:proofErr w:type="gramStart"/>
            <w:r w:rsidRPr="003A0336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3A0336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пассажирский, грузовой, специальный транспорт).</w:t>
            </w:r>
          </w:p>
        </w:tc>
        <w:tc>
          <w:tcPr>
            <w:tcW w:w="2835" w:type="dxa"/>
          </w:tcPr>
          <w:p w:rsidR="0041093B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светофора. Рисование светофора.</w:t>
            </w:r>
          </w:p>
        </w:tc>
        <w:tc>
          <w:tcPr>
            <w:tcW w:w="2942" w:type="dxa"/>
          </w:tcPr>
          <w:p w:rsidR="0041093B" w:rsidRPr="003A0336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3A0336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Уточнить  знания и умения по использованию ПДД в игровых и практических ситуациях на транспортной площадке.</w:t>
            </w:r>
          </w:p>
          <w:p w:rsidR="0041093B" w:rsidRPr="003A0336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1093B" w:rsidTr="003C45F8">
        <w:tc>
          <w:tcPr>
            <w:tcW w:w="959" w:type="dxa"/>
          </w:tcPr>
          <w:p w:rsidR="0041093B" w:rsidRPr="007B76F1" w:rsidRDefault="0041093B" w:rsidP="003C45F8">
            <w:pPr>
              <w:spacing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7B76F1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Октябрь.</w:t>
            </w:r>
          </w:p>
          <w:p w:rsidR="0041093B" w:rsidRPr="007B76F1" w:rsidRDefault="0041093B" w:rsidP="003C45F8">
            <w:pPr>
              <w:spacing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41093B" w:rsidRPr="007B76F1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41093B" w:rsidRPr="00276A42" w:rsidRDefault="0041093B" w:rsidP="0041093B">
            <w:pPr>
              <w:numPr>
                <w:ilvl w:val="0"/>
                <w:numId w:val="8"/>
              </w:numPr>
              <w:spacing w:line="360" w:lineRule="atLeast"/>
              <w:ind w:left="3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A4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Занятие «Профессия – водитель» </w:t>
            </w:r>
            <w:r w:rsidRPr="00276A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Цель</w:t>
            </w:r>
            <w:r w:rsidRPr="00276A4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  <w:p w:rsidR="0041093B" w:rsidRPr="00276A42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276A4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 Дать детям представления о профессии водителя. Совершенствовать </w:t>
            </w:r>
            <w:r w:rsidRPr="00276A4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lastRenderedPageBreak/>
              <w:t>знания о различных видах транспорта и его назначения в жизни человека.</w:t>
            </w:r>
          </w:p>
          <w:p w:rsidR="0041093B" w:rsidRPr="00D40857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lang w:eastAsia="ru-RU"/>
              </w:rPr>
            </w:pPr>
            <w:r w:rsidRPr="00276A4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Расширять знания о видах общественного транс</w:t>
            </w:r>
            <w:r w:rsidRPr="00D40857"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lang w:eastAsia="ru-RU"/>
              </w:rPr>
              <w:t>порта.</w:t>
            </w:r>
          </w:p>
          <w:p w:rsidR="0041093B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835" w:type="dxa"/>
          </w:tcPr>
          <w:p w:rsidR="0041093B" w:rsidRPr="00276A42" w:rsidRDefault="0041093B" w:rsidP="003C45F8">
            <w:pPr>
              <w:spacing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A4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Чтение стихотворения</w:t>
            </w:r>
          </w:p>
          <w:p w:rsidR="0041093B" w:rsidRPr="00276A42" w:rsidRDefault="0041093B" w:rsidP="003C45F8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276A42">
              <w:rPr>
                <w:rFonts w:ascii="Times New Roman" w:eastAsia="Times New Roman" w:hAnsi="Times New Roman" w:cs="Times New Roman"/>
                <w:bCs/>
                <w:iCs/>
                <w:color w:val="231F20"/>
                <w:sz w:val="28"/>
                <w:szCs w:val="28"/>
                <w:lang w:eastAsia="ru-RU"/>
              </w:rPr>
              <w:t>А. Усачева « Дорожная песенка</w:t>
            </w:r>
            <w:r w:rsidRPr="00276A42">
              <w:rPr>
                <w:rFonts w:ascii="Times New Roman" w:eastAsia="Times New Roman" w:hAnsi="Times New Roman" w:cs="Times New Roman"/>
                <w:b/>
                <w:bCs/>
                <w:iCs/>
                <w:color w:val="231F2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31F20"/>
                <w:sz w:val="28"/>
                <w:szCs w:val="28"/>
                <w:lang w:eastAsia="ru-RU"/>
              </w:rPr>
              <w:t xml:space="preserve"> </w:t>
            </w:r>
            <w:r w:rsidRPr="00276A42">
              <w:rPr>
                <w:rFonts w:ascii="Times New Roman" w:eastAsia="Times New Roman" w:hAnsi="Times New Roman" w:cs="Times New Roman"/>
                <w:b/>
                <w:bCs/>
                <w:iCs/>
                <w:color w:val="231F20"/>
                <w:sz w:val="28"/>
                <w:szCs w:val="28"/>
                <w:lang w:eastAsia="ru-RU"/>
              </w:rPr>
              <w:t>Цель:</w:t>
            </w:r>
          </w:p>
          <w:p w:rsidR="0041093B" w:rsidRPr="00276A42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276A4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 Закрепить назначение </w:t>
            </w:r>
            <w:r w:rsidRPr="00276A4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lastRenderedPageBreak/>
              <w:t>дорожных знаков.</w:t>
            </w:r>
          </w:p>
          <w:p w:rsidR="0041093B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942" w:type="dxa"/>
          </w:tcPr>
          <w:p w:rsidR="0041093B" w:rsidRPr="00276A42" w:rsidRDefault="0041093B" w:rsidP="003C45F8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76A4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Игровая ситуация «Разложи правильно дорожные знаки.</w:t>
            </w:r>
          </w:p>
          <w:p w:rsidR="0041093B" w:rsidRPr="00D40857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76A42">
              <w:rPr>
                <w:rFonts w:ascii="Times New Roman" w:eastAsia="Times New Roman" w:hAnsi="Times New Roman" w:cs="Times New Roman"/>
                <w:bCs/>
                <w:iCs/>
                <w:color w:val="231F20"/>
                <w:sz w:val="28"/>
                <w:szCs w:val="28"/>
                <w:lang w:eastAsia="ru-RU"/>
              </w:rPr>
              <w:t xml:space="preserve"> Дидактическая игра:  «Помоги  </w:t>
            </w:r>
            <w:proofErr w:type="spellStart"/>
            <w:r w:rsidRPr="00276A42">
              <w:rPr>
                <w:rFonts w:ascii="Times New Roman" w:eastAsia="Times New Roman" w:hAnsi="Times New Roman" w:cs="Times New Roman"/>
                <w:bCs/>
                <w:iCs/>
                <w:color w:val="231F20"/>
                <w:sz w:val="28"/>
                <w:szCs w:val="28"/>
                <w:lang w:eastAsia="ru-RU"/>
              </w:rPr>
              <w:t>Самоделкину</w:t>
            </w:r>
            <w:proofErr w:type="spellEnd"/>
            <w:r w:rsidRPr="00276A42">
              <w:rPr>
                <w:rFonts w:ascii="Times New Roman" w:eastAsia="Times New Roman" w:hAnsi="Times New Roman" w:cs="Times New Roman"/>
                <w:bCs/>
                <w:iCs/>
                <w:color w:val="231F20"/>
                <w:sz w:val="28"/>
                <w:szCs w:val="28"/>
                <w:lang w:eastAsia="ru-RU"/>
              </w:rPr>
              <w:t xml:space="preserve"> перейти дорогу</w:t>
            </w:r>
            <w:r w:rsidRPr="00276A4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».</w:t>
            </w:r>
          </w:p>
        </w:tc>
      </w:tr>
      <w:tr w:rsidR="0041093B" w:rsidTr="003C45F8">
        <w:tc>
          <w:tcPr>
            <w:tcW w:w="959" w:type="dxa"/>
          </w:tcPr>
          <w:p w:rsidR="0041093B" w:rsidRPr="007B76F1" w:rsidRDefault="0041093B" w:rsidP="003C45F8">
            <w:pPr>
              <w:spacing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7B76F1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lastRenderedPageBreak/>
              <w:t>Ноябрь.</w:t>
            </w:r>
          </w:p>
          <w:p w:rsidR="0041093B" w:rsidRPr="007B76F1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41093B" w:rsidRPr="00276A42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276A4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Дать детям представление о специализированном</w:t>
            </w:r>
            <w:r w:rsidRPr="00850E1E"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lang w:eastAsia="ru-RU"/>
              </w:rPr>
              <w:t xml:space="preserve"> </w:t>
            </w:r>
            <w:r w:rsidRPr="00276A4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транспорте: « скорая помощь»  «патрульная машина »,  «пожарная машина».</w:t>
            </w:r>
          </w:p>
          <w:p w:rsidR="0041093B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835" w:type="dxa"/>
          </w:tcPr>
          <w:p w:rsidR="0041093B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Работа  в книжках раскрасках «Раскрась машины». </w:t>
            </w:r>
            <w:r w:rsidRPr="00276A42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 Учить детей не выходить за контур</w:t>
            </w:r>
          </w:p>
        </w:tc>
        <w:tc>
          <w:tcPr>
            <w:tcW w:w="2942" w:type="dxa"/>
          </w:tcPr>
          <w:p w:rsidR="0041093B" w:rsidRPr="00276A42" w:rsidRDefault="0041093B" w:rsidP="003C45F8">
            <w:pPr>
              <w:spacing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276A42">
              <w:rPr>
                <w:rFonts w:ascii="Times New Roman" w:eastAsia="Times New Roman" w:hAnsi="Times New Roman" w:cs="Times New Roman"/>
                <w:bCs/>
                <w:iCs/>
                <w:color w:val="231F20"/>
                <w:sz w:val="28"/>
                <w:szCs w:val="28"/>
                <w:lang w:eastAsia="ru-RU"/>
              </w:rPr>
              <w:t xml:space="preserve">Развитие познавательно </w:t>
            </w:r>
            <w:proofErr w:type="gramStart"/>
            <w:r w:rsidRPr="00276A42">
              <w:rPr>
                <w:rFonts w:ascii="Times New Roman" w:eastAsia="Times New Roman" w:hAnsi="Times New Roman" w:cs="Times New Roman"/>
                <w:bCs/>
                <w:iCs/>
                <w:color w:val="231F20"/>
                <w:sz w:val="28"/>
                <w:szCs w:val="28"/>
                <w:lang w:eastAsia="ru-RU"/>
              </w:rPr>
              <w:t>–к</w:t>
            </w:r>
            <w:proofErr w:type="gramEnd"/>
            <w:r w:rsidRPr="00276A42">
              <w:rPr>
                <w:rFonts w:ascii="Times New Roman" w:eastAsia="Times New Roman" w:hAnsi="Times New Roman" w:cs="Times New Roman"/>
                <w:bCs/>
                <w:iCs/>
                <w:color w:val="231F20"/>
                <w:sz w:val="28"/>
                <w:szCs w:val="28"/>
                <w:lang w:eastAsia="ru-RU"/>
              </w:rPr>
              <w:t xml:space="preserve">онструктивной) деятельности. «Наша улица. </w:t>
            </w:r>
            <w:r w:rsidRPr="00276A42">
              <w:rPr>
                <w:rFonts w:ascii="Times New Roman" w:eastAsia="Times New Roman" w:hAnsi="Times New Roman" w:cs="Times New Roman"/>
                <w:b/>
                <w:bCs/>
                <w:iCs/>
                <w:color w:val="231F20"/>
                <w:sz w:val="28"/>
                <w:szCs w:val="28"/>
                <w:lang w:eastAsia="ru-RU"/>
              </w:rPr>
              <w:t>Цель:</w:t>
            </w:r>
          </w:p>
          <w:p w:rsidR="0041093B" w:rsidRPr="00D40857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lang w:eastAsia="ru-RU"/>
              </w:rPr>
            </w:pPr>
            <w:r w:rsidRPr="00276A4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Развивать конструкторские навыки,  умение моделировать на плоскости</w:t>
            </w:r>
            <w:proofErr w:type="gramStart"/>
            <w:r w:rsidRPr="00D40857"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  <w:p w:rsidR="0041093B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41093B" w:rsidTr="003C45F8">
        <w:tc>
          <w:tcPr>
            <w:tcW w:w="959" w:type="dxa"/>
          </w:tcPr>
          <w:p w:rsidR="0041093B" w:rsidRPr="007B76F1" w:rsidRDefault="0041093B" w:rsidP="003C45F8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7B76F1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Декабрь</w:t>
            </w:r>
          </w:p>
          <w:p w:rsidR="0041093B" w:rsidRPr="007B76F1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</w:p>
          <w:p w:rsidR="0041093B" w:rsidRPr="007B76F1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41093B" w:rsidRPr="00276A42" w:rsidRDefault="0041093B" w:rsidP="003C45F8">
            <w:pPr>
              <w:spacing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A4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Аппликация.</w:t>
            </w:r>
          </w:p>
          <w:p w:rsidR="0041093B" w:rsidRPr="00276A42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276A4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Тема: «Автобус на нашей улице».  Коллективная работа. </w:t>
            </w:r>
            <w:r w:rsidRPr="00276A4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Цель</w:t>
            </w:r>
            <w:r w:rsidRPr="00276A4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76A4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:Р</w:t>
            </w:r>
            <w:proofErr w:type="gramEnd"/>
            <w:r w:rsidRPr="00276A4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азвивать у детей умение вырезывать из квадрата круг ,аккуратно наклеивать бумагу.</w:t>
            </w:r>
          </w:p>
          <w:p w:rsidR="0041093B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835" w:type="dxa"/>
          </w:tcPr>
          <w:p w:rsidR="0041093B" w:rsidRPr="00276A42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276A4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Беседа о транспорте.  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Цель</w:t>
            </w:r>
            <w:r w:rsidRPr="00276A4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  <w:r w:rsidRPr="00276A4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Уточнение правил дорожного движения перевозки пассажиров в машине.</w:t>
            </w:r>
          </w:p>
          <w:p w:rsidR="0041093B" w:rsidRPr="00276A42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276A4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Расширять знания  о правилах  для пешеходов на дороге и на тротуаре.</w:t>
            </w:r>
          </w:p>
          <w:p w:rsidR="0041093B" w:rsidRPr="00276A42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276A4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Закрепить знания детей о правилах дорожного  движения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  <w:r w:rsidRPr="00276A4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Познакомить с особенностями работы сотрудников ГИБДД.</w:t>
            </w:r>
          </w:p>
          <w:p w:rsidR="0041093B" w:rsidRPr="00276A42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42" w:type="dxa"/>
          </w:tcPr>
          <w:p w:rsidR="0041093B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Свободная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 рисование  автобуса.</w:t>
            </w:r>
          </w:p>
        </w:tc>
      </w:tr>
      <w:tr w:rsidR="0041093B" w:rsidTr="003C45F8">
        <w:tc>
          <w:tcPr>
            <w:tcW w:w="959" w:type="dxa"/>
          </w:tcPr>
          <w:p w:rsidR="0041093B" w:rsidRPr="007B76F1" w:rsidRDefault="0041093B" w:rsidP="003C45F8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color w:val="231F20"/>
                <w:sz w:val="21"/>
                <w:szCs w:val="21"/>
                <w:lang w:eastAsia="ru-RU"/>
              </w:rPr>
            </w:pPr>
            <w:r w:rsidRPr="007B76F1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Янва</w:t>
            </w:r>
            <w:r w:rsidRPr="007B76F1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lastRenderedPageBreak/>
              <w:t>рь</w:t>
            </w:r>
            <w:r w:rsidRPr="007B76F1">
              <w:rPr>
                <w:rFonts w:ascii="Times New Roman" w:eastAsia="Times New Roman" w:hAnsi="Times New Roman" w:cs="Times New Roman"/>
                <w:b/>
                <w:bCs/>
                <w:color w:val="231F20"/>
                <w:sz w:val="21"/>
                <w:szCs w:val="21"/>
                <w:lang w:eastAsia="ru-RU"/>
              </w:rPr>
              <w:t>.</w:t>
            </w:r>
          </w:p>
          <w:p w:rsidR="0041093B" w:rsidRPr="007B76F1" w:rsidRDefault="0041093B" w:rsidP="003C45F8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41093B" w:rsidRPr="007B76F1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</w:p>
        </w:tc>
        <w:tc>
          <w:tcPr>
            <w:tcW w:w="2835" w:type="dxa"/>
          </w:tcPr>
          <w:p w:rsidR="0041093B" w:rsidRPr="00834B9F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lastRenderedPageBreak/>
              <w:t xml:space="preserve">Беседа о 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lastRenderedPageBreak/>
              <w:t>безопасности на дороге</w:t>
            </w:r>
            <w:r w:rsidRPr="00834B9F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. Цель: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    </w:t>
            </w:r>
            <w:r w:rsidRPr="00834B9F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Познакомить детей с опасностями на дороге в зимний период</w:t>
            </w:r>
          </w:p>
          <w:p w:rsidR="0041093B" w:rsidRPr="00834B9F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34B9F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Формировать знания о назначении информационно – </w:t>
            </w:r>
            <w:proofErr w:type="gramStart"/>
            <w:r w:rsidRPr="00834B9F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указательных</w:t>
            </w:r>
            <w:proofErr w:type="gramEnd"/>
            <w:r w:rsidRPr="00834B9F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: «пешеходный переход», « подземный переход»,  «наземный переход».</w:t>
            </w:r>
          </w:p>
          <w:p w:rsidR="0041093B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835" w:type="dxa"/>
          </w:tcPr>
          <w:p w:rsidR="0041093B" w:rsidRPr="00834B9F" w:rsidRDefault="0041093B" w:rsidP="003C45F8">
            <w:pPr>
              <w:spacing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4B9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Рассказ из личного </w:t>
            </w:r>
            <w:r w:rsidRPr="00834B9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опыта «Как я с мамой перехожу дорогу».</w:t>
            </w:r>
          </w:p>
          <w:p w:rsidR="0041093B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34B9F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 xml:space="preserve">                         Цель:</w:t>
            </w:r>
            <w:r w:rsidRPr="00834B9F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Развивать способности ориентироваться на улице, сравнивать и различать транспортные средства.</w:t>
            </w:r>
            <w:r w:rsidRPr="00850E1E"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lang w:eastAsia="ru-RU"/>
              </w:rPr>
              <w:t xml:space="preserve">  </w:t>
            </w:r>
          </w:p>
        </w:tc>
        <w:tc>
          <w:tcPr>
            <w:tcW w:w="2942" w:type="dxa"/>
          </w:tcPr>
          <w:p w:rsidR="0041093B" w:rsidRPr="00834B9F" w:rsidRDefault="0041093B" w:rsidP="003C45F8">
            <w:pPr>
              <w:spacing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34B9F">
              <w:rPr>
                <w:rFonts w:ascii="Times New Roman" w:eastAsia="Times New Roman" w:hAnsi="Times New Roman" w:cs="Times New Roman"/>
                <w:bCs/>
                <w:iCs/>
                <w:color w:val="231F20"/>
                <w:sz w:val="28"/>
                <w:szCs w:val="28"/>
                <w:lang w:eastAsia="ru-RU"/>
              </w:rPr>
              <w:lastRenderedPageBreak/>
              <w:t xml:space="preserve">«На чем бы я хотел </w:t>
            </w:r>
            <w:r w:rsidRPr="00834B9F">
              <w:rPr>
                <w:rFonts w:ascii="Times New Roman" w:eastAsia="Times New Roman" w:hAnsi="Times New Roman" w:cs="Times New Roman"/>
                <w:bCs/>
                <w:iCs/>
                <w:color w:val="231F20"/>
                <w:sz w:val="28"/>
                <w:szCs w:val="28"/>
                <w:lang w:eastAsia="ru-RU"/>
              </w:rPr>
              <w:lastRenderedPageBreak/>
              <w:t>покататься».</w:t>
            </w:r>
          </w:p>
          <w:p w:rsidR="0041093B" w:rsidRPr="00834B9F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34B9F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Закрепить знания видов транспорта. Учить передавать разные виды транспорта  в лепке</w:t>
            </w:r>
            <w:proofErr w:type="gramStart"/>
            <w:r w:rsidRPr="00834B9F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834B9F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закреплять навыки скульптурной лепки и лепки по частям.</w:t>
            </w:r>
          </w:p>
          <w:p w:rsidR="0041093B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41093B" w:rsidTr="003C45F8">
        <w:tc>
          <w:tcPr>
            <w:tcW w:w="959" w:type="dxa"/>
          </w:tcPr>
          <w:p w:rsidR="0041093B" w:rsidRPr="007B76F1" w:rsidRDefault="0041093B" w:rsidP="003C45F8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7B76F1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lastRenderedPageBreak/>
              <w:t>Февраль.</w:t>
            </w:r>
          </w:p>
          <w:p w:rsidR="0041093B" w:rsidRPr="007B76F1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</w:p>
        </w:tc>
        <w:tc>
          <w:tcPr>
            <w:tcW w:w="2835" w:type="dxa"/>
          </w:tcPr>
          <w:p w:rsidR="0041093B" w:rsidRPr="00834B9F" w:rsidRDefault="0041093B" w:rsidP="003C45F8">
            <w:pPr>
              <w:spacing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4B9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Наблюдение за движением машин по зимней дороге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34B9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Цель</w:t>
            </w:r>
            <w:proofErr w:type="gramStart"/>
            <w:r w:rsidRPr="00834B9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41093B" w:rsidRPr="00834B9F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34B9F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Обратить внимание детей  на движение транспорта по скользкой дороге в зимнее время года,  познакомить со свойствами скользкой дороги, о невозможности затормозить.</w:t>
            </w:r>
          </w:p>
          <w:p w:rsidR="0041093B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835" w:type="dxa"/>
          </w:tcPr>
          <w:p w:rsidR="0041093B" w:rsidRPr="00834B9F" w:rsidRDefault="0041093B" w:rsidP="003C45F8">
            <w:pPr>
              <w:spacing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4B9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Беседа</w:t>
            </w:r>
            <w:proofErr w:type="gramStart"/>
            <w:r w:rsidRPr="00834B9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834B9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«Я – пешеход». </w:t>
            </w:r>
            <w:r w:rsidRPr="00834B9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Цель</w:t>
            </w:r>
            <w:r w:rsidRPr="00834B9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  <w:p w:rsidR="0041093B" w:rsidRPr="00834B9F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34B9F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Активизировать в речи детей и уточнить понятия «пешеход»,  «пешеходный переход»,    «тротуар»,  пешеходная дорога». Рассказать детям об опасных ситуациях.</w:t>
            </w:r>
          </w:p>
          <w:p w:rsidR="0041093B" w:rsidRPr="00834B9F" w:rsidRDefault="0041093B" w:rsidP="003C45F8">
            <w:pPr>
              <w:spacing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4B9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« Где можно и где нельзя играть». Чтение С. Михалкова «Гололед</w:t>
            </w:r>
            <w:r w:rsidRPr="00834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». </w:t>
            </w:r>
            <w:r w:rsidRPr="00834B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Цель:</w:t>
            </w:r>
          </w:p>
          <w:p w:rsidR="0041093B" w:rsidRPr="00850E1E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lang w:eastAsia="ru-RU"/>
              </w:rPr>
            </w:pPr>
            <w:r w:rsidRPr="00834B9F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Дать представления детям об опасных   и безопасных местах игр во дворе; научить их необходимым мерам </w:t>
            </w:r>
            <w:r w:rsidRPr="00834B9F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lastRenderedPageBreak/>
              <w:t>предосторожности</w:t>
            </w:r>
            <w:r w:rsidRPr="00850E1E"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lang w:eastAsia="ru-RU"/>
              </w:rPr>
              <w:t>.</w:t>
            </w:r>
          </w:p>
          <w:p w:rsidR="0041093B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942" w:type="dxa"/>
          </w:tcPr>
          <w:p w:rsidR="0041093B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41093B" w:rsidTr="003C45F8">
        <w:tc>
          <w:tcPr>
            <w:tcW w:w="959" w:type="dxa"/>
          </w:tcPr>
          <w:p w:rsidR="0041093B" w:rsidRPr="007B76F1" w:rsidRDefault="0041093B" w:rsidP="003C45F8">
            <w:pPr>
              <w:spacing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7B76F1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lastRenderedPageBreak/>
              <w:t>Мар</w:t>
            </w:r>
            <w:r w:rsidRPr="007B76F1">
              <w:rPr>
                <w:rFonts w:ascii="Times New Roman" w:eastAsia="Times New Roman" w:hAnsi="Times New Roman" w:cs="Times New Roman"/>
                <w:bCs/>
                <w:color w:val="231F20"/>
                <w:sz w:val="28"/>
                <w:szCs w:val="28"/>
                <w:lang w:eastAsia="ru-RU"/>
              </w:rPr>
              <w:t>т.</w:t>
            </w:r>
          </w:p>
          <w:p w:rsidR="0041093B" w:rsidRPr="007B76F1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41093B" w:rsidRPr="00BA165A" w:rsidRDefault="0041093B" w:rsidP="003C45F8">
            <w:pPr>
              <w:spacing w:line="360" w:lineRule="atLeast"/>
              <w:ind w:left="28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4B9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Экскурсия на остановку. «Место остановки автобуса</w:t>
            </w:r>
            <w:r w:rsidRPr="00834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34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BA16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Цель:</w:t>
            </w:r>
          </w:p>
          <w:p w:rsidR="0041093B" w:rsidRPr="00834B9F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34B9F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Расширять знания детей о правилах дорожного движения, уточнить для чего их нужно выполнять.</w:t>
            </w:r>
          </w:p>
          <w:p w:rsidR="0041093B" w:rsidRPr="00834B9F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41093B" w:rsidRPr="00834B9F" w:rsidRDefault="0041093B" w:rsidP="0041093B">
            <w:pPr>
              <w:numPr>
                <w:ilvl w:val="0"/>
                <w:numId w:val="16"/>
              </w:numPr>
              <w:spacing w:line="360" w:lineRule="atLeast"/>
              <w:ind w:left="3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4B9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Занятие</w:t>
            </w:r>
            <w:proofErr w:type="gramStart"/>
            <w:r w:rsidRPr="00834B9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834B9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«Знаки сервиса</w:t>
            </w:r>
            <w:r w:rsidRPr="00834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A16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Цель:</w:t>
            </w:r>
          </w:p>
          <w:p w:rsidR="0041093B" w:rsidRPr="00834B9F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34B9F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Совершенствовать знания « дорожной грамоты». Дать представление о знаках сервиса:</w:t>
            </w:r>
          </w:p>
          <w:p w:rsidR="0041093B" w:rsidRPr="00834B9F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34B9F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«Телефон», «Автозаправочная станция», «Пункт медицинской помощи».</w:t>
            </w:r>
          </w:p>
          <w:p w:rsidR="0041093B" w:rsidRPr="00834B9F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42" w:type="dxa"/>
          </w:tcPr>
          <w:p w:rsidR="0041093B" w:rsidRPr="00850E1E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lang w:eastAsia="ru-RU"/>
              </w:rPr>
            </w:pPr>
            <w:r w:rsidRPr="00BA165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Самостоятельная </w:t>
            </w:r>
            <w:proofErr w:type="spellStart"/>
            <w:r w:rsidRPr="00BA165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изодеятельность</w:t>
            </w:r>
            <w:proofErr w:type="spellEnd"/>
            <w:r w:rsidRPr="00BA165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. </w:t>
            </w:r>
            <w:r w:rsidRPr="00BA165A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Цель:</w:t>
            </w:r>
            <w:r w:rsidRPr="00BA165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 Учить изображать знаки сервиса</w:t>
            </w:r>
            <w:r w:rsidRPr="00850E1E"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lang w:eastAsia="ru-RU"/>
              </w:rPr>
              <w:t>.</w:t>
            </w:r>
          </w:p>
          <w:p w:rsidR="0041093B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41093B" w:rsidTr="003C45F8">
        <w:tc>
          <w:tcPr>
            <w:tcW w:w="959" w:type="dxa"/>
          </w:tcPr>
          <w:p w:rsidR="0041093B" w:rsidRPr="007B76F1" w:rsidRDefault="0041093B" w:rsidP="003C45F8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7B76F1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Апрель.</w:t>
            </w:r>
          </w:p>
          <w:p w:rsidR="0041093B" w:rsidRPr="007B76F1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</w:p>
          <w:p w:rsidR="0041093B" w:rsidRPr="007B76F1" w:rsidRDefault="0041093B" w:rsidP="003C45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</w:p>
        </w:tc>
        <w:tc>
          <w:tcPr>
            <w:tcW w:w="2835" w:type="dxa"/>
          </w:tcPr>
          <w:p w:rsidR="0041093B" w:rsidRPr="00BA165A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lang w:eastAsia="ru-RU"/>
              </w:rPr>
              <w:t xml:space="preserve"> </w:t>
            </w:r>
            <w:r w:rsidRPr="00BA165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Экскурсия за пределы ДОУ</w:t>
            </w:r>
            <w:r w:rsidRPr="00BA165A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. Цель:</w:t>
            </w:r>
            <w:r w:rsidRPr="00BA165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        Расширять знания детей об особенностях движения транспорта на перекрестке.</w:t>
            </w:r>
          </w:p>
          <w:p w:rsidR="0041093B" w:rsidRPr="00BA165A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A165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Формировать представление  детей  о безопасном пути от дома  к детскому саду.</w:t>
            </w:r>
          </w:p>
          <w:p w:rsidR="0041093B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835" w:type="dxa"/>
          </w:tcPr>
          <w:p w:rsidR="0041093B" w:rsidRPr="00BA165A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165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Беседа «Я и улица». </w:t>
            </w:r>
            <w:r w:rsidRPr="00BA165A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Цель:</w:t>
            </w:r>
            <w:r w:rsidRPr="00BA165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          Помочь детям сформировать правила безопасного поведения  на улице, учить выбирать безопасные места для прогулки</w:t>
            </w:r>
          </w:p>
        </w:tc>
        <w:tc>
          <w:tcPr>
            <w:tcW w:w="2942" w:type="dxa"/>
          </w:tcPr>
          <w:p w:rsidR="0041093B" w:rsidRPr="00850E1E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lang w:eastAsia="ru-RU"/>
              </w:rPr>
            </w:pPr>
            <w:r w:rsidRPr="00BA165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Сюжетно </w:t>
            </w:r>
            <w:proofErr w:type="gramStart"/>
            <w:r w:rsidRPr="00BA165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–р</w:t>
            </w:r>
            <w:proofErr w:type="gramEnd"/>
            <w:r w:rsidRPr="00BA165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олевая игра «Шофёры» </w:t>
            </w:r>
            <w:r w:rsidRPr="00BA165A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Цель:</w:t>
            </w:r>
            <w:r w:rsidRPr="00BA165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              Учить детей самостоятельно выбирать роль и действовать в соответствии с ней,  согласовывать собственный игровой замысел с замыслами сверстников</w:t>
            </w:r>
            <w:r w:rsidRPr="00850E1E"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lang w:eastAsia="ru-RU"/>
              </w:rPr>
              <w:t>.</w:t>
            </w:r>
          </w:p>
          <w:p w:rsidR="0041093B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41093B" w:rsidTr="003C45F8">
        <w:tc>
          <w:tcPr>
            <w:tcW w:w="959" w:type="dxa"/>
          </w:tcPr>
          <w:p w:rsidR="0041093B" w:rsidRPr="007B76F1" w:rsidRDefault="0041093B" w:rsidP="003C45F8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7B76F1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Май.</w:t>
            </w:r>
          </w:p>
          <w:p w:rsidR="0041093B" w:rsidRPr="007B76F1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</w:p>
        </w:tc>
        <w:tc>
          <w:tcPr>
            <w:tcW w:w="2835" w:type="dxa"/>
          </w:tcPr>
          <w:p w:rsidR="0041093B" w:rsidRPr="00BA165A" w:rsidRDefault="0041093B" w:rsidP="003C45F8">
            <w:pPr>
              <w:spacing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16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Беседа на тему: «Правила дорожного движения». Анализ ситуаций</w:t>
            </w:r>
            <w:r w:rsidRPr="00BA16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BA16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Цель:</w:t>
            </w:r>
          </w:p>
          <w:p w:rsidR="0041093B" w:rsidRPr="00BA165A" w:rsidRDefault="0041093B" w:rsidP="003C45F8">
            <w:pPr>
              <w:spacing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165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Рассмотреть с детьми различные ситуации, предложить </w:t>
            </w:r>
            <w:r w:rsidRPr="00BA165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lastRenderedPageBreak/>
              <w:t>рассказать какие правила нарушали их герои, к чему это привело, пояснить, как нужно действовать. Подвести к общему выводу о том,  почему необходимо строго следовать правилам дорожного движения.</w:t>
            </w:r>
            <w:r w:rsidRPr="00BA16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Итоговое мероприятие: «Школа  пешехода». </w:t>
            </w:r>
          </w:p>
          <w:p w:rsidR="0041093B" w:rsidRPr="00BA165A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A165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(занятие – развлечение).</w:t>
            </w:r>
          </w:p>
          <w:p w:rsidR="0041093B" w:rsidRPr="00E66B3A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lang w:eastAsia="ru-RU"/>
              </w:rPr>
            </w:pPr>
            <w:r w:rsidRPr="00BA165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Закрепить знания о правилах</w:t>
            </w:r>
            <w:r w:rsidRPr="00850E1E"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lang w:eastAsia="ru-RU"/>
              </w:rPr>
              <w:t xml:space="preserve"> дорожного движения.</w:t>
            </w:r>
          </w:p>
        </w:tc>
        <w:tc>
          <w:tcPr>
            <w:tcW w:w="2835" w:type="dxa"/>
          </w:tcPr>
          <w:p w:rsidR="0041093B" w:rsidRPr="007B76F1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7B76F1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lastRenderedPageBreak/>
              <w:t xml:space="preserve"> Игровые ситуации </w:t>
            </w:r>
            <w:r w:rsidRPr="007B76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Цель</w:t>
            </w:r>
            <w:proofErr w:type="gramStart"/>
            <w:r w:rsidRPr="007B76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7B76F1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   Закрепить знания об ориентировании на дороге,  используя правила дорожного движения для пешеходов и водителей в различных </w:t>
            </w:r>
            <w:r w:rsidRPr="007B76F1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lastRenderedPageBreak/>
              <w:t>практических ситуациях.</w:t>
            </w:r>
          </w:p>
          <w:p w:rsidR="0041093B" w:rsidRPr="007B76F1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42" w:type="dxa"/>
          </w:tcPr>
          <w:p w:rsidR="0041093B" w:rsidRPr="007B76F1" w:rsidRDefault="0041093B" w:rsidP="003C45F8">
            <w:pPr>
              <w:spacing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Игры на транспортной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площадке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порт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площадка в п. Слобода.</w:t>
            </w:r>
            <w:r w:rsidRPr="007B76F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(ситуации).</w:t>
            </w:r>
          </w:p>
          <w:p w:rsidR="0041093B" w:rsidRPr="007B76F1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7B76F1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Сочиняем старые сказки на новый лад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  <w:r w:rsidRPr="007B76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Цель:</w:t>
            </w:r>
          </w:p>
          <w:p w:rsidR="0041093B" w:rsidRPr="007B76F1" w:rsidRDefault="0041093B" w:rsidP="003C45F8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7B76F1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Совершенствовать </w:t>
            </w:r>
            <w:r w:rsidRPr="007B76F1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lastRenderedPageBreak/>
              <w:t>умения по применению правил дорожного движения в различных практических  ситуациях,  используя макеты</w:t>
            </w:r>
            <w:proofErr w:type="gramStart"/>
            <w:r w:rsidRPr="007B76F1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41093B" w:rsidRDefault="0041093B" w:rsidP="003C45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</w:tbl>
    <w:p w:rsidR="0041093B" w:rsidRPr="00C47B98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III Этап (старшая группа – третий год обучения)</w:t>
      </w:r>
    </w:p>
    <w:p w:rsidR="0041093B" w:rsidRPr="00C47B98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41093B" w:rsidRPr="00C47B98" w:rsidRDefault="0041093B" w:rsidP="0041093B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детей свободно ориентироваться вокруг детского сада: знать все общественные здания, уметь ориентироваться в многообразии транспортных средств.</w:t>
      </w:r>
    </w:p>
    <w:p w:rsidR="0041093B" w:rsidRPr="00C47B98" w:rsidRDefault="0041093B" w:rsidP="0041093B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Прививать правила пользования транспортным средством: поведение пассажира на остановке, во время посадки, во время движения, при выходе.</w:t>
      </w:r>
    </w:p>
    <w:p w:rsidR="0041093B" w:rsidRPr="00C47B98" w:rsidRDefault="0041093B" w:rsidP="0041093B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знакомить с основными терминами и понятиями дорожного движения: все элементы дорог, обязанности пешеходов и пассажиров, правила перехода железнодорожных переездов, предупредительные сигналы, подаваемые водителем, средства регулирования дорожного движения.</w:t>
      </w:r>
    </w:p>
    <w:p w:rsidR="0041093B" w:rsidRPr="00C47B98" w:rsidRDefault="0041093B" w:rsidP="0041093B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Продолжать знакомить с дорожными знаками: </w:t>
      </w:r>
      <w:proofErr w:type="gramStart"/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«Пешеходный переход», «Место остановки автобуса», «Дети», «Движение пешеходов запрещено», «Пешеходная дорожка», «Больница», «Телефон», «Пункт питания».</w:t>
      </w:r>
      <w:proofErr w:type="gramEnd"/>
    </w:p>
    <w:p w:rsidR="0041093B" w:rsidRPr="00C47B98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Ожидаемый результат</w:t>
      </w:r>
    </w:p>
    <w:p w:rsidR="0041093B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ребенок, умеющий свободно ориентироваться  вокруг детского сада; знающий основные термины и понятия дорожного движения, имеющий представления о дорожных знаках, соблюдающий  правила безопасного поведения в транспортном средстве.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Старшая группа диагностика.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к детям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Какой транспорт перевозит </w:t>
      </w:r>
      <w:proofErr w:type="gramStart"/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грузы</w:t>
      </w:r>
      <w:proofErr w:type="gramEnd"/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proofErr w:type="gramEnd"/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Какой транспорт перевозит пассажиров?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Чем отличается автобус от троллейбуса?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Назови правила поведения в автобусе.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Назови машины специального назначения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Что означают сигналы светофора?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Что такое улица?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Кто является пешеходом?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Назови правила поведения пешеходов.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Что такое переход?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Что такое проезжая часть?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Двустороннее, одностороннее движение – это что?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Покажи дорожные знаки «Пешеходный переход», «Место остановки автобуса», «Дети», 14. «Движение пешеходов запрещено», «Пешеходная дорожка», «Больница», «Телефон», «Пункт питания».</w:t>
      </w:r>
    </w:p>
    <w:p w:rsidR="0041093B" w:rsidRPr="00F476CD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47B9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Подведение диагностики будет в конце апреля.</w:t>
      </w:r>
    </w:p>
    <w:p w:rsidR="0041093B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41093B" w:rsidRPr="00734796" w:rsidRDefault="0041093B" w:rsidP="0041093B">
      <w:pPr>
        <w:pStyle w:val="4"/>
        <w:spacing w:before="0" w:line="336" w:lineRule="atLeast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u w:val="single"/>
        </w:rPr>
      </w:pPr>
      <w:r w:rsidRPr="00734796"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u w:val="single"/>
        </w:rPr>
        <w:t>Механизм реализации проекта в старшей группе «Ромашка».</w:t>
      </w:r>
    </w:p>
    <w:p w:rsidR="0041093B" w:rsidRPr="00734796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000000" w:themeColor="text1"/>
          <w:sz w:val="28"/>
          <w:szCs w:val="28"/>
        </w:rPr>
        <w:t>* Сбор информационного материала для детей дошкольного возраста</w:t>
      </w:r>
      <w:r w:rsidRPr="00734796">
        <w:rPr>
          <w:color w:val="333333"/>
          <w:sz w:val="28"/>
          <w:szCs w:val="28"/>
        </w:rPr>
        <w:t>.</w:t>
      </w:r>
    </w:p>
    <w:p w:rsidR="0041093B" w:rsidRPr="00734796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333333"/>
          <w:sz w:val="28"/>
          <w:szCs w:val="28"/>
        </w:rPr>
        <w:t>* Беседы о соблюдении правил дорожного движения.</w:t>
      </w:r>
    </w:p>
    <w:p w:rsidR="0041093B" w:rsidRPr="00734796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333333"/>
          <w:sz w:val="28"/>
          <w:szCs w:val="28"/>
        </w:rPr>
        <w:t>* Рассматривание иллюстраций, карточек, плакатов по ПДД.</w:t>
      </w:r>
    </w:p>
    <w:p w:rsidR="0041093B" w:rsidRPr="00734796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333333"/>
          <w:sz w:val="28"/>
          <w:szCs w:val="28"/>
        </w:rPr>
        <w:t>* Чтение художественной литературы.</w:t>
      </w:r>
    </w:p>
    <w:p w:rsidR="0041093B" w:rsidRPr="00734796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333333"/>
          <w:sz w:val="28"/>
          <w:szCs w:val="28"/>
        </w:rPr>
        <w:t>* Встреча с  сотрудником ГИБДД:</w:t>
      </w:r>
    </w:p>
    <w:p w:rsidR="0041093B" w:rsidRPr="00734796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333333"/>
          <w:sz w:val="28"/>
          <w:szCs w:val="28"/>
        </w:rPr>
        <w:t>* Целевые прогулки по улице  посёлку Слобода.</w:t>
      </w:r>
    </w:p>
    <w:p w:rsidR="0041093B" w:rsidRPr="00734796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333333"/>
          <w:sz w:val="28"/>
          <w:szCs w:val="28"/>
        </w:rPr>
        <w:t>* Непосредственная образовательная деятельность.</w:t>
      </w:r>
    </w:p>
    <w:p w:rsidR="0041093B" w:rsidRPr="00734796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333333"/>
          <w:sz w:val="28"/>
          <w:szCs w:val="28"/>
        </w:rPr>
        <w:t>* Работа с родителями.</w:t>
      </w:r>
    </w:p>
    <w:p w:rsidR="0041093B" w:rsidRPr="00734796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333333"/>
          <w:sz w:val="28"/>
          <w:szCs w:val="28"/>
        </w:rPr>
        <w:t>* Игровая деятельность.</w:t>
      </w:r>
      <w:r>
        <w:rPr>
          <w:color w:val="333333"/>
          <w:sz w:val="28"/>
          <w:szCs w:val="28"/>
        </w:rPr>
        <w:t xml:space="preserve"> </w:t>
      </w:r>
      <w:r w:rsidRPr="00734796">
        <w:rPr>
          <w:color w:val="333333"/>
          <w:sz w:val="28"/>
          <w:szCs w:val="28"/>
        </w:rPr>
        <w:t>Сюжетно–ролевая игра «Дорога и я»</w:t>
      </w:r>
    </w:p>
    <w:p w:rsidR="0041093B" w:rsidRPr="00734796" w:rsidRDefault="0041093B" w:rsidP="0041093B">
      <w:pPr>
        <w:pStyle w:val="a3"/>
        <w:spacing w:before="225" w:beforeAutospacing="0" w:after="225" w:afterAutospacing="0"/>
        <w:rPr>
          <w:color w:val="000000"/>
          <w:sz w:val="28"/>
          <w:szCs w:val="28"/>
        </w:rPr>
      </w:pPr>
      <w:r w:rsidRPr="00734796">
        <w:rPr>
          <w:color w:val="000000"/>
          <w:sz w:val="28"/>
          <w:szCs w:val="28"/>
        </w:rPr>
        <w:t xml:space="preserve"> Дидактические игры: «Светофор», «Наша улица», «Логическая дорожка», «Поставь дорожный знак», «Будь внимательным», «Правильно разложи», «Доскажи словечко».</w:t>
      </w:r>
    </w:p>
    <w:p w:rsidR="0041093B" w:rsidRPr="00734796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000000"/>
          <w:sz w:val="28"/>
          <w:szCs w:val="28"/>
        </w:rPr>
        <w:lastRenderedPageBreak/>
        <w:t xml:space="preserve"> Подвижные игры: «Пешеходы и автомобили», «Дорожные знаки и автомобили», «Светофор» и другие.</w:t>
      </w:r>
    </w:p>
    <w:p w:rsidR="0041093B" w:rsidRPr="00734796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333333"/>
          <w:sz w:val="28"/>
          <w:szCs w:val="28"/>
        </w:rPr>
        <w:t>*Поездка на площадку «Ж»</w:t>
      </w:r>
      <w:r>
        <w:rPr>
          <w:color w:val="333333"/>
          <w:sz w:val="28"/>
          <w:szCs w:val="28"/>
        </w:rPr>
        <w:t xml:space="preserve"> </w:t>
      </w:r>
      <w:proofErr w:type="gramStart"/>
      <w:r w:rsidRPr="00734796">
        <w:rPr>
          <w:color w:val="333333"/>
          <w:sz w:val="28"/>
          <w:szCs w:val="28"/>
        </w:rPr>
        <w:t>-о</w:t>
      </w:r>
      <w:proofErr w:type="gramEnd"/>
      <w:r w:rsidRPr="00734796">
        <w:rPr>
          <w:color w:val="333333"/>
          <w:sz w:val="28"/>
          <w:szCs w:val="28"/>
        </w:rPr>
        <w:t>знакомление с работой светофора.</w:t>
      </w:r>
    </w:p>
    <w:p w:rsidR="0041093B" w:rsidRPr="00734796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333333"/>
          <w:sz w:val="28"/>
          <w:szCs w:val="28"/>
        </w:rPr>
        <w:t>* Развлечения по ПДД.</w:t>
      </w:r>
    </w:p>
    <w:p w:rsidR="0041093B" w:rsidRPr="00734796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333333"/>
          <w:sz w:val="28"/>
          <w:szCs w:val="28"/>
        </w:rPr>
        <w:t>*Итоговое мероприятие КВН.</w:t>
      </w:r>
    </w:p>
    <w:p w:rsidR="0041093B" w:rsidRPr="00734796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333333"/>
          <w:sz w:val="28"/>
          <w:szCs w:val="28"/>
        </w:rPr>
        <w:t>* Выставка детских рисунков по теме: «Улицы нашего города»</w:t>
      </w:r>
    </w:p>
    <w:p w:rsidR="0041093B" w:rsidRPr="00734796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333333"/>
          <w:sz w:val="28"/>
          <w:szCs w:val="28"/>
        </w:rPr>
        <w:t>* Организация и проведения родительского собрания Консультаций о правилах дорожного движения.</w:t>
      </w:r>
    </w:p>
    <w:p w:rsidR="0041093B" w:rsidRPr="00734796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333333"/>
          <w:sz w:val="28"/>
          <w:szCs w:val="28"/>
        </w:rPr>
        <w:t>* Оформление уголка по ПДД.</w:t>
      </w:r>
    </w:p>
    <w:p w:rsidR="0041093B" w:rsidRPr="00734796" w:rsidRDefault="0041093B" w:rsidP="0041093B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734796">
        <w:rPr>
          <w:rStyle w:val="a4"/>
          <w:color w:val="333333"/>
          <w:sz w:val="28"/>
          <w:szCs w:val="28"/>
          <w:bdr w:val="none" w:sz="0" w:space="0" w:color="auto" w:frame="1"/>
        </w:rPr>
        <w:t>Работа с родителями.</w:t>
      </w:r>
    </w:p>
    <w:p w:rsidR="0041093B" w:rsidRPr="00734796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333333"/>
          <w:sz w:val="28"/>
          <w:szCs w:val="28"/>
        </w:rPr>
        <w:t xml:space="preserve">*Изготовление действующего макета «Дорога и дети». (Ответственная </w:t>
      </w:r>
      <w:proofErr w:type="gramStart"/>
      <w:r w:rsidRPr="00734796">
        <w:rPr>
          <w:color w:val="333333"/>
          <w:sz w:val="28"/>
          <w:szCs w:val="28"/>
        </w:rPr>
        <w:t>:</w:t>
      </w:r>
      <w:proofErr w:type="spellStart"/>
      <w:r w:rsidRPr="00734796">
        <w:rPr>
          <w:color w:val="333333"/>
          <w:sz w:val="28"/>
          <w:szCs w:val="28"/>
        </w:rPr>
        <w:t>Т</w:t>
      </w:r>
      <w:proofErr w:type="gramEnd"/>
      <w:r w:rsidRPr="00734796">
        <w:rPr>
          <w:color w:val="333333"/>
          <w:sz w:val="28"/>
          <w:szCs w:val="28"/>
        </w:rPr>
        <w:t>одорхоева</w:t>
      </w:r>
      <w:proofErr w:type="spellEnd"/>
      <w:r w:rsidRPr="00734796">
        <w:rPr>
          <w:color w:val="333333"/>
          <w:sz w:val="28"/>
          <w:szCs w:val="28"/>
        </w:rPr>
        <w:t xml:space="preserve"> З.В.)</w:t>
      </w:r>
    </w:p>
    <w:p w:rsidR="0041093B" w:rsidRPr="00734796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333333"/>
          <w:sz w:val="28"/>
          <w:szCs w:val="28"/>
        </w:rPr>
        <w:t>*Пополнение книг с использованием  правил дорожного движения в книжный уголок.</w:t>
      </w:r>
    </w:p>
    <w:p w:rsidR="0041093B" w:rsidRPr="00734796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333333"/>
          <w:sz w:val="28"/>
          <w:szCs w:val="28"/>
        </w:rPr>
        <w:t>*Изготовление атрибутов для игры «Улица города»</w:t>
      </w:r>
      <w:proofErr w:type="gramStart"/>
      <w:r w:rsidRPr="00734796">
        <w:rPr>
          <w:color w:val="333333"/>
          <w:sz w:val="28"/>
          <w:szCs w:val="28"/>
        </w:rPr>
        <w:t>.(</w:t>
      </w:r>
      <w:proofErr w:type="gramEnd"/>
      <w:r w:rsidRPr="00734796">
        <w:rPr>
          <w:color w:val="333333"/>
          <w:sz w:val="28"/>
          <w:szCs w:val="28"/>
        </w:rPr>
        <w:t>Ответственная Степанова А.Г.)</w:t>
      </w:r>
    </w:p>
    <w:p w:rsidR="0041093B" w:rsidRDefault="0041093B" w:rsidP="0041093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*</w:t>
      </w:r>
      <w:r w:rsidRPr="0063305F">
        <w:rPr>
          <w:rFonts w:ascii="Times New Roman" w:hAnsi="Times New Roman" w:cs="Times New Roman"/>
          <w:color w:val="333333"/>
          <w:sz w:val="28"/>
          <w:szCs w:val="28"/>
        </w:rPr>
        <w:t>Уголок ПДД. Ответственный (</w:t>
      </w:r>
      <w:proofErr w:type="spellStart"/>
      <w:r w:rsidRPr="0063305F">
        <w:rPr>
          <w:rFonts w:ascii="Times New Roman" w:hAnsi="Times New Roman" w:cs="Times New Roman"/>
          <w:color w:val="333333"/>
          <w:sz w:val="28"/>
          <w:szCs w:val="28"/>
        </w:rPr>
        <w:t>Гыгмытов</w:t>
      </w:r>
      <w:proofErr w:type="spellEnd"/>
      <w:r w:rsidRPr="0063305F">
        <w:rPr>
          <w:rFonts w:ascii="Times New Roman" w:hAnsi="Times New Roman" w:cs="Times New Roman"/>
          <w:color w:val="333333"/>
          <w:sz w:val="28"/>
          <w:szCs w:val="28"/>
        </w:rPr>
        <w:t xml:space="preserve"> В.В.) </w:t>
      </w:r>
    </w:p>
    <w:p w:rsidR="003C45F8" w:rsidRPr="003C45F8" w:rsidRDefault="003C45F8" w:rsidP="003C45F8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проводимой работы  с родителями,  повысился  процент заинтересованности  родителей проблемой детского </w:t>
      </w:r>
      <w:proofErr w:type="spellStart"/>
      <w:r w:rsidRPr="003C4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</w:t>
      </w:r>
      <w:proofErr w:type="spellEnd"/>
      <w:r w:rsidRPr="003C4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транспортного травматизма, вследствие чего они стали активными  участниками  проекта.</w:t>
      </w:r>
    </w:p>
    <w:p w:rsidR="003C45F8" w:rsidRPr="0063305F" w:rsidRDefault="003C45F8" w:rsidP="0041093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41093B" w:rsidRPr="0063305F" w:rsidRDefault="0041093B" w:rsidP="004109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05F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    </w:t>
      </w:r>
      <w:r w:rsidRPr="006330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330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Использование возможностей развивающей среды, считаю необходимым элементом в работе с ознакомлением дошкольников с правилами безопасности.</w:t>
      </w:r>
    </w:p>
    <w:p w:rsidR="0041093B" w:rsidRPr="00BE2B53" w:rsidRDefault="0041093B" w:rsidP="0041093B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При создании развивающей среды в группе по ознакомлению детей с правилами безопасности учитыва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ла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 что у старших дошкольников игры направлены на моделирование мира через последовательность сюжетных событий. Большое ме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>сто в жизни старших дошкольников занимает игра с мелкими игрушками, где ребенок развертывает события, отождествляет себя с ними или дистанцируется от них. Игровые предметы мо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>гут в разной степени задавать тематику сюжета. Важно уже в дошкольном возрасте помочь взрослым самим вспом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 xml:space="preserve">нить 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правила безопасного поведения на улице, а также осуще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>ствлять работу с детьми планомерно и организованно, с уче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 xml:space="preserve">том возрастных особенностей и возможностей дошкольников, в интересной форме. Поэтому становится необходимым организовать развивающее пространство для проведения соответствующей деятельности с детьми. В группе 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есть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центр по ознакомлению детей с ПДД, включающие: настольные игры, дорожные знаки, действующий макет ча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>сти города.</w:t>
      </w:r>
    </w:p>
    <w:p w:rsidR="0041093B" w:rsidRDefault="0041093B" w:rsidP="0041093B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 макете «Наша улица» цветом выделяются проезжая часть, тротуар, площадки для зданий</w:t>
      </w:r>
    </w:p>
    <w:p w:rsidR="0041093B" w:rsidRPr="00BE2B53" w:rsidRDefault="0041093B" w:rsidP="0041093B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330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Ролевые игры</w:t>
      </w:r>
      <w:r w:rsidRPr="00633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Тематику ролевых игр 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стараюсь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подбирать в соответствии с про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 xml:space="preserve">граммными требованиями для конкретного возраста. Атрибуты для игр 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подбираю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интересам мальчиков и девочек. Для закрепления правил дорожного движения у детей дошкольного возраста ролевая игра вызовет большой интерес, если мальчики смогут использовать атрибуты регулировщика, макет светофора, дорожные знаки, расположенные на стойках, нагрудные знаки с изображением различных видов транспорта (автомобиль, автобус, трамвай, троллейбус и т.д.). Использование таких знаков поможет ребенку взять на себя роль водителя какого-нибудь транспортного средства. Для девочек — коляски, куклы, сумочки и т.д.</w:t>
      </w:r>
    </w:p>
    <w:p w:rsidR="0041093B" w:rsidRPr="00BE2B53" w:rsidRDefault="0041093B" w:rsidP="0041093B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E2B53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 </w:t>
      </w:r>
      <w:r w:rsidRPr="006330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Конструктивная деятельность</w:t>
      </w:r>
      <w:r w:rsidRPr="00633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Необходимо предлагать детям строительный материал, при по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>мощи которого можно построить дороги, переезд, перекрёсток, различные здания и т.д., из крупных модулей построить различ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>ный транспорт (автобус, теплоход и т.д.). Это позволит им созда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>вать разные постройки и обыгрывать их, используя знания о пра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>вилах дорожного движения. Для большей эффективности работы с детьми по данной теме, следует использовать разнообразный аудио- и видеома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>териал (кассеты с мультфильмами, аудиозаписи — сказки, сти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>хи, рассказы, песенки для детей дошкольного возраста).</w:t>
      </w:r>
    </w:p>
    <w:p w:rsidR="0041093B" w:rsidRPr="00BE2B53" w:rsidRDefault="0041093B" w:rsidP="0041093B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E2B53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 </w:t>
      </w:r>
      <w:r w:rsidRPr="006330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Художественная литература</w:t>
      </w:r>
      <w:r w:rsidRPr="00633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Большинство известных сказок содержат хотя бы один эле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>мент грубого нарушения правил персональной безопасности. Кроме того, в последнее время появляются современные рас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>сказы и сказки, которые в доступной и увлекательной форме знакомят детей с правилами безопасности жизнедеятельности.</w:t>
      </w:r>
    </w:p>
    <w:p w:rsidR="0041093B" w:rsidRDefault="0041093B" w:rsidP="0041093B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Исходя из общих требований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к отбору литературы (Л.М. Гуро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вич, Л.Б. Береговая, В.И. Логинова), можно выделить ряд произ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>ведений, в которых наиболее ярко описаны правила безопасного по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 xml:space="preserve">ведения на улице. К ним относятся: «Волшебный мяч» (Т.А. Шорыгина), «Как 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 xml:space="preserve">неразлучные друзья дорогу переходили» (А. Иванов), «Марта и </w:t>
      </w:r>
      <w:proofErr w:type="spellStart"/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Чичи</w:t>
      </w:r>
      <w:proofErr w:type="spellEnd"/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идут в парк» (Т.А. Шорыгина), «Как </w:t>
      </w:r>
      <w:proofErr w:type="spellStart"/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Стобед</w:t>
      </w:r>
      <w:proofErr w:type="spellEnd"/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качался на качелях» (Д. Орлова), «</w:t>
      </w:r>
      <w:proofErr w:type="spellStart"/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Огнехвостик</w:t>
      </w:r>
      <w:proofErr w:type="spellEnd"/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» (В. Ардов), «Законы улиц и дорог» (И. Серяков). </w:t>
      </w:r>
      <w:r w:rsidRPr="00BE2B53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Поэтические произведения: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 «Дядя Степа — милиционер» (С. Михалков), «Если бы...» (О. </w:t>
      </w:r>
      <w:proofErr w:type="spellStart"/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Бедарев</w:t>
      </w:r>
      <w:proofErr w:type="spellEnd"/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), «Посмотрите, постовой» (Я. </w:t>
      </w:r>
      <w:proofErr w:type="spellStart"/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Пишумов</w:t>
      </w:r>
      <w:proofErr w:type="spellEnd"/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), «Самый лучший переход» (Я. </w:t>
      </w:r>
      <w:proofErr w:type="spellStart"/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Пишумов</w:t>
      </w:r>
      <w:proofErr w:type="spellEnd"/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) </w:t>
      </w:r>
    </w:p>
    <w:p w:rsidR="0041093B" w:rsidRPr="00BE2B53" w:rsidRDefault="0041093B" w:rsidP="0041093B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 свободной деятельности закрепление знаний детей о безо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>пасном поведении на улице, например: Сюжетное рисование (лепка, аппликация) по содержанию произведения; режиссерские игры; демонстрация содержания произведения с использовани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 xml:space="preserve">ем наглядного материала (настольный, кукольный театр); </w:t>
      </w:r>
      <w:proofErr w:type="spellStart"/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инсценирование</w:t>
      </w:r>
      <w:proofErr w:type="spellEnd"/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детьми произведения или отдельных его эпизодов.</w:t>
      </w:r>
    </w:p>
    <w:p w:rsidR="0041093B" w:rsidRPr="00BE2B53" w:rsidRDefault="0041093B" w:rsidP="0041093B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Таким образом, мно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 xml:space="preserve">гообразие форм, методов и средств </w:t>
      </w:r>
      <w:proofErr w:type="gramStart"/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воспитания, используемые педагогами ДОУ и родителями позволят</w:t>
      </w:r>
      <w:proofErr w:type="gramEnd"/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сформировать у ребенка опыт безопасного по</w:t>
      </w:r>
      <w:r w:rsidRPr="00BE2B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>ведения дошкольников на улице.</w:t>
      </w:r>
    </w:p>
    <w:p w:rsidR="0041093B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41093B" w:rsidRPr="00F476CD" w:rsidRDefault="0041093B" w:rsidP="00410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по ознакомлению детей старшего дошкольного возраста с правилами безопасного поведения на улице в старшей группе «Ромашка».</w:t>
      </w:r>
    </w:p>
    <w:p w:rsidR="0041093B" w:rsidRPr="00F476CD" w:rsidRDefault="0041093B" w:rsidP="00410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5"/>
        <w:gridCol w:w="2299"/>
        <w:gridCol w:w="3277"/>
        <w:gridCol w:w="2890"/>
      </w:tblGrid>
      <w:tr w:rsidR="0041093B" w:rsidRPr="00F476CD" w:rsidTr="003C45F8">
        <w:tc>
          <w:tcPr>
            <w:tcW w:w="1201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389" w:type="dxa"/>
          </w:tcPr>
          <w:p w:rsidR="0041093B" w:rsidRPr="00F476CD" w:rsidRDefault="0041093B" w:rsidP="003C45F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Непосредственно образовательная</w:t>
            </w:r>
          </w:p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3411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Совместная деятельность</w:t>
            </w:r>
          </w:p>
        </w:tc>
        <w:tc>
          <w:tcPr>
            <w:tcW w:w="2570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Самостоятельная деятельность детей</w:t>
            </w: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1093B" w:rsidRPr="00F476CD" w:rsidTr="003C45F8">
        <w:tc>
          <w:tcPr>
            <w:tcW w:w="1201" w:type="dxa"/>
            <w:vMerge w:val="restart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89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Огнехвостик</w:t>
            </w:r>
            <w:proofErr w:type="spellEnd"/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Ардов</w:t>
            </w:r>
          </w:p>
        </w:tc>
        <w:tc>
          <w:tcPr>
            <w:tcW w:w="3411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Чтение, обсуждение причин несчастного случая.</w:t>
            </w:r>
          </w:p>
        </w:tc>
        <w:tc>
          <w:tcPr>
            <w:tcW w:w="2570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героев. </w:t>
            </w:r>
          </w:p>
        </w:tc>
      </w:tr>
      <w:tr w:rsidR="0041093B" w:rsidRPr="00F476CD" w:rsidTr="003C45F8">
        <w:tc>
          <w:tcPr>
            <w:tcW w:w="1201" w:type="dxa"/>
            <w:vMerge/>
          </w:tcPr>
          <w:p w:rsidR="0041093B" w:rsidRPr="00F476CD" w:rsidRDefault="0041093B" w:rsidP="003C4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</w:tcPr>
          <w:p w:rsidR="0041093B" w:rsidRPr="00F476CD" w:rsidRDefault="0041093B" w:rsidP="003C45F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Занятие «Правила поведения на дороге».</w:t>
            </w:r>
          </w:p>
          <w:p w:rsidR="0041093B" w:rsidRPr="00F476CD" w:rsidRDefault="0041093B" w:rsidP="003C45F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Целевая прогулка по поселку Слобода.</w:t>
            </w:r>
          </w:p>
          <w:p w:rsidR="0041093B" w:rsidRPr="00F476CD" w:rsidRDefault="0041093B" w:rsidP="003C45F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Чтение произведений:</w:t>
            </w:r>
          </w:p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 Ильин </w:t>
            </w:r>
            <w:proofErr w:type="spellStart"/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Е.Сегал</w:t>
            </w:r>
            <w:proofErr w:type="spellEnd"/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 «Машины на нашей </w:t>
            </w: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улице», Н Носов «Милиционер».</w:t>
            </w:r>
          </w:p>
        </w:tc>
        <w:tc>
          <w:tcPr>
            <w:tcW w:w="3411" w:type="dxa"/>
          </w:tcPr>
          <w:p w:rsidR="0041093B" w:rsidRPr="00F476CD" w:rsidRDefault="0041093B" w:rsidP="003C45F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Беседа «Мостовая для машин, тротуар для пешеходов»</w:t>
            </w:r>
          </w:p>
          <w:p w:rsidR="0041093B" w:rsidRPr="00F476CD" w:rsidRDefault="0041093B" w:rsidP="003C4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идактическая игра:</w:t>
            </w: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«Угадай вид транспорта по описанию»</w:t>
            </w:r>
          </w:p>
        </w:tc>
        <w:tc>
          <w:tcPr>
            <w:tcW w:w="2570" w:type="dxa"/>
          </w:tcPr>
          <w:p w:rsidR="0041093B" w:rsidRPr="00F476CD" w:rsidRDefault="0041093B" w:rsidP="003C45F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Рассматривание иллюстраций.</w:t>
            </w:r>
          </w:p>
          <w:p w:rsidR="0041093B" w:rsidRPr="00F476CD" w:rsidRDefault="0041093B" w:rsidP="003C45F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Сюжетно-ролевая игра «Транспорт».</w:t>
            </w:r>
          </w:p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Рисование « Разные машины едут по улице».</w:t>
            </w:r>
          </w:p>
        </w:tc>
      </w:tr>
      <w:tr w:rsidR="0041093B" w:rsidRPr="00F476CD" w:rsidTr="003C45F8">
        <w:tc>
          <w:tcPr>
            <w:tcW w:w="1201" w:type="dxa"/>
            <w:vMerge w:val="restart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2389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"Мой приятель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светофор" С. Прокофьева</w:t>
            </w:r>
          </w:p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Поездка на площадку «Ж»</w:t>
            </w:r>
          </w:p>
        </w:tc>
        <w:tc>
          <w:tcPr>
            <w:tcW w:w="3411" w:type="dxa"/>
          </w:tcPr>
          <w:p w:rsidR="0041093B" w:rsidRPr="00F476CD" w:rsidRDefault="0041093B" w:rsidP="003C45F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Беседа «Важные правила для пешеходов».</w:t>
            </w:r>
          </w:p>
          <w:p w:rsidR="0041093B" w:rsidRPr="00F476CD" w:rsidRDefault="0041093B" w:rsidP="003C45F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0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Наблюдение за работой светофора.</w:t>
            </w:r>
          </w:p>
        </w:tc>
      </w:tr>
      <w:tr w:rsidR="0041093B" w:rsidRPr="00F476CD" w:rsidTr="003C45F8">
        <w:tc>
          <w:tcPr>
            <w:tcW w:w="1201" w:type="dxa"/>
            <w:vMerge/>
          </w:tcPr>
          <w:p w:rsidR="0041093B" w:rsidRPr="00F476CD" w:rsidRDefault="0041093B" w:rsidP="003C4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"Светофор" 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Пляцковский</w:t>
            </w:r>
            <w:proofErr w:type="spellEnd"/>
          </w:p>
        </w:tc>
        <w:tc>
          <w:tcPr>
            <w:tcW w:w="3411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рифмованного правила</w:t>
            </w:r>
          </w:p>
        </w:tc>
        <w:tc>
          <w:tcPr>
            <w:tcW w:w="2570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идактическая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игра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Светофор».</w:t>
            </w: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  <w:proofErr w:type="spellEnd"/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светофора.</w:t>
            </w:r>
          </w:p>
        </w:tc>
      </w:tr>
      <w:tr w:rsidR="0041093B" w:rsidRPr="00F476CD" w:rsidTr="003C45F8">
        <w:tc>
          <w:tcPr>
            <w:tcW w:w="1201" w:type="dxa"/>
            <w:vMerge w:val="restart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89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"Дядя Степа - милиционер" С. Михалков</w:t>
            </w:r>
          </w:p>
        </w:tc>
        <w:tc>
          <w:tcPr>
            <w:tcW w:w="3411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работой милиционер</w:t>
            </w:r>
            <w:proofErr w:type="gramStart"/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регулировщика(Рассматривание иллюстраций)</w:t>
            </w:r>
          </w:p>
        </w:tc>
        <w:tc>
          <w:tcPr>
            <w:tcW w:w="2570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инсценировка</w:t>
            </w:r>
          </w:p>
        </w:tc>
      </w:tr>
      <w:tr w:rsidR="0041093B" w:rsidRPr="00F476CD" w:rsidTr="003C45F8">
        <w:tc>
          <w:tcPr>
            <w:tcW w:w="1201" w:type="dxa"/>
            <w:vMerge/>
          </w:tcPr>
          <w:p w:rsidR="0041093B" w:rsidRPr="00F476CD" w:rsidRDefault="0041093B" w:rsidP="003C4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"Посмотрите, постовой" Я. </w:t>
            </w:r>
            <w:proofErr w:type="spellStart"/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Пишумов</w:t>
            </w:r>
            <w:proofErr w:type="spellEnd"/>
          </w:p>
        </w:tc>
        <w:tc>
          <w:tcPr>
            <w:tcW w:w="3411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Вопросы беседы:</w:t>
            </w:r>
          </w:p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1. Зачем нужен милиционе</w:t>
            </w:r>
            <w:proofErr w:type="gramStart"/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р-</w:t>
            </w:r>
            <w:proofErr w:type="gramEnd"/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регулировщик?</w:t>
            </w:r>
          </w:p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 Где обычно стоит постовой?</w:t>
            </w:r>
          </w:p>
        </w:tc>
        <w:tc>
          <w:tcPr>
            <w:tcW w:w="2570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милиционера </w:t>
            </w:r>
            <w:proofErr w:type="gramStart"/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–р</w:t>
            </w:r>
            <w:proofErr w:type="gramEnd"/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егулировщика.</w:t>
            </w:r>
          </w:p>
        </w:tc>
      </w:tr>
      <w:tr w:rsidR="0041093B" w:rsidRPr="00F476CD" w:rsidTr="003C45F8">
        <w:tc>
          <w:tcPr>
            <w:tcW w:w="1201" w:type="dxa"/>
            <w:vMerge w:val="restart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89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Загадки о транспорте</w:t>
            </w:r>
          </w:p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 среднюю группу в музей «Транспорт»</w:t>
            </w:r>
          </w:p>
        </w:tc>
        <w:tc>
          <w:tcPr>
            <w:tcW w:w="3411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    </w:t>
            </w: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транспортом и правилами поведения в нем.</w:t>
            </w:r>
          </w:p>
        </w:tc>
        <w:tc>
          <w:tcPr>
            <w:tcW w:w="2570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транспорте.</w:t>
            </w: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Сюжетное рисование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«Транспорт».</w:t>
            </w:r>
          </w:p>
        </w:tc>
      </w:tr>
      <w:tr w:rsidR="0041093B" w:rsidRPr="00F476CD" w:rsidTr="003C45F8">
        <w:tc>
          <w:tcPr>
            <w:tcW w:w="1201" w:type="dxa"/>
            <w:vMerge/>
          </w:tcPr>
          <w:p w:rsidR="0041093B" w:rsidRPr="00F476CD" w:rsidRDefault="0041093B" w:rsidP="003C4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"Пассажир" А. Дорохов</w:t>
            </w:r>
          </w:p>
        </w:tc>
        <w:tc>
          <w:tcPr>
            <w:tcW w:w="3411" w:type="dxa"/>
          </w:tcPr>
          <w:p w:rsidR="0041093B" w:rsidRPr="00F476CD" w:rsidRDefault="0041093B" w:rsidP="003C4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    </w:t>
            </w: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вести себя в общественном транспорте.</w:t>
            </w:r>
          </w:p>
        </w:tc>
        <w:tc>
          <w:tcPr>
            <w:tcW w:w="2570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Вопросы беседы:</w:t>
            </w:r>
          </w:p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1. Как нельзя себя вести в транспорте?</w:t>
            </w:r>
          </w:p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 Какие правила поведения в транспорте нарушил главный герой?</w:t>
            </w:r>
          </w:p>
        </w:tc>
      </w:tr>
      <w:tr w:rsidR="0041093B" w:rsidRPr="00F476CD" w:rsidTr="003C45F8">
        <w:tc>
          <w:tcPr>
            <w:tcW w:w="1201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89" w:type="dxa"/>
          </w:tcPr>
          <w:p w:rsidR="0041093B" w:rsidRPr="00F476CD" w:rsidRDefault="0041093B" w:rsidP="003C45F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Занятие рисование «Машины нашего города».</w:t>
            </w:r>
          </w:p>
          <w:p w:rsidR="0041093B" w:rsidRPr="00F476CD" w:rsidRDefault="0041093B" w:rsidP="003C45F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Чтение </w:t>
            </w: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произведения: О. </w:t>
            </w:r>
            <w:proofErr w:type="spellStart"/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Тарутин</w:t>
            </w:r>
            <w:proofErr w:type="spellEnd"/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«Для чего нам светофор».</w:t>
            </w:r>
          </w:p>
        </w:tc>
        <w:tc>
          <w:tcPr>
            <w:tcW w:w="3411" w:type="dxa"/>
          </w:tcPr>
          <w:p w:rsidR="0041093B" w:rsidRPr="00F476CD" w:rsidRDefault="0041093B" w:rsidP="003C45F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знакомство с правилами перехода через улицу.</w:t>
            </w: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Беседа «Что такое перекресток».</w:t>
            </w:r>
          </w:p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идактическая </w:t>
            </w: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гра:</w:t>
            </w: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«Если ты переходишь через  улицу».</w:t>
            </w: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Чтение, режиссерская игра</w:t>
            </w:r>
          </w:p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0" w:type="dxa"/>
          </w:tcPr>
          <w:p w:rsidR="0041093B" w:rsidRPr="00F476CD" w:rsidRDefault="0041093B" w:rsidP="003C45F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Рассматривание иллюстраций.</w:t>
            </w:r>
          </w:p>
          <w:p w:rsidR="0041093B" w:rsidRPr="00F476CD" w:rsidRDefault="0041093B" w:rsidP="003C45F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Сюжетно – ролевая игра «Правила дорожного </w:t>
            </w: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движения».</w:t>
            </w:r>
          </w:p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Раскрашивание раскрасок о транспорте.</w:t>
            </w:r>
          </w:p>
        </w:tc>
      </w:tr>
      <w:tr w:rsidR="0041093B" w:rsidRPr="00F476CD" w:rsidTr="003C45F8">
        <w:tc>
          <w:tcPr>
            <w:tcW w:w="1201" w:type="dxa"/>
            <w:tcBorders>
              <w:top w:val="nil"/>
            </w:tcBorders>
          </w:tcPr>
          <w:p w:rsidR="0041093B" w:rsidRPr="00F476CD" w:rsidRDefault="0041093B" w:rsidP="003C4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"Законы улиц и дорог" И. Серяков</w:t>
            </w:r>
          </w:p>
        </w:tc>
        <w:tc>
          <w:tcPr>
            <w:tcW w:w="3411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Знание правил </w:t>
            </w:r>
            <w:proofErr w:type="spellStart"/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пдд</w:t>
            </w:r>
            <w:proofErr w:type="spellEnd"/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Вопросы беседы:</w:t>
            </w:r>
          </w:p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1. Что такое перекресток?</w:t>
            </w:r>
          </w:p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 В каком месте нужно переходить через улицу?</w:t>
            </w:r>
          </w:p>
          <w:p w:rsidR="0041093B" w:rsidRPr="00F476CD" w:rsidRDefault="0041093B" w:rsidP="003C4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 Как нужно переходить улицу?</w:t>
            </w:r>
          </w:p>
        </w:tc>
        <w:tc>
          <w:tcPr>
            <w:tcW w:w="2570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Свободная конструктивная деятельность</w:t>
            </w:r>
            <w:proofErr w:type="gramStart"/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Строительство улиц города крупным строительным материалом .Обыгрывание своих построек</w:t>
            </w:r>
          </w:p>
        </w:tc>
      </w:tr>
      <w:tr w:rsidR="0041093B" w:rsidRPr="00F476CD" w:rsidTr="003C45F8">
        <w:tc>
          <w:tcPr>
            <w:tcW w:w="1201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89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"Марта и </w:t>
            </w:r>
            <w:proofErr w:type="spellStart"/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Чичи</w:t>
            </w:r>
            <w:proofErr w:type="spellEnd"/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идут в парк"</w:t>
            </w:r>
          </w:p>
        </w:tc>
        <w:tc>
          <w:tcPr>
            <w:tcW w:w="3411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знаний о правилах перехода через улицу</w:t>
            </w:r>
          </w:p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</w:p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Вопросы к беседе:</w:t>
            </w:r>
          </w:p>
          <w:p w:rsidR="0041093B" w:rsidRPr="00F476CD" w:rsidRDefault="0041093B" w:rsidP="003C45F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Какие правила нарушили героини?</w:t>
            </w:r>
          </w:p>
          <w:p w:rsidR="0041093B" w:rsidRPr="00F476CD" w:rsidRDefault="0041093B" w:rsidP="003C45F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Почему пешеходный переход называется «зеброй»?</w:t>
            </w:r>
          </w:p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Расскажите, как им нужно было переходить дорогу</w:t>
            </w:r>
          </w:p>
        </w:tc>
        <w:tc>
          <w:tcPr>
            <w:tcW w:w="2570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210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идактическая игра: </w:t>
            </w: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«Кто чем управляет</w:t>
            </w:r>
            <w:proofErr w:type="gramStart"/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».</w:t>
            </w: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?</w:t>
            </w:r>
            <w:proofErr w:type="gramEnd"/>
          </w:p>
        </w:tc>
      </w:tr>
      <w:tr w:rsidR="0041093B" w:rsidRPr="00F476CD" w:rsidTr="003C45F8">
        <w:tc>
          <w:tcPr>
            <w:tcW w:w="1201" w:type="dxa"/>
            <w:vMerge w:val="restart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89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"Моя улица" С. Михалков</w:t>
            </w:r>
          </w:p>
        </w:tc>
        <w:tc>
          <w:tcPr>
            <w:tcW w:w="3411" w:type="dxa"/>
          </w:tcPr>
          <w:p w:rsidR="0041093B" w:rsidRPr="00F476CD" w:rsidRDefault="0041093B" w:rsidP="003C45F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Беседа «Красный, желтый, зеленый».</w:t>
            </w:r>
          </w:p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идактическая игра: </w:t>
            </w: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«Покажи такой же знак», «Найди по описанию».</w:t>
            </w:r>
          </w:p>
        </w:tc>
        <w:tc>
          <w:tcPr>
            <w:tcW w:w="2570" w:type="dxa"/>
          </w:tcPr>
          <w:p w:rsidR="0041093B" w:rsidRPr="00F476CD" w:rsidRDefault="0041093B" w:rsidP="003C45F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Чтение, сюжетное рисование</w:t>
            </w: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Сюжетно – ролевая игра «Транспорт»</w:t>
            </w:r>
          </w:p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Рисование дорожных знаков</w:t>
            </w:r>
          </w:p>
        </w:tc>
      </w:tr>
      <w:tr w:rsidR="0041093B" w:rsidRPr="00F476CD" w:rsidTr="003C45F8">
        <w:tc>
          <w:tcPr>
            <w:tcW w:w="1201" w:type="dxa"/>
            <w:vMerge/>
          </w:tcPr>
          <w:p w:rsidR="0041093B" w:rsidRPr="00F476CD" w:rsidRDefault="0041093B" w:rsidP="003C4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"Самый лучший переход"</w:t>
            </w: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Я. </w:t>
            </w:r>
            <w:proofErr w:type="spellStart"/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Пишумов</w:t>
            </w:r>
            <w:proofErr w:type="spellEnd"/>
          </w:p>
        </w:tc>
        <w:tc>
          <w:tcPr>
            <w:tcW w:w="3411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Вопросы к беседе:</w:t>
            </w:r>
          </w:p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1. Для чего нужен подземный переход?</w:t>
            </w:r>
          </w:p>
          <w:p w:rsidR="0041093B" w:rsidRPr="00F476CD" w:rsidRDefault="0041093B" w:rsidP="003C4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 В каких местах он находится?</w:t>
            </w:r>
          </w:p>
        </w:tc>
        <w:tc>
          <w:tcPr>
            <w:tcW w:w="2570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</w:t>
            </w:r>
            <w:proofErr w:type="gramStart"/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proofErr w:type="gramEnd"/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«Найди нужный знак»</w:t>
            </w:r>
          </w:p>
        </w:tc>
      </w:tr>
      <w:tr w:rsidR="0041093B" w:rsidRPr="00F476CD" w:rsidTr="003C45F8">
        <w:tc>
          <w:tcPr>
            <w:tcW w:w="1201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89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"Волшебный мяч" </w:t>
            </w:r>
            <w:proofErr w:type="spellStart"/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Т.Шорыгина</w:t>
            </w:r>
            <w:proofErr w:type="spellEnd"/>
          </w:p>
        </w:tc>
        <w:tc>
          <w:tcPr>
            <w:tcW w:w="3411" w:type="dxa"/>
          </w:tcPr>
          <w:p w:rsidR="0041093B" w:rsidRPr="00F476CD" w:rsidRDefault="0041093B" w:rsidP="003C45F8">
            <w:p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правилами поведения во дворе</w:t>
            </w:r>
          </w:p>
        </w:tc>
        <w:tc>
          <w:tcPr>
            <w:tcW w:w="2570" w:type="dxa"/>
          </w:tcPr>
          <w:p w:rsidR="0041093B" w:rsidRPr="00F476CD" w:rsidRDefault="0041093B" w:rsidP="003C45F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Рассматривание иллюстраций.</w:t>
            </w:r>
          </w:p>
          <w:p w:rsidR="0041093B" w:rsidRPr="00F476CD" w:rsidRDefault="0041093B" w:rsidP="003C45F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Сюжетно – ролевая игра «Мы едим, едим, едим…».</w:t>
            </w:r>
          </w:p>
          <w:p w:rsidR="0041093B" w:rsidRPr="00F476CD" w:rsidRDefault="0041093B" w:rsidP="003C45F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Рисование «Машины в будущем».</w:t>
            </w:r>
          </w:p>
        </w:tc>
      </w:tr>
      <w:tr w:rsidR="0041093B" w:rsidRPr="00F476CD" w:rsidTr="003C45F8">
        <w:tc>
          <w:tcPr>
            <w:tcW w:w="1201" w:type="dxa"/>
          </w:tcPr>
          <w:p w:rsidR="0041093B" w:rsidRPr="00F476CD" w:rsidRDefault="0041093B" w:rsidP="003C4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89" w:type="dxa"/>
          </w:tcPr>
          <w:p w:rsidR="0041093B" w:rsidRPr="00F476CD" w:rsidRDefault="0041093B" w:rsidP="003C45F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Занятие «Школа пешеходных наук».</w:t>
            </w:r>
          </w:p>
          <w:p w:rsidR="0041093B" w:rsidRPr="00F476CD" w:rsidRDefault="0041093B" w:rsidP="003C45F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Чтение произведения: С. Яковлев «Читает книжку глупый слон…»</w:t>
            </w:r>
            <w:proofErr w:type="gramStart"/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тоговое КВН.</w:t>
            </w:r>
          </w:p>
        </w:tc>
        <w:tc>
          <w:tcPr>
            <w:tcW w:w="3411" w:type="dxa"/>
          </w:tcPr>
          <w:p w:rsidR="0041093B" w:rsidRPr="00F476CD" w:rsidRDefault="0041093B" w:rsidP="003C45F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Беседа «Если ты гуляешь один».</w:t>
            </w:r>
          </w:p>
          <w:p w:rsidR="0041093B" w:rsidRPr="00F476CD" w:rsidRDefault="0041093B" w:rsidP="003C45F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идактическая игра </w:t>
            </w: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«Разложи знаки».</w:t>
            </w:r>
          </w:p>
        </w:tc>
        <w:tc>
          <w:tcPr>
            <w:tcW w:w="2570" w:type="dxa"/>
          </w:tcPr>
          <w:p w:rsidR="0041093B" w:rsidRPr="00F476CD" w:rsidRDefault="0041093B" w:rsidP="003C45F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Рассматривание иллюстраций.</w:t>
            </w:r>
          </w:p>
          <w:p w:rsidR="0041093B" w:rsidRPr="00F476CD" w:rsidRDefault="0041093B" w:rsidP="003C45F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Сюжетно – ролевая игра «правила дорожного движения».</w:t>
            </w:r>
          </w:p>
          <w:p w:rsidR="0041093B" w:rsidRPr="00F476CD" w:rsidRDefault="0041093B" w:rsidP="003C45F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Раскрашивание раскрасок на тему: «Правила дорожного движения».</w:t>
            </w:r>
          </w:p>
        </w:tc>
      </w:tr>
    </w:tbl>
    <w:p w:rsidR="0041093B" w:rsidRPr="00C47B98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41093B" w:rsidRPr="00C47B98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E1F3D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47B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IV Этап (подготовительная к школе группа  - четвертый год обучения</w:t>
      </w:r>
      <w:r w:rsidR="00CE1F3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41093B" w:rsidRPr="00C47B98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41093B" w:rsidRPr="00C47B98" w:rsidRDefault="0041093B" w:rsidP="0041093B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Систематизировать знания об устройстве улицы, о дорожном движении.</w:t>
      </w:r>
    </w:p>
    <w:p w:rsidR="0041093B" w:rsidRPr="00C47B98" w:rsidRDefault="0041093B" w:rsidP="0041093B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умение находить дорогу из дома в детский сад на схеме местности.</w:t>
      </w:r>
    </w:p>
    <w:p w:rsidR="0041093B" w:rsidRPr="00C47B98" w:rsidRDefault="0041093B" w:rsidP="0041093B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Подвести детей к осознанию необходимости соблюдать правила дорожного движения.</w:t>
      </w:r>
    </w:p>
    <w:p w:rsidR="0041093B" w:rsidRPr="00C47B98" w:rsidRDefault="0041093B" w:rsidP="0041093B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Расширять знания детей о работе сотрудников ГИБДД.</w:t>
      </w:r>
    </w:p>
    <w:p w:rsidR="0041093B" w:rsidRPr="00C47B98" w:rsidRDefault="0041093B" w:rsidP="0041093B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культуру поведения на улице и в транспорте.</w:t>
      </w:r>
    </w:p>
    <w:p w:rsidR="0041093B" w:rsidRPr="009E1EDC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Подготовительная к школе группа диагностика.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к детям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Какой вид транспорта ты знаешь?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Для чего нужен пассажирский транспорт?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Где его ожидают люди?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  называют людей, едущих в транспорте?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Правила поведения в автобусе.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Правила поведения в автомобиле.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Что такое перекресток?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Что такое «»зебра»?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Кто контролирует движение?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Расскажи о работе водителя и сотрудника ГИБДД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На какие части делится дорога?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Правила перехода улицы.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Как узнать, куда поворачивает автомобиль?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Где разрешается ездить на велосипеде?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Какие бывают знаки?</w:t>
      </w:r>
    </w:p>
    <w:p w:rsidR="0041093B" w:rsidRPr="00F476CD" w:rsidRDefault="0041093B" w:rsidP="00410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Покажи дорожные знаки: </w:t>
      </w:r>
      <w:proofErr w:type="gramStart"/>
      <w:r w:rsidRPr="00F47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«Осторожно, дети», «Пешеходный переход», «Велосипедное движение», «Место остановки автобуса», «Дети», «Движение пешеходов запрещено», «Пешеходная дорожка», «Больница», «Телефон», «Пункт питания».</w:t>
      </w:r>
      <w:proofErr w:type="gramEnd"/>
    </w:p>
    <w:p w:rsidR="0041093B" w:rsidRPr="00C47B98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Механизм реализации проекта</w:t>
      </w:r>
    </w:p>
    <w:p w:rsidR="0041093B" w:rsidRPr="00C47B98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Механизм реализации программы «Дети и дорога» предусматривает:</w:t>
      </w:r>
    </w:p>
    <w:p w:rsidR="0041093B" w:rsidRPr="00C47B98" w:rsidRDefault="0041093B" w:rsidP="0041093B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мероприятий с воспитанниками в рамках календарного плана;</w:t>
      </w:r>
    </w:p>
    <w:p w:rsidR="0041093B" w:rsidRPr="00C47B98" w:rsidRDefault="0041093B" w:rsidP="0041093B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 рассчитана на 4 года первый год – для воспитанников 3-4 лет (вторая младшая группа), второй год – для воспитанников – 4-5 лет (средняя группа), третий год – для воспитанников – 5 -6 лет (старшая группа), четвертый год – для воспитанников 6-7 лет (подготовительная к школе группа);</w:t>
      </w:r>
    </w:p>
    <w:p w:rsidR="0041093B" w:rsidRPr="00C47B98" w:rsidRDefault="0041093B" w:rsidP="0041093B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совместные мероприятия проводятся 1 раз в неделю для детей второй младшей группы и средней;  и 2 раза в неделю - для старшей и подготовительной к школе группы;</w:t>
      </w:r>
    </w:p>
    <w:p w:rsidR="0041093B" w:rsidRPr="00C47B98" w:rsidRDefault="0041093B" w:rsidP="0041093B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продолжительность совместных мероприятий во  второй младшей группы  10  - 15минут, в  средней группе  – 15-20 минут, в старшей группе  – 20-25 минут, подготовительной  к школе группы до 30 минут;</w:t>
      </w:r>
    </w:p>
    <w:p w:rsidR="0041093B" w:rsidRPr="00C47B98" w:rsidRDefault="0041093B" w:rsidP="0041093B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поэтапное планирование и выполнение определенных действий воспитанников направленных на изучение правил дорожного движения;</w:t>
      </w:r>
    </w:p>
    <w:p w:rsidR="0041093B" w:rsidRPr="00C47B98" w:rsidRDefault="0041093B" w:rsidP="0041093B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диагностика усвоения воспитанниками проекта «Дорога и дети» проводится 2 раза в год (октябрь, апрель).</w:t>
      </w:r>
    </w:p>
    <w:p w:rsidR="0041093B" w:rsidRPr="00C47B98" w:rsidRDefault="0041093B" w:rsidP="004109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</w:rPr>
      </w:pPr>
      <w:r w:rsidRPr="00C47B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Основная задача диагностики заключается в том, чтобы определить степень освоения  ребенком правил поведения на улице и проезжей части.</w:t>
      </w:r>
    </w:p>
    <w:p w:rsidR="0041093B" w:rsidRPr="00734796" w:rsidRDefault="0041093B" w:rsidP="0041093B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734796">
        <w:rPr>
          <w:rStyle w:val="a4"/>
          <w:color w:val="333333"/>
          <w:sz w:val="28"/>
          <w:szCs w:val="28"/>
          <w:bdr w:val="none" w:sz="0" w:space="0" w:color="auto" w:frame="1"/>
        </w:rPr>
        <w:t>Предполагаемый результат:</w:t>
      </w:r>
    </w:p>
    <w:p w:rsidR="0041093B" w:rsidRPr="00734796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</w:p>
    <w:p w:rsidR="0041093B" w:rsidRPr="00734796" w:rsidRDefault="0041093B" w:rsidP="0041093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ДОУ налажено эффективное взаимодействие с </w:t>
      </w:r>
      <w:r w:rsidRPr="0073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родителями и ГИБДД города, ведётся планомерная работа  по привитию воспитанникам правил безопасного поведения на дорогах.</w:t>
      </w:r>
    </w:p>
    <w:p w:rsidR="0041093B" w:rsidRPr="00734796" w:rsidRDefault="0041093B" w:rsidP="0041093B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000000"/>
          <w:sz w:val="28"/>
          <w:szCs w:val="28"/>
        </w:rPr>
        <w:t>         Таким образом,  в результате реализации проекта  обеспечена эффективная организация деятельности ДОУ по профилактике ДДТТ, основанная на сотрудничестве с  родителями и другими учреждениями и организациями, ответственными за  безопасность дорожного движения</w:t>
      </w:r>
    </w:p>
    <w:p w:rsidR="0041093B" w:rsidRPr="00734796" w:rsidRDefault="0041093B" w:rsidP="0041093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34796">
        <w:rPr>
          <w:rStyle w:val="a4"/>
          <w:color w:val="333333"/>
          <w:sz w:val="28"/>
          <w:szCs w:val="28"/>
          <w:bdr w:val="none" w:sz="0" w:space="0" w:color="auto" w:frame="1"/>
        </w:rPr>
        <w:t>Итоги проекта</w:t>
      </w:r>
    </w:p>
    <w:p w:rsidR="0041093B" w:rsidRPr="00734796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333333"/>
          <w:sz w:val="28"/>
          <w:szCs w:val="28"/>
        </w:rPr>
        <w:lastRenderedPageBreak/>
        <w:t>В ходе реализации проекта «Дети и дорога» предполагаемые результаты были достигнуты: мы обогатили опыт детей, создали необходимые условия в ДОУ для работы по предупреждению детского травматизма на дорогах, повысили компетентности родителей в обеспечении безопасной жизнедеятельности детей путем использования разных методов и приемов. Собрали богатый материал по безопасности дорожного движения и обобщили как опыт работы по данному проекту.</w:t>
      </w:r>
    </w:p>
    <w:p w:rsidR="0041093B" w:rsidRPr="00734796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333333"/>
          <w:sz w:val="28"/>
          <w:szCs w:val="28"/>
        </w:rPr>
        <w:t xml:space="preserve">В период работы над проектом пополнился словарный запас детей. На протяжении всего проекта у детей сформировалось стремление к познанию объектов окружающего мира, научились делать простые выводы, устанавливать </w:t>
      </w:r>
      <w:proofErr w:type="spellStart"/>
      <w:r w:rsidRPr="00734796">
        <w:rPr>
          <w:color w:val="333333"/>
          <w:sz w:val="28"/>
          <w:szCs w:val="28"/>
        </w:rPr>
        <w:t>причинно</w:t>
      </w:r>
      <w:proofErr w:type="spellEnd"/>
      <w:r w:rsidRPr="00734796">
        <w:rPr>
          <w:color w:val="333333"/>
          <w:sz w:val="28"/>
          <w:szCs w:val="28"/>
        </w:rPr>
        <w:t xml:space="preserve"> – следственные связи; дети стали уверенно отличать и называть правила дорожного движения, на улице. Просвещение родителей дало большой плюс в социальном воспитании детей группы.</w:t>
      </w:r>
    </w:p>
    <w:p w:rsidR="0041093B" w:rsidRPr="00734796" w:rsidRDefault="0041093B" w:rsidP="0041093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34796">
        <w:rPr>
          <w:rStyle w:val="a4"/>
          <w:color w:val="333333"/>
          <w:sz w:val="28"/>
          <w:szCs w:val="28"/>
          <w:bdr w:val="none" w:sz="0" w:space="0" w:color="auto" w:frame="1"/>
        </w:rPr>
        <w:t>Дальнейшее развитие проекта</w:t>
      </w:r>
    </w:p>
    <w:p w:rsidR="0041093B" w:rsidRPr="00734796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734796">
        <w:rPr>
          <w:color w:val="333333"/>
          <w:sz w:val="28"/>
          <w:szCs w:val="28"/>
        </w:rPr>
        <w:t>В дальнейшем планируется продолжить работу в этом направлении: разрабатывать сценарии для проведения занятий, развлечений, праздников, досугов, памяток по ПДД. Так же планируется продолжить дальнейшее сотрудничество с инспекторами по пропаганде ГИБДД.</w:t>
      </w:r>
    </w:p>
    <w:p w:rsidR="0041093B" w:rsidRDefault="0041093B" w:rsidP="0041093B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734796">
        <w:rPr>
          <w:rFonts w:ascii="Times New Roman" w:hAnsi="Times New Roman" w:cs="Times New Roman"/>
          <w:color w:val="333333"/>
          <w:sz w:val="28"/>
          <w:szCs w:val="28"/>
        </w:rPr>
        <w:t xml:space="preserve">В планах разработать программу по профилактике детского дорожно-транспортного травматизма. </w:t>
      </w:r>
      <w:proofErr w:type="gramStart"/>
      <w:r w:rsidRPr="00734796">
        <w:rPr>
          <w:rFonts w:ascii="Times New Roman" w:hAnsi="Times New Roman" w:cs="Times New Roman"/>
          <w:color w:val="333333"/>
          <w:sz w:val="28"/>
          <w:szCs w:val="28"/>
        </w:rPr>
        <w:t>Составить сборник материалов (пособие, который бы, включил в себя теоретический и, большей частью, практический материал по формированию, развитию и повышению уровня компетентности безопасного поведения не только у детей дошкольного возраста, но и у воспитывающих их взрослых (педагогов и родителей).</w:t>
      </w:r>
      <w:proofErr w:type="gramEnd"/>
    </w:p>
    <w:p w:rsidR="0041093B" w:rsidRPr="008B21E5" w:rsidRDefault="0041093B" w:rsidP="0041093B">
      <w:pPr>
        <w:jc w:val="right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8B21E5">
        <w:rPr>
          <w:rFonts w:ascii="Times New Roman" w:hAnsi="Times New Roman" w:cs="Times New Roman"/>
          <w:b/>
          <w:color w:val="333333"/>
          <w:sz w:val="28"/>
          <w:szCs w:val="28"/>
        </w:rPr>
        <w:t>Приложение 1.</w:t>
      </w:r>
    </w:p>
    <w:p w:rsidR="0041093B" w:rsidRPr="001F1F8C" w:rsidRDefault="0041093B" w:rsidP="0041093B">
      <w:pPr>
        <w:pStyle w:val="a3"/>
        <w:spacing w:before="225" w:beforeAutospacing="0" w:after="225" w:afterAutospacing="0"/>
        <w:ind w:firstLine="708"/>
        <w:rPr>
          <w:b/>
          <w:color w:val="333333"/>
          <w:sz w:val="28"/>
          <w:szCs w:val="28"/>
        </w:rPr>
      </w:pPr>
      <w:r w:rsidRPr="001F1F8C">
        <w:rPr>
          <w:b/>
          <w:color w:val="333333"/>
          <w:sz w:val="28"/>
          <w:szCs w:val="28"/>
        </w:rPr>
        <w:t>КВН «Зелёный огонёк» в старшей группе «</w:t>
      </w:r>
      <w:r>
        <w:rPr>
          <w:b/>
          <w:color w:val="333333"/>
          <w:sz w:val="28"/>
          <w:szCs w:val="28"/>
        </w:rPr>
        <w:t>Р</w:t>
      </w:r>
      <w:r w:rsidRPr="001F1F8C">
        <w:rPr>
          <w:b/>
          <w:color w:val="333333"/>
          <w:sz w:val="28"/>
          <w:szCs w:val="28"/>
        </w:rPr>
        <w:t>омашка».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и проверить знания детей о Правилах дорожного движения, о назначении некоторых дорожных знаков;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стремление к изучению Правил дорожного движения;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наблюдательность, быстроту, реакцию движений.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 детей.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дошкольников правила безопасного поведения на дорогах.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организованность, дисциплинированность, коллективизм.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Доставить радость от общения и совместной деятельности с родителями.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Содействовать сплочению коллектива детей и родителей.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со знаками, разучивание частушек, чтение произведений о ПДД, разучивание стихотворений о ПДД, о знаках, беседы по ПДД.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Оборудование: слайды, проектор, </w:t>
      </w:r>
      <w:proofErr w:type="spell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– знаки, два обруча, рули, сундучок, жезл, эмблемы,  костюм светофора для ребенка.</w:t>
      </w:r>
      <w:proofErr w:type="gramEnd"/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приемы: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Беседа, показ, сюрпризный момент, художественное слово, игры, решение ситуаций, </w:t>
      </w:r>
      <w:proofErr w:type="spell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эстафета, музыкальное исполнение.</w:t>
      </w:r>
      <w:proofErr w:type="gramEnd"/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proofErr w:type="gram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день, уважаемые гости. Приветствуем вас на нашем празднике КВН «Зеленый огонек». А соревноваться мы будем в знаниях по правилам дорожного движения. Внимание – наши игроки. Входят две команды детей.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сейчас я представляю команды: справа от меня «Светофор», слева «Почемучки». Капитан команды «Светофор</w:t>
      </w:r>
      <w:proofErr w:type="gram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……,</w:t>
      </w:r>
      <w:proofErr w:type="gram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капитан команды «Почемучки» -……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нам предстоит посоревноваться, определить победителя между командами, а поможет нам уважаемое жюри.  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h.gjdgxs"/>
      <w:bookmarkEnd w:id="1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готовы?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Команды, давайте поприветствуем друг друга.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Капитан команды «Светофор»: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команде почемучек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Шлем пламенный привет.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 души желаем знать правильный ответ.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правила дорожного движения –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достижение!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Капитан команды «Почемучки»: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Шлем команде «Светофоров» пламенный привет!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ребятам говорим: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вами мы сразимся,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просто не сдадимся.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правила дорожного движения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без возражения.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Итак, команды поприветствовали друг друга.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Разминка «Ромашка»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детей и родителей – по ромашке. На лепестках – вопросы. Команды поочередно читают вопросы на лепестке и отвечают на них. За каждый правильный ответ команда получает один балл.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для детей: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 звали всем известного из литературного произведения милиционера: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дядя Федор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дядя Вася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дядя Степа?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 по-другому называется пешеходный переход: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баран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 зебра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кенгуру?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Дорога – это: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место для игр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место для движения машин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спортивная площадка?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Какое правило дорожного движения нарушил кот из стихотворения К.И. Чуковского «</w:t>
      </w:r>
      <w:proofErr w:type="spell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Тараканище</w:t>
      </w:r>
      <w:proofErr w:type="spell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быстро ехал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ехал на красный свет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 ехал задом наперед?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Кто из сказочных героев правильно перешел бы улицу: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 Мальвина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Буратино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Незнайка?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для взрослых: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Какой формы и </w:t>
      </w:r>
      <w:proofErr w:type="gram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</w:t>
      </w:r>
      <w:proofErr w:type="gram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предупреждающие знаки: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 треугольник, желтый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квадрат, синий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круг, красный?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 скольких лет разрешается сидеть детям на переднем сиденье автомобиля рядом с водителем: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 шести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 десяти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 с двенадцати?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каком месте должен находиться огнетушитель в легковом автомобиле: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багажнике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салоне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в </w:t>
      </w:r>
      <w:proofErr w:type="spell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барсетке</w:t>
      </w:r>
      <w:proofErr w:type="spell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 какой стороны дороги устанавливаются дорожные знаки: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слева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где попало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 справа?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 какой дороге лучше тормозить: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 мокрой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 обледенелой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сухой?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конкурс «Домашнее задание».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Каждая команда получила задание: разучить частушки про ПДД. Оценивается конкурс по 5-ти бальной системе.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частушки вам споем  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для настроения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конечно, повторим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движения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Полосатая дорожка –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Пешеходный переход.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зеленый свет шагай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Поскорее, не зевай!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 укажет строго –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сейчас закрыт.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беги через дорогу,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красный свет горит.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у папы за рулем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Нынче нарушение.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Повторять я буду с ним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движения!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проспекты, и бульвары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Всюду улицы шумны,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 по тротуару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с правой стороны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правила движенья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 б все вокруг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к чему тогда волненья,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 это, юный друг!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Замечательные музыкальные номера подготовили наши команды. Попросим жюри подвести итог в этом конкурсе.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с заданием справились. Пока жюри подводит итоги, мы послушаем стихотворения о Правилах дорожного движения, которые нужно хорошо знать каждому пешеходу.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proofErr w:type="spell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Движеньем полон город: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Бегут машины в ряд, цветные светофоры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день, и ночь горят.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Шагая осторожно,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улицей следи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только там, где можно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переходи.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proofErr w:type="spell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Пешеход, пешеход!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 ты про переход!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Подземный, наземный,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Похожий</w:t>
      </w:r>
      <w:proofErr w:type="gram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зебру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Знай, что только переход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машин тебя спасет.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proofErr w:type="spell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Правил дорожных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свете не мало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бы выучить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не мешало,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основное из правил движения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как таблицу умножения.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мостовой – не играть,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кататься,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хочешь здоровым остаться!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Помните, ребята, эти важные правила дорожного движения. Слово предоставляется жюри.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Следующее испытание </w:t>
      </w: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родителей «Составь пословицу».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«Тише едешь - дальше будешь».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«Опасайся бед - пока их нет».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«Ехал прямо, да попал в яму».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«Гляди в оба, да не разбей </w:t>
      </w:r>
      <w:proofErr w:type="spell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лоба</w:t>
      </w:r>
      <w:proofErr w:type="spell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 родители выполняют задание, мы с вами поиграем.  </w:t>
      </w: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«Доскажи словечко»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Если хочешь ехать к другу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Погостить немного.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Собирайся поскорей,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путь зовёт</w:t>
      </w:r>
      <w:proofErr w:type="gram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.(</w:t>
      </w:r>
      <w:proofErr w:type="gram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дорога).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Если быстро мчит машина,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сбавляя ход,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рискуй своей ты жизнью,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используй ...(переход).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 Если кошка на дороге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вдруг коза,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её не задавить,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Жми на</w:t>
      </w:r>
      <w:proofErr w:type="gram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.(</w:t>
      </w:r>
      <w:proofErr w:type="gram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тормоза).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Если правила забыл ты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вспомнишь их никак,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в пути тебе поможет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друг - дорожный</w:t>
      </w:r>
      <w:proofErr w:type="gram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.(</w:t>
      </w:r>
      <w:proofErr w:type="gram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Переходишь перекрёсток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спешишь в свой двор.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пути всегда увидишь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Умный</w:t>
      </w:r>
      <w:proofErr w:type="gram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.(</w:t>
      </w:r>
      <w:proofErr w:type="gram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заданием вы справились. А справились ли ваши родители, сейчас узнаем. И так, какие пословицы Вы составили, уважаемые родители?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скажите мне, кто является самым главным нашим помощником при переходе улицы.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Светофор.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Верно, и он к нам сейчас придет в гости.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(Влетает Баба Яга под музыку </w:t>
      </w:r>
      <w:proofErr w:type="spell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В.Леонтьева</w:t>
      </w:r>
      <w:proofErr w:type="spell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Уважаемая Баба Яга, мы, конечно, рады, что вы забрели на наш зеленый огонек, но ребята ждали совсем другого героя в гости.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– яга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Это кого же?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Сейчас Полина загадает загадку, а вы угадаете, кого же мы ждем в гости.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Живет с тремя глазами.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Как мигнет, так порядок наведет!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светофор что ли? А я его в мешок посадила, спрятала от вас, а то он меня все учит, да учит. То налево посмотри, то направо посмотри. У меня так голова отвалится. Утомилась. Не нужен мне такой светофор. У меня ступа есть. Куда захочу, туда и полечу. Хочешь налево, хочешь направо</w:t>
      </w:r>
      <w:proofErr w:type="gram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О</w:t>
      </w:r>
      <w:proofErr w:type="gram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картинки какие интересные, дайте-ка поближе посмотрю (снимает знаки) да эти знаки мне летать мешают, где я хочу.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Ведущий: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Баба Яга. Что же ты наделала. Ведь без этих знаков может случиться много бед.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Ой, какие беды могут произойти из-за каких-то знаков?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– Яга: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 вот, пожалуйста, забирайте свои знаки. (Высыпает из мешка </w:t>
      </w:r>
      <w:proofErr w:type="spell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знаки.)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надо исправлять ошибки, сделанные Бабой Ягой.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Соберите дорожные знаки  (Дети собирают дорожные знаки в командах по подгруппам, в это ребенок уходит на переодевание за штору.)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подскажите Бабе Яге, для чего нужен каждый знак.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 «Загадочные знаки»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 задается вопрос о дорожных знаках, и при ответе на него нужно из предложенных дорожных знаков выбрать верный.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треугольнике шагаю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 я предупреждаю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место перехода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пешехода. (Пешеходный переход.)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Можно встретить знак такой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дороге скоростной,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больших размеров яма,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ходить опасно прямо,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 строится район,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Школа, дом, иль стадион. (Движение пешеходам запрещено.)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Заболел живот у Ромы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дойти ему до дома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ситуации такой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</w:t>
      </w:r>
      <w:proofErr w:type="gram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</w:t>
      </w:r>
      <w:proofErr w:type="gram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найти </w:t>
      </w:r>
      <w:proofErr w:type="gram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gram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(Пункт первой медицинской помощи.)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Вот кружок с каемкой красной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внутри рисунка нет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Может, девушки прекрасной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быть внутри портрет?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 пустой зимой и летом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знак зовется этот? (Движение запрещено.)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Там где школа, детский сад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Треугольники висят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внутри бегут детишки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Знаки взрослым говорят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«Здесь к дороге близко дети!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машины тормозят». (Осторожно, дети.)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Только там все транспорт ждут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себя ведут: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дорогу не выходят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дороге не бегут. (Автобусная остановка.)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Только на велосипеде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любой из вас проедет,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нельзя здесь покататься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Хоть на маленьком мопеде. (Велосипедная дорожка.)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Кто-то землю тут копает.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странный человек?</w:t>
      </w:r>
      <w:proofErr w:type="gramEnd"/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прохода, ни проезда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уже, конечно, нет. (Дорожные работы.)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 что, одну ошибку мы исправили. Но Баба Яга еще и на улице ориентироваться не может. Расскажите и покажите Бабе Яге, как нужно переходить через дорогу. Это задание для наших капитанов. Вы должны выбрать карточки с номерами тех пешеходов, которые правильно переходят дорогу.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капитанов. Слайд «Ситуация»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(Объяснение детей по слайдам.)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Слово предоставляется жюри. Баба Яга, тебе понятно как нужно ходить по улицам?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понятно.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Баба Яга, </w:t>
      </w:r>
      <w:proofErr w:type="gram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теперь ты нам вернешь</w:t>
      </w:r>
      <w:proofErr w:type="gram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Светофор?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 ладно, уговорили, так и быть верну (выводит из-за кулис Светофора, переодетого ребенка).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Светофор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Здравствуйте, ребята. Спасибо, что вы меня выручили.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 на яркий Светофор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объяснит тебе: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красный свет прохода нет,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 свет теперь горит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говорит: "Проход открыт.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Шагай смелее, пешеход,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 машины дали ход!"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Светофор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Приглашаю Вас прокатиться в нашем такси. Нужно водителя быстро и безопасно перевезти пассажира от остановки «Детский сад» до остановки «Магазин игрушек», не нарушая правил дорожного движения. Чья команда первая справится с заданием, получает флажок.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Конкурс. Эстафета «Пассажирское такси».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Слово предоставляется жюри.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Баба – Яга, ну теперь – то ты на вопросы сможешь ответить?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Бабе Яге: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нельзя цепляться сзади машин и кататься так?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– Яга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у меня тоже к вам вопросы. За каждый правильный ответ, получите жетон.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Блиц – турнир.</w:t>
      </w:r>
    </w:p>
    <w:tbl>
      <w:tblPr>
        <w:tblW w:w="9345" w:type="dxa"/>
        <w:tblInd w:w="1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5"/>
        <w:gridCol w:w="4490"/>
      </w:tblGrid>
      <w:tr w:rsidR="0041093B" w:rsidRPr="001F1F8C" w:rsidTr="003C45F8">
        <w:tc>
          <w:tcPr>
            <w:tcW w:w="5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093B" w:rsidRPr="001F1F8C" w:rsidRDefault="0041093B" w:rsidP="003C45F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" w:name="3942d459a8e418ca1084b6dab7495070c903aca1"/>
            <w:bookmarkStart w:id="3" w:name="0"/>
            <w:bookmarkEnd w:id="2"/>
            <w:bookmarkEnd w:id="3"/>
            <w:r w:rsidRPr="001F1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Вопросы   детям:</w:t>
            </w:r>
          </w:p>
        </w:tc>
        <w:tc>
          <w:tcPr>
            <w:tcW w:w="5454" w:type="dxa"/>
            <w:tcBorders>
              <w:top w:val="single" w:sz="8" w:space="0" w:color="B9C2CB"/>
              <w:left w:val="single" w:sz="8" w:space="0" w:color="000000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093B" w:rsidRPr="001F1F8C" w:rsidRDefault="0041093B" w:rsidP="003C45F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Вопросы родителям</w:t>
            </w:r>
          </w:p>
        </w:tc>
      </w:tr>
      <w:tr w:rsidR="0041093B" w:rsidRPr="001F1F8C" w:rsidTr="003C45F8">
        <w:tc>
          <w:tcPr>
            <w:tcW w:w="5346" w:type="dxa"/>
            <w:tcBorders>
              <w:top w:val="single" w:sz="8" w:space="0" w:color="000000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093B" w:rsidRPr="001F1F8C" w:rsidRDefault="0041093B" w:rsidP="003C45F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Многоместный</w:t>
            </w: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автомобиль для перевозки пассажиров (автобус)</w:t>
            </w:r>
          </w:p>
        </w:tc>
        <w:tc>
          <w:tcPr>
            <w:tcW w:w="5454" w:type="dxa"/>
            <w:tcBorders>
              <w:top w:val="single" w:sz="8" w:space="0" w:color="B9C2CB"/>
              <w:left w:val="single" w:sz="8" w:space="0" w:color="000000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093B" w:rsidRPr="001F1F8C" w:rsidRDefault="0041093B" w:rsidP="003C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Место посадки и высадки</w:t>
            </w:r>
          </w:p>
          <w:p w:rsidR="0041093B" w:rsidRPr="001F1F8C" w:rsidRDefault="0041093B" w:rsidP="003C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пассажиров.</w:t>
            </w:r>
          </w:p>
          <w:p w:rsidR="0041093B" w:rsidRPr="001F1F8C" w:rsidRDefault="0041093B" w:rsidP="003C45F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(остановка)</w:t>
            </w:r>
          </w:p>
        </w:tc>
      </w:tr>
      <w:tr w:rsidR="0041093B" w:rsidRPr="001F1F8C" w:rsidTr="003C45F8">
        <w:tc>
          <w:tcPr>
            <w:tcW w:w="534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093B" w:rsidRPr="001F1F8C" w:rsidRDefault="0041093B" w:rsidP="003C45F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Ноги автомобиля, (колёса)</w:t>
            </w:r>
          </w:p>
        </w:tc>
        <w:tc>
          <w:tcPr>
            <w:tcW w:w="5454" w:type="dxa"/>
            <w:tcBorders>
              <w:top w:val="single" w:sz="8" w:space="0" w:color="B9C2CB"/>
              <w:left w:val="single" w:sz="8" w:space="0" w:color="000000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093B" w:rsidRPr="001F1F8C" w:rsidRDefault="0041093B" w:rsidP="003C45F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Глаза автомобиля, (фары)</w:t>
            </w:r>
          </w:p>
        </w:tc>
      </w:tr>
      <w:tr w:rsidR="0041093B" w:rsidRPr="001F1F8C" w:rsidTr="003C45F8">
        <w:tc>
          <w:tcPr>
            <w:tcW w:w="534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093B" w:rsidRPr="001F1F8C" w:rsidRDefault="0041093B" w:rsidP="003C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Устройство для остановки</w:t>
            </w:r>
          </w:p>
          <w:p w:rsidR="0041093B" w:rsidRPr="001F1F8C" w:rsidRDefault="0041093B" w:rsidP="003C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автомобиля.</w:t>
            </w:r>
          </w:p>
          <w:p w:rsidR="0041093B" w:rsidRPr="001F1F8C" w:rsidRDefault="0041093B" w:rsidP="003C45F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(тормоза)</w:t>
            </w:r>
          </w:p>
        </w:tc>
        <w:tc>
          <w:tcPr>
            <w:tcW w:w="5454" w:type="dxa"/>
            <w:tcBorders>
              <w:top w:val="single" w:sz="8" w:space="0" w:color="B9C2CB"/>
              <w:left w:val="single" w:sz="8" w:space="0" w:color="000000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093B" w:rsidRPr="001F1F8C" w:rsidRDefault="0041093B" w:rsidP="003C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З. Что показывает стрелка</w:t>
            </w:r>
          </w:p>
          <w:p w:rsidR="0041093B" w:rsidRPr="001F1F8C" w:rsidRDefault="0041093B" w:rsidP="003C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спидометра?</w:t>
            </w:r>
          </w:p>
          <w:p w:rsidR="0041093B" w:rsidRPr="001F1F8C" w:rsidRDefault="0041093B" w:rsidP="003C45F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(скорость)</w:t>
            </w:r>
          </w:p>
        </w:tc>
      </w:tr>
      <w:tr w:rsidR="0041093B" w:rsidRPr="001F1F8C" w:rsidTr="003C45F8">
        <w:tc>
          <w:tcPr>
            <w:tcW w:w="534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093B" w:rsidRPr="001F1F8C" w:rsidRDefault="0041093B" w:rsidP="003C45F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 Полоса земли, предназначенная передвижения транспорта (дорога).</w:t>
            </w:r>
          </w:p>
        </w:tc>
        <w:tc>
          <w:tcPr>
            <w:tcW w:w="5454" w:type="dxa"/>
            <w:tcBorders>
              <w:top w:val="single" w:sz="8" w:space="0" w:color="B9C2CB"/>
              <w:left w:val="single" w:sz="8" w:space="0" w:color="000000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093B" w:rsidRPr="001F1F8C" w:rsidRDefault="0041093B" w:rsidP="003C45F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Аллея посередине дороги (бульвар)</w:t>
            </w:r>
          </w:p>
        </w:tc>
      </w:tr>
      <w:tr w:rsidR="0041093B" w:rsidRPr="001F1F8C" w:rsidTr="003C45F8">
        <w:tc>
          <w:tcPr>
            <w:tcW w:w="534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093B" w:rsidRPr="001F1F8C" w:rsidRDefault="0041093B" w:rsidP="003C45F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Пешеход или водитель, не выполняющий правил дорожного движения (нарушитель)</w:t>
            </w:r>
          </w:p>
        </w:tc>
        <w:tc>
          <w:tcPr>
            <w:tcW w:w="5454" w:type="dxa"/>
            <w:tcBorders>
              <w:top w:val="single" w:sz="8" w:space="0" w:color="B9C2CB"/>
              <w:left w:val="single" w:sz="8" w:space="0" w:color="000000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093B" w:rsidRPr="001F1F8C" w:rsidRDefault="0041093B" w:rsidP="003C45F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Наказание за нарушение ПДД. (штраф).</w:t>
            </w:r>
          </w:p>
        </w:tc>
      </w:tr>
      <w:tr w:rsidR="0041093B" w:rsidRPr="001F1F8C" w:rsidTr="003C45F8">
        <w:tc>
          <w:tcPr>
            <w:tcW w:w="534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093B" w:rsidRPr="001F1F8C" w:rsidRDefault="0041093B" w:rsidP="003C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Человек, едущий в транспорте,</w:t>
            </w:r>
          </w:p>
          <w:p w:rsidR="0041093B" w:rsidRPr="001F1F8C" w:rsidRDefault="0041093B" w:rsidP="003C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не за рулём.</w:t>
            </w:r>
          </w:p>
          <w:p w:rsidR="0041093B" w:rsidRPr="001F1F8C" w:rsidRDefault="0041093B" w:rsidP="003C45F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(пассажир)</w:t>
            </w:r>
          </w:p>
        </w:tc>
        <w:tc>
          <w:tcPr>
            <w:tcW w:w="5454" w:type="dxa"/>
            <w:tcBorders>
              <w:top w:val="single" w:sz="8" w:space="0" w:color="B9C2CB"/>
              <w:left w:val="single" w:sz="8" w:space="0" w:color="000000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093B" w:rsidRPr="001F1F8C" w:rsidRDefault="0041093B" w:rsidP="003C45F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Безбилетный пассажир, (заяц)</w:t>
            </w:r>
          </w:p>
        </w:tc>
      </w:tr>
      <w:tr w:rsidR="0041093B" w:rsidRPr="001F1F8C" w:rsidTr="003C45F8">
        <w:tc>
          <w:tcPr>
            <w:tcW w:w="534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093B" w:rsidRPr="001F1F8C" w:rsidRDefault="0041093B" w:rsidP="003C45F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Прочная широкая лямка, обеспечивающая безопасность водителя и пассажиров в легковом автомобиле, (ремень безопасности)</w:t>
            </w:r>
          </w:p>
        </w:tc>
        <w:tc>
          <w:tcPr>
            <w:tcW w:w="5454" w:type="dxa"/>
            <w:tcBorders>
              <w:top w:val="single" w:sz="8" w:space="0" w:color="B9C2CB"/>
              <w:left w:val="single" w:sz="8" w:space="0" w:color="000000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093B" w:rsidRPr="001F1F8C" w:rsidRDefault="0041093B" w:rsidP="003C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3ащитный головной убор</w:t>
            </w:r>
          </w:p>
          <w:p w:rsidR="0041093B" w:rsidRPr="001F1F8C" w:rsidRDefault="0041093B" w:rsidP="003C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мотоциклиста.</w:t>
            </w:r>
          </w:p>
          <w:p w:rsidR="0041093B" w:rsidRPr="001F1F8C" w:rsidRDefault="0041093B" w:rsidP="003C45F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1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(шлем)</w:t>
            </w:r>
          </w:p>
        </w:tc>
      </w:tr>
    </w:tbl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 этим заданием вы справились. Ну вот, Баба Яга, видишь какие у нас дети умные.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– Яга</w:t>
      </w:r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Вижу, вижу. Но есть у меня еще одно самое сложное задание для родителей. Вам предстоит отгадать, мои друзья</w:t>
      </w:r>
      <w:proofErr w:type="gramStart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F1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Конкурс  «Кроссворд»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7975" cy="307975"/>
                <wp:effectExtent l="3810" t="0" r="2540" b="0"/>
                <wp:docPr id="12" name="Прямоугольник 12" descr="кроссвор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кроссворд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Вопросы кроссворда: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1. Дорожный знак, устанавливаемый на месте ДТП («Опасность»).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2. Устройство для остановки автомобиля (Тормоз).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3. Машина для уплотнения дорожных покрытий (Каток).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4. Трехглазый регулировщик движения (Светофор).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5. Его боятся нарушители движения (Инспектор).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6. Удивительный вагон, посудите сами: рельсы в воздухе, а он держит их руками (Троллейбус).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7. Чтобы отделить дорогу, мост и тротуар, всем в предупреждение ставят…(Ограждение)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8. Дорожка вдоль дороги, не предназначенная для машин (Тротуар).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9. Самое опасное место для пешеходов (Перекресток).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10. Машины в плохую погоду и темное время суток включают свет фар. А что применяют при этом велосипедисты? (Катафоты)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11. Человек, едущий на транспорте (Пассажир).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12. Он бывает запрещающий, предупреждающий, информационный (Знак).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13. Проезжая часть дороги с твердым покрытием (Шоссе).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14. Самый опасный маневр автомобиля (Обгон).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15. Велосипед с маленьким двигателем (Мопед).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16. Многоместный автомобиль для перевозки пассажиров (Автобус).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17. Транспортное средство, имеющее боковой прицеп (Мотоцикл).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18. «Осторожность не мешает», — этот свет предупреждает (Желтый).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19. Африканская лошадка, разрешающая пешеходу перейти проезжую часть (Зебра).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20. Место ожидания автобуса (Остановка).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21. Дорожный знак для автотуристов (Кемпинг).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22. Место, где на время оставляют свой транспорт (Стоянка).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Ведущий: Слово предоставляется жюри. Ну а пока жюри подводит итоги, мы загадаем вам загадки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2. С тремя глазами живет,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 очереди мигает,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 мигнет –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Порядок наведет. (Светофор.)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3. Я хочу спросить про знак,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Нарисован знак вот так: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треугольнике ребята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 всех ног бегут куда-то. («Осторожно, дети!»)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4. Не </w:t>
      </w:r>
      <w:proofErr w:type="gramStart"/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живая</w:t>
      </w:r>
      <w:proofErr w:type="gramEnd"/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а идет,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Неподвижна, а ведет. (Дорога.)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5. На какой мне ехать свет,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Чтобы не наделать бед? (Зеленый.)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6. А когда, скажите мне,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Изменив свой цвет в окне,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Светофор нам говорит: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«Скоро будет путь открыт»? (Желтый.)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7. Изменив в окошке свет,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Говорит: «Прохода нет!» (Красный.)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8. По обочине дороги,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 солдатики, стоят.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Все мы с вами выполняем,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Все, что нам они велят. (Знаки.)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9. В два ряда дома стоят: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Десять, двадцать, сто подряд.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квадратными глазами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Друг на друга глядят. (Улица.)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10. Круглый знак, а в нем окошко.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 спешите сгоряча,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подумайте немножко,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 здесь, свалка кирпича? («Въезд запрещен».)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Баба Яга:</w:t>
      </w: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Ну что же, я все поняла. Полечу в свой лес, научу жителей леса ПДД. До свидания!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Ведущий:</w:t>
      </w: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Слово предоставляется жюри.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Награждение.</w:t>
      </w:r>
    </w:p>
    <w:p w:rsidR="0041093B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1F8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Ведущий</w:t>
      </w:r>
      <w:r w:rsidRPr="001F1F8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На этом наш веселый КВН закончен. Желаю вам быть послушными пешеходами и соблюдать ПДД.</w:t>
      </w: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8B21E5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Приложение 2.</w:t>
      </w:r>
    </w:p>
    <w:p w:rsidR="0041093B" w:rsidRDefault="0041093B" w:rsidP="00410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ФОТООТЧЁТ о проделанной работе по проекту.</w:t>
      </w:r>
    </w:p>
    <w:p w:rsidR="0041093B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lastRenderedPageBreak/>
        <w:t>Младшая группа.</w:t>
      </w:r>
    </w:p>
    <w:p w:rsidR="0041093B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03F50"/>
          <w:sz w:val="28"/>
          <w:szCs w:val="28"/>
          <w:lang w:eastAsia="ru-RU"/>
        </w:rPr>
        <w:drawing>
          <wp:inline distT="0" distB="0" distL="0" distR="0" wp14:anchorId="431DB985" wp14:editId="6662FBF4">
            <wp:extent cx="5943600" cy="4459442"/>
            <wp:effectExtent l="0" t="0" r="0" b="0"/>
            <wp:docPr id="11" name="Рисунок 11" descr="F:\ПДД\пдд\DSCN3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ДД\пдд\DSCN33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47" cy="445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93B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03F50"/>
          <w:sz w:val="28"/>
          <w:szCs w:val="28"/>
          <w:lang w:eastAsia="ru-RU"/>
        </w:rPr>
        <w:lastRenderedPageBreak/>
        <w:drawing>
          <wp:inline distT="0" distB="0" distL="0" distR="0" wp14:anchorId="7F166A35" wp14:editId="19F57E53">
            <wp:extent cx="5940425" cy="4457060"/>
            <wp:effectExtent l="0" t="0" r="0" b="0"/>
            <wp:docPr id="6" name="Рисунок 6" descr="F:\ПДД\пдд\DSCN3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ДД\пдд\DSCN33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93B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Средняя группа.</w:t>
      </w:r>
    </w:p>
    <w:p w:rsidR="0041093B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03F50"/>
          <w:sz w:val="28"/>
          <w:szCs w:val="28"/>
          <w:lang w:eastAsia="ru-RU"/>
        </w:rPr>
        <w:drawing>
          <wp:inline distT="0" distB="0" distL="0" distR="0" wp14:anchorId="1DD4524A" wp14:editId="7565A0B8">
            <wp:extent cx="5767754" cy="4327506"/>
            <wp:effectExtent l="0" t="0" r="0" b="0"/>
            <wp:docPr id="1" name="Рисунок 1" descr="F:\ПДД\пдд\DSCN3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ДД\пдд\DSCN33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926" cy="432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93B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Pr="008B21E5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03F50"/>
          <w:sz w:val="28"/>
          <w:szCs w:val="28"/>
          <w:lang w:eastAsia="ru-RU"/>
        </w:rPr>
        <w:lastRenderedPageBreak/>
        <w:drawing>
          <wp:inline distT="0" distB="0" distL="0" distR="0" wp14:anchorId="351792BA" wp14:editId="6464AB95">
            <wp:extent cx="5777219" cy="4334608"/>
            <wp:effectExtent l="0" t="0" r="0" b="0"/>
            <wp:docPr id="5" name="Рисунок 5" descr="F:\ПДД\пдд\DSCN3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ДД\пдд\DSCN33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390" cy="433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93B" w:rsidRPr="00383DE3" w:rsidRDefault="0041093B" w:rsidP="0041093B">
      <w:pPr>
        <w:tabs>
          <w:tab w:val="left" w:pos="3795"/>
        </w:tabs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383DE3">
        <w:rPr>
          <w:rFonts w:ascii="Times New Roman" w:hAnsi="Times New Roman" w:cs="Times New Roman"/>
          <w:b/>
          <w:color w:val="333333"/>
          <w:sz w:val="28"/>
          <w:szCs w:val="28"/>
        </w:rPr>
        <w:t>Старшая группа. Игровая деятельность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>.</w:t>
      </w:r>
    </w:p>
    <w:p w:rsidR="0041093B" w:rsidRPr="00C47B98" w:rsidRDefault="0041093B" w:rsidP="0041093B">
      <w:pPr>
        <w:rPr>
          <w:rFonts w:ascii="Times New Roman" w:hAnsi="Times New Roman" w:cs="Times New Roman"/>
          <w:color w:val="333333"/>
        </w:rPr>
      </w:pPr>
      <w:r w:rsidRPr="00C47B9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78E742B" wp14:editId="5F0B8F14">
            <wp:extent cx="3050202" cy="4062046"/>
            <wp:effectExtent l="0" t="0" r="0" b="0"/>
            <wp:docPr id="9" name="Рисунок 3" descr="H:\DCIM\Camera\IMG_20160303_16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Camera\IMG_20160303_1645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366" cy="4080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</w:rPr>
        <w:t xml:space="preserve">         </w:t>
      </w:r>
    </w:p>
    <w:p w:rsidR="0041093B" w:rsidRDefault="0041093B" w:rsidP="0041093B">
      <w:pPr>
        <w:jc w:val="right"/>
        <w:rPr>
          <w:rFonts w:ascii="Times New Roman" w:hAnsi="Times New Roman" w:cs="Times New Roman"/>
          <w:color w:val="333333"/>
        </w:rPr>
      </w:pPr>
      <w:r w:rsidRPr="00C47B98">
        <w:rPr>
          <w:rFonts w:ascii="Times New Roman" w:hAnsi="Times New Roman" w:cs="Times New Roman"/>
          <w:noProof/>
          <w:color w:val="333333"/>
          <w:lang w:eastAsia="ru-RU"/>
        </w:rPr>
        <w:lastRenderedPageBreak/>
        <w:drawing>
          <wp:inline distT="0" distB="0" distL="0" distR="0" wp14:anchorId="2635BC62" wp14:editId="7688CE78">
            <wp:extent cx="3464170" cy="4613347"/>
            <wp:effectExtent l="0" t="0" r="0" b="0"/>
            <wp:docPr id="8" name="Рисунок 1" descr="H:\DCIM\Camera\IMG_20160303_164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Camera\IMG_20160303_1645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54" cy="462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93B" w:rsidRPr="001825A5" w:rsidRDefault="0041093B" w:rsidP="0041093B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1825A5">
        <w:rPr>
          <w:rFonts w:ascii="Times New Roman" w:hAnsi="Times New Roman" w:cs="Times New Roman"/>
          <w:color w:val="333333"/>
          <w:sz w:val="28"/>
          <w:szCs w:val="28"/>
        </w:rPr>
        <w:t>Художественное творчество. Рисование дорожных знаков.</w:t>
      </w: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noProof/>
          <w:color w:val="333333"/>
          <w:lang w:eastAsia="ru-RU"/>
        </w:rPr>
        <w:lastRenderedPageBreak/>
        <w:drawing>
          <wp:inline distT="0" distB="0" distL="0" distR="0" wp14:anchorId="13066BE6" wp14:editId="78661365">
            <wp:extent cx="5539154" cy="4158519"/>
            <wp:effectExtent l="0" t="0" r="0" b="0"/>
            <wp:docPr id="3" name="Рисунок 3" descr="H:\DCIM\Camera\IMG_20160309_16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Camera\IMG_20160309_1633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018" cy="4162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FB1EB50" wp14:editId="779D305B">
            <wp:extent cx="5767754" cy="7687255"/>
            <wp:effectExtent l="0" t="0" r="0" b="0"/>
            <wp:docPr id="2" name="Рисунок 2" descr="H:\DCIM\Camera\IMG_20160309_16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Camera\IMG_20160309_1633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762" cy="768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Pr="001825A5" w:rsidRDefault="0041093B" w:rsidP="0041093B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1825A5">
        <w:rPr>
          <w:rFonts w:ascii="Times New Roman" w:hAnsi="Times New Roman" w:cs="Times New Roman"/>
          <w:color w:val="333333"/>
          <w:sz w:val="28"/>
          <w:szCs w:val="28"/>
        </w:rPr>
        <w:lastRenderedPageBreak/>
        <w:t>Дидактическая игра: «Угадай знак».</w:t>
      </w: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  <w:r w:rsidRPr="00C47B9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8D925A9" wp14:editId="3D86B35D">
            <wp:extent cx="4371139" cy="3276600"/>
            <wp:effectExtent l="19050" t="0" r="0" b="0"/>
            <wp:docPr id="10" name="Рисунок 6" descr="H:\DCIM\Camera\IMG_20160303_16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Camera\IMG_20160303_1610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179" cy="3278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  <w:r w:rsidRPr="00C47B9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137F5D9" wp14:editId="5ADF2FF1">
            <wp:extent cx="4978332" cy="3731751"/>
            <wp:effectExtent l="19050" t="0" r="0" b="0"/>
            <wp:docPr id="7" name="Рисунок 7" descr="H:\DCIM\Camera\IMG_20160303_16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Camera\IMG_20160303_1609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706" cy="3733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Default="0041093B" w:rsidP="0041093B">
      <w:pPr>
        <w:rPr>
          <w:rFonts w:ascii="Times New Roman" w:hAnsi="Times New Roman" w:cs="Times New Roman"/>
          <w:color w:val="333333"/>
        </w:rPr>
      </w:pPr>
    </w:p>
    <w:p w:rsidR="0041093B" w:rsidRPr="001825A5" w:rsidRDefault="0041093B" w:rsidP="0041093B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1825A5">
        <w:rPr>
          <w:rFonts w:ascii="Times New Roman" w:hAnsi="Times New Roman" w:cs="Times New Roman"/>
          <w:color w:val="333333"/>
          <w:sz w:val="28"/>
          <w:szCs w:val="28"/>
        </w:rPr>
        <w:lastRenderedPageBreak/>
        <w:t>Макет: «Наша улица».</w:t>
      </w:r>
    </w:p>
    <w:p w:rsidR="0041093B" w:rsidRPr="001F1F8C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B9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DE5CF30" wp14:editId="144A1A04">
            <wp:extent cx="2800244" cy="3731922"/>
            <wp:effectExtent l="19050" t="0" r="106" b="0"/>
            <wp:docPr id="4" name="Рисунок 4" descr="H:\DCIM\Camera\IMG_20160303_161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Camera\IMG_20160303_1613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244" cy="3731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7B9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D4C58F" wp14:editId="72ABE6AF">
            <wp:extent cx="2803719" cy="3733800"/>
            <wp:effectExtent l="19050" t="0" r="0" b="0"/>
            <wp:docPr id="13" name="Рисунок 5" descr="H:\DCIM\Camera\IMG_20160303_161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Camera\IMG_20160303_1612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182" cy="374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93B" w:rsidRDefault="0041093B" w:rsidP="0041093B">
      <w:pPr>
        <w:rPr>
          <w:sz w:val="28"/>
          <w:szCs w:val="28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lastRenderedPageBreak/>
        <w:t>Приложение 3</w:t>
      </w:r>
      <w:r w:rsidRPr="008B21E5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.</w:t>
      </w:r>
    </w:p>
    <w:p w:rsidR="0041093B" w:rsidRDefault="0041093B" w:rsidP="0041093B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880">
        <w:rPr>
          <w:rFonts w:ascii="Times New Roman" w:hAnsi="Times New Roman" w:cs="Times New Roman"/>
          <w:b/>
          <w:sz w:val="28"/>
          <w:szCs w:val="28"/>
        </w:rPr>
        <w:t>«</w:t>
      </w:r>
      <w:hyperlink r:id="rId18" w:history="1">
        <w:r w:rsidRPr="00CE1F3D">
          <w:rPr>
            <w:rStyle w:val="ad"/>
            <w:rFonts w:ascii="Times New Roman" w:hAnsi="Times New Roman" w:cs="Times New Roman"/>
            <w:b/>
            <w:color w:val="auto"/>
            <w:sz w:val="28"/>
            <w:szCs w:val="28"/>
          </w:rPr>
          <w:t>Рекомендации для родителей по правилам дорожного движения</w:t>
        </w:r>
      </w:hyperlink>
      <w:r w:rsidRPr="00797880">
        <w:rPr>
          <w:rFonts w:ascii="Times New Roman" w:hAnsi="Times New Roman" w:cs="Times New Roman"/>
          <w:b/>
          <w:sz w:val="28"/>
          <w:szCs w:val="28"/>
        </w:rPr>
        <w:t>».</w:t>
      </w:r>
    </w:p>
    <w:p w:rsidR="0041093B" w:rsidRPr="000B4BCD" w:rsidRDefault="0041093B" w:rsidP="0041093B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8"/>
          <w:szCs w:val="28"/>
        </w:rPr>
      </w:pPr>
      <w:r w:rsidRPr="000B4BC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0B4BCD">
        <w:rPr>
          <w:rFonts w:ascii="Times New Roman" w:hAnsi="Times New Roman" w:cs="Times New Roman"/>
          <w:sz w:val="28"/>
          <w:szCs w:val="28"/>
        </w:rPr>
        <w:t>Ребенок начинает знакомиться с правилами дорожного движения еще задолго до прихода в детский сад. Первые знания и опыт он получает из наблюдений за своими близкими, родителями. Поэтому очень важно, чтобы сами родители не только знали, но и придерживались в повседневной жизни правил дорожного движения.</w:t>
      </w:r>
      <w:r w:rsidRPr="000B4BCD">
        <w:rPr>
          <w:rFonts w:ascii="Times New Roman" w:hAnsi="Times New Roman" w:cs="Times New Roman"/>
          <w:sz w:val="28"/>
          <w:szCs w:val="28"/>
        </w:rPr>
        <w:br/>
        <w:t>В детском саду ведется активная работа по изучению с детьми правил дорожного движения. Но только родители свои личным примером, оценкой поведения смогут перевести эти правила в норму поведения ребенка. Предложенные ниже рекомендации рассматривают типичные дорожные ситуации, на которые необходимо постоянно обращать внимание детей. Информация может быть использована в качестве информационного листка при оформлении Родительского уголка.</w:t>
      </w:r>
      <w:r w:rsidRPr="000B4BC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0B4BCD">
        <w:rPr>
          <w:rFonts w:ascii="Times New Roman" w:hAnsi="Times New Roman" w:cs="Times New Roman"/>
          <w:sz w:val="28"/>
          <w:szCs w:val="28"/>
        </w:rPr>
        <w:br/>
        <w:t>Главная опасность — стоящий автомобиль!</w:t>
      </w:r>
      <w:r w:rsidRPr="000B4BCD">
        <w:rPr>
          <w:rFonts w:ascii="Times New Roman" w:hAnsi="Times New Roman" w:cs="Times New Roman"/>
          <w:sz w:val="28"/>
          <w:szCs w:val="28"/>
        </w:rPr>
        <w:br/>
        <w:t>Стоящий автомобиль опасен: он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  <w:r w:rsidRPr="000B4BCD">
        <w:rPr>
          <w:rFonts w:ascii="Times New Roman" w:hAnsi="Times New Roman" w:cs="Times New Roman"/>
          <w:sz w:val="28"/>
          <w:szCs w:val="28"/>
        </w:rPr>
        <w:br/>
        <w:t>Не обходите стоящий автобус ни спереди, ни сзади!</w:t>
      </w:r>
      <w:r w:rsidRPr="000B4BCD">
        <w:rPr>
          <w:rFonts w:ascii="Times New Roman" w:hAnsi="Times New Roman" w:cs="Times New Roman"/>
          <w:sz w:val="28"/>
          <w:szCs w:val="28"/>
        </w:rPr>
        <w:br/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  <w:r w:rsidRPr="000B4BCD">
        <w:rPr>
          <w:rFonts w:ascii="Times New Roman" w:hAnsi="Times New Roman" w:cs="Times New Roman"/>
          <w:sz w:val="28"/>
          <w:szCs w:val="28"/>
        </w:rPr>
        <w:br/>
        <w:t>Умейте предвидеть скрытую опасность!</w:t>
      </w:r>
      <w:r w:rsidRPr="000B4BCD">
        <w:rPr>
          <w:rFonts w:ascii="Times New Roman" w:hAnsi="Times New Roman" w:cs="Times New Roman"/>
          <w:sz w:val="28"/>
          <w:szCs w:val="28"/>
        </w:rPr>
        <w:br/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  <w:r w:rsidRPr="000B4BCD">
        <w:rPr>
          <w:rFonts w:ascii="Times New Roman" w:hAnsi="Times New Roman" w:cs="Times New Roman"/>
          <w:sz w:val="28"/>
          <w:szCs w:val="28"/>
        </w:rPr>
        <w:br/>
        <w:t>Машина приближается медленно, и все же надо пропустить ее.</w:t>
      </w:r>
      <w:r w:rsidRPr="000B4BCD">
        <w:rPr>
          <w:rFonts w:ascii="Times New Roman" w:hAnsi="Times New Roman" w:cs="Times New Roman"/>
          <w:sz w:val="28"/>
          <w:szCs w:val="28"/>
        </w:rPr>
        <w:br/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  <w:r w:rsidRPr="000B4BCD">
        <w:rPr>
          <w:rFonts w:ascii="Times New Roman" w:hAnsi="Times New Roman" w:cs="Times New Roman"/>
          <w:sz w:val="28"/>
          <w:szCs w:val="28"/>
        </w:rPr>
        <w:br/>
        <w:t>И у светофора можно встретить опасность.</w:t>
      </w:r>
      <w:r w:rsidRPr="000B4BCD">
        <w:rPr>
          <w:rFonts w:ascii="Times New Roman" w:hAnsi="Times New Roman" w:cs="Times New Roman"/>
          <w:sz w:val="28"/>
          <w:szCs w:val="28"/>
        </w:rPr>
        <w:br/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 «Пустынную» улицу дети часто перебегают не глядя.</w:t>
      </w:r>
      <w:r w:rsidRPr="000B4BCD">
        <w:rPr>
          <w:rFonts w:ascii="Times New Roman" w:hAnsi="Times New Roman" w:cs="Times New Roman"/>
          <w:sz w:val="28"/>
          <w:szCs w:val="28"/>
        </w:rPr>
        <w:br/>
        <w:t xml:space="preserve">На улице, где машины появляются редко дети, выбегают на дорогу, предварительно ее не осмотрев, и попадают под машину. Выработайте </w:t>
      </w:r>
      <w:r w:rsidRPr="000B4BCD">
        <w:rPr>
          <w:rFonts w:ascii="Times New Roman" w:hAnsi="Times New Roman" w:cs="Times New Roman"/>
          <w:sz w:val="28"/>
          <w:szCs w:val="28"/>
        </w:rPr>
        <w:lastRenderedPageBreak/>
        <w:t>оглядеться у ребенка привычку всегда перед выходом на дорогу остановиться,</w:t>
      </w:r>
      <w:proofErr w:type="gramStart"/>
      <w:r w:rsidRPr="000B4BC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B4BCD">
        <w:rPr>
          <w:rFonts w:ascii="Times New Roman" w:hAnsi="Times New Roman" w:cs="Times New Roman"/>
          <w:sz w:val="28"/>
          <w:szCs w:val="28"/>
        </w:rPr>
        <w:t xml:space="preserve"> прислушаться — и только тогда переходить улицу.</w:t>
      </w:r>
      <w:r w:rsidRPr="000B4BCD">
        <w:rPr>
          <w:rFonts w:ascii="Times New Roman" w:hAnsi="Times New Roman" w:cs="Times New Roman"/>
          <w:sz w:val="28"/>
          <w:szCs w:val="28"/>
        </w:rPr>
        <w:br/>
        <w:t>Стоя на осевой линии, помните: сзади может оказаться машина!</w:t>
      </w:r>
      <w:r w:rsidRPr="000B4BCD">
        <w:rPr>
          <w:rFonts w:ascii="Times New Roman" w:hAnsi="Times New Roman" w:cs="Times New Roman"/>
          <w:sz w:val="28"/>
          <w:szCs w:val="28"/>
        </w:rPr>
        <w:br/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—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  <w:r w:rsidRPr="000B4BCD">
        <w:rPr>
          <w:rFonts w:ascii="Times New Roman" w:hAnsi="Times New Roman" w:cs="Times New Roman"/>
          <w:sz w:val="28"/>
          <w:szCs w:val="28"/>
        </w:rPr>
        <w:br/>
        <w:t>На улице крепко держите ребенка за руку!</w:t>
      </w:r>
      <w:r w:rsidRPr="000B4BCD">
        <w:rPr>
          <w:rFonts w:ascii="Times New Roman" w:hAnsi="Times New Roman" w:cs="Times New Roman"/>
          <w:sz w:val="28"/>
          <w:szCs w:val="28"/>
        </w:rPr>
        <w:br/>
        <w:t>Находясь рядом с взрослым, ребенок полагается на него и либо вовсе не наблюдает за дорогой, либо наблюдает плохо.</w:t>
      </w:r>
      <w:r w:rsidRPr="000B4BCD">
        <w:rPr>
          <w:rFonts w:ascii="Times New Roman" w:hAnsi="Times New Roman" w:cs="Times New Roman"/>
          <w:sz w:val="28"/>
          <w:szCs w:val="28"/>
        </w:rPr>
        <w:br/>
        <w:t>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  <w:r w:rsidRPr="000B4BCD">
        <w:rPr>
          <w:rFonts w:ascii="Times New Roman" w:hAnsi="Times New Roman" w:cs="Times New Roman"/>
          <w:sz w:val="28"/>
          <w:szCs w:val="28"/>
        </w:rPr>
        <w:br/>
        <w:t>Арки и выезды из дворов — места скрытой опасности!</w:t>
      </w:r>
      <w:r w:rsidRPr="000B4BCD">
        <w:rPr>
          <w:rFonts w:ascii="Times New Roman" w:hAnsi="Times New Roman" w:cs="Times New Roman"/>
          <w:sz w:val="28"/>
          <w:szCs w:val="28"/>
        </w:rPr>
        <w:br/>
        <w:t>В крупных городах местом повышенной опасности являются арки, через которые из дворов на проезжую часть выезжают машины.</w:t>
      </w:r>
      <w:r w:rsidRPr="000B4BCD">
        <w:rPr>
          <w:rFonts w:ascii="Times New Roman" w:hAnsi="Times New Roman" w:cs="Times New Roman"/>
          <w:sz w:val="28"/>
          <w:szCs w:val="28"/>
        </w:rPr>
        <w:br/>
        <w:t>Не допускайте, чтобы ребенок бежал мимо арки впереди взрослого: его необходимо держать за руку.</w:t>
      </w:r>
      <w:r w:rsidRPr="000B4BCD">
        <w:rPr>
          <w:rFonts w:ascii="Times New Roman" w:hAnsi="Times New Roman" w:cs="Times New Roman"/>
          <w:sz w:val="28"/>
          <w:szCs w:val="28"/>
        </w:rPr>
        <w:br/>
        <w:t>Помните!</w:t>
      </w:r>
      <w:r w:rsidRPr="000B4BCD">
        <w:rPr>
          <w:rFonts w:ascii="Times New Roman" w:hAnsi="Times New Roman" w:cs="Times New Roman"/>
          <w:sz w:val="28"/>
          <w:szCs w:val="28"/>
        </w:rPr>
        <w:br/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41093B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rPr>
          <w:sz w:val="28"/>
          <w:szCs w:val="28"/>
        </w:rPr>
      </w:pPr>
    </w:p>
    <w:p w:rsidR="0041093B" w:rsidRDefault="0041093B" w:rsidP="0041093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1F3D" w:rsidRDefault="00CE1F3D" w:rsidP="0041093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1F3D" w:rsidRDefault="00CE1F3D" w:rsidP="0041093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1F3D" w:rsidRDefault="0041093B" w:rsidP="00CE1F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430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РОДИТЕЛЕЙ:</w:t>
      </w:r>
      <w:r w:rsidR="00CE1F3D" w:rsidRPr="00CE1F3D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 xml:space="preserve"> </w:t>
      </w:r>
      <w:r w:rsidR="00CE1F3D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Приложение 4</w:t>
      </w:r>
      <w:r w:rsidR="00CE1F3D" w:rsidRPr="008B21E5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.</w:t>
      </w:r>
    </w:p>
    <w:p w:rsidR="0041093B" w:rsidRPr="00430005" w:rsidRDefault="0041093B" w:rsidP="0041093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093B" w:rsidRPr="000B4BCD" w:rsidRDefault="0041093B" w:rsidP="0041093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1.Никогда в присутствии ребёнка не нарушайте ПРАВИЛА ДОРОЖНОГО ДВИЖЕНИЯ.</w:t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2.Напоминайте основные правила дорожного движения своим детям каждый день.</w:t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3.Учите ребёнка ориентироваться</w:t>
      </w:r>
    </w:p>
    <w:p w:rsidR="0041093B" w:rsidRPr="000B4BCD" w:rsidRDefault="0041093B" w:rsidP="0041093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дороге, быть осторожным и внимательным, никогда не перебегать дорогу перед идущим транспортом.</w:t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4.Учите дошкольника переходить проезжую часть только по пешеходному переходу и только шагом.</w:t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5.Не позволяйте ребёнку играть на дороге или вблизи проезжей части.</w:t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6.Не оставляйте ребёнка одного на дороге, остановке, около транспортных средств.</w:t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7.Учите ребёнка правильному выходу из автомобиля: за взрослым, на тротуар.</w:t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proofErr w:type="gramEnd"/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Start"/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Пристёгивая ребёнка ремнём безопасности, объясняйте для чего это нужно.</w:t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9.Пешеходом быть – наука!</w:t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10.Улица требует к себе уважения и внимания.</w:t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11.Катание детей на велосипеде, самокате, коньках, санках – только под наблюдением</w:t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взрослых.</w:t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12.Если вы видите ситуацию, в которой другие люди нарушают правила дорожного движения – остановите их!</w:t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13.Учите детей наблюдательности за транспортом на улице!</w:t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14.На остановке крепко</w:t>
      </w:r>
      <w:proofErr w:type="gramEnd"/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держите ребёнка за руку, чтобы он не выбежал на проезжую часть.</w:t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15. </w:t>
      </w:r>
      <w:proofErr w:type="gramStart"/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автомобиля или машины выходите первыми.</w:t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16.Объясняйте детям, что пешеходам разрешается ходить только по тротуару.</w:t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17.Родители должны знать порядок и правила перевозки детей в машинах, автомобилях, на санках, велосипедах, в колясках в разное время года и при различной погоде.</w:t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18.Родители должны хорошо знать место расположения детского сада и чётко ориентироваться в обстановке.</w:t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19.Подход к детскому дошкольному</w:t>
      </w:r>
      <w:proofErr w:type="gramEnd"/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учреждению выбирать с безопасной стороны.</w:t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20.Дома и по дорог</w:t>
      </w:r>
      <w:proofErr w:type="gramStart"/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е(</w:t>
      </w:r>
      <w:proofErr w:type="gramEnd"/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куда бы не шли ) должны проводить беседы с детьми по правилам ДД.</w:t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21.Читать детям литературу, загадывать загадки, прорисовывать ситуации с транспортом, рассматривать картинки и иллюстрации.</w:t>
      </w:r>
    </w:p>
    <w:p w:rsidR="0041093B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Приложение 5</w:t>
      </w:r>
      <w:r w:rsidRPr="008B21E5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.</w:t>
      </w:r>
    </w:p>
    <w:p w:rsidR="0041093B" w:rsidRPr="00430005" w:rsidRDefault="0041093B" w:rsidP="0041093B">
      <w:pPr>
        <w:pStyle w:val="1"/>
        <w:shd w:val="clear" w:color="auto" w:fill="FFFFFF"/>
        <w:spacing w:before="150" w:line="450" w:lineRule="atLeast"/>
        <w:jc w:val="center"/>
        <w:rPr>
          <w:rFonts w:ascii="Times New Roman" w:hAnsi="Times New Roman" w:cs="Times New Roman"/>
          <w:bCs w:val="0"/>
          <w:color w:val="auto"/>
        </w:rPr>
      </w:pPr>
      <w:r w:rsidRPr="00430005">
        <w:rPr>
          <w:rFonts w:ascii="Times New Roman" w:hAnsi="Times New Roman" w:cs="Times New Roman"/>
          <w:bCs w:val="0"/>
          <w:color w:val="auto"/>
        </w:rPr>
        <w:t>Консультация для родителей «Правила дорожного движения»</w:t>
      </w:r>
    </w:p>
    <w:p w:rsidR="0041093B" w:rsidRPr="000B4BCD" w:rsidRDefault="0041093B" w:rsidP="0041093B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303F50"/>
          <w:sz w:val="28"/>
          <w:szCs w:val="28"/>
        </w:rPr>
      </w:pPr>
      <w:r w:rsidRPr="000B4BCD">
        <w:rPr>
          <w:color w:val="303F50"/>
          <w:sz w:val="28"/>
          <w:szCs w:val="28"/>
        </w:rPr>
        <w:t>Уважаемые родители, хотелось бы поговорить о важном вопросе, которому в нашем детском саду уделяется большое внимание, это вопрос о знании и соблюдении правил дорожного движения. Статистика дорожно-транспортных происшествий свидетельствует о том, что дети часто оказываются в аварийных ситуациях на улицах нашего города.</w:t>
      </w:r>
    </w:p>
    <w:p w:rsidR="0041093B" w:rsidRPr="000B4BCD" w:rsidRDefault="0041093B" w:rsidP="0041093B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303F50"/>
          <w:sz w:val="28"/>
          <w:szCs w:val="28"/>
        </w:rPr>
      </w:pPr>
      <w:r w:rsidRPr="000B4BCD">
        <w:rPr>
          <w:color w:val="303F50"/>
          <w:sz w:val="28"/>
          <w:szCs w:val="28"/>
        </w:rPr>
        <w:t>Проблема безопасности дорожного движения на данный момент является одной из достаточно важных городских проблем.</w:t>
      </w:r>
    </w:p>
    <w:p w:rsidR="0041093B" w:rsidRPr="000B4BCD" w:rsidRDefault="0041093B" w:rsidP="0041093B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303F50"/>
          <w:sz w:val="28"/>
          <w:szCs w:val="28"/>
        </w:rPr>
      </w:pPr>
      <w:r w:rsidRPr="000B4BCD">
        <w:rPr>
          <w:color w:val="303F50"/>
          <w:sz w:val="28"/>
          <w:szCs w:val="28"/>
        </w:rPr>
        <w:t xml:space="preserve">Население растет, всё больше людей приобретают автомобили для личного пользования. Увеличивается число дорожно-транспортных происшествий. Происходит они, к сожалению, и с участием детей дошкольного возраста. Зачастую ребенок не понимает реальной опасности, которая грозит ему на дороге, поэтому и </w:t>
      </w:r>
      <w:proofErr w:type="gramStart"/>
      <w:r w:rsidRPr="000B4BCD">
        <w:rPr>
          <w:color w:val="303F50"/>
          <w:sz w:val="28"/>
          <w:szCs w:val="28"/>
        </w:rPr>
        <w:t>относится</w:t>
      </w:r>
      <w:proofErr w:type="gramEnd"/>
      <w:r w:rsidRPr="000B4BCD">
        <w:rPr>
          <w:color w:val="303F50"/>
          <w:sz w:val="28"/>
          <w:szCs w:val="28"/>
        </w:rPr>
        <w:t xml:space="preserve"> к Правилам дорожного движения без должного внимания.</w:t>
      </w:r>
    </w:p>
    <w:p w:rsidR="0041093B" w:rsidRPr="000B4BCD" w:rsidRDefault="0041093B" w:rsidP="0041093B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303F50"/>
          <w:sz w:val="28"/>
          <w:szCs w:val="28"/>
        </w:rPr>
      </w:pPr>
      <w:r w:rsidRPr="000B4BCD">
        <w:rPr>
          <w:rStyle w:val="a4"/>
          <w:color w:val="303F50"/>
          <w:sz w:val="28"/>
          <w:szCs w:val="28"/>
        </w:rPr>
        <w:t>Помните!</w:t>
      </w:r>
    </w:p>
    <w:p w:rsidR="0041093B" w:rsidRPr="000B4BCD" w:rsidRDefault="0041093B" w:rsidP="0041093B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303F50"/>
          <w:sz w:val="28"/>
          <w:szCs w:val="28"/>
        </w:rPr>
      </w:pPr>
      <w:r w:rsidRPr="000B4BCD">
        <w:rPr>
          <w:color w:val="303F50"/>
          <w:sz w:val="28"/>
          <w:szCs w:val="28"/>
        </w:rPr>
        <w:t>Дети учатся соблюдать правила дорожного движения, беря пример с членов своей семьи и других взрослых. Особенно пример родителей учит дисциплинированному поведению на дороге.</w:t>
      </w:r>
    </w:p>
    <w:p w:rsidR="0041093B" w:rsidRPr="000B4BCD" w:rsidRDefault="0041093B" w:rsidP="0041093B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303F50"/>
          <w:sz w:val="28"/>
          <w:szCs w:val="28"/>
        </w:rPr>
      </w:pPr>
      <w:r w:rsidRPr="000B4BCD">
        <w:rPr>
          <w:color w:val="303F50"/>
          <w:sz w:val="28"/>
          <w:szCs w:val="28"/>
        </w:rPr>
        <w:t>Берегите своих детей!</w:t>
      </w:r>
    </w:p>
    <w:p w:rsidR="0041093B" w:rsidRPr="000B4BCD" w:rsidRDefault="0041093B" w:rsidP="0041093B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303F50"/>
          <w:sz w:val="28"/>
          <w:szCs w:val="28"/>
        </w:rPr>
      </w:pPr>
      <w:r w:rsidRPr="000B4BCD">
        <w:rPr>
          <w:color w:val="303F50"/>
          <w:sz w:val="28"/>
          <w:szCs w:val="28"/>
        </w:rPr>
        <w:t>Ваши дети перешли в старшую группу детского сада, в старшем дошкольном возрасте дети должны усвоить:</w:t>
      </w:r>
    </w:p>
    <w:p w:rsidR="0041093B" w:rsidRPr="000B4BCD" w:rsidRDefault="0041093B" w:rsidP="0041093B">
      <w:pPr>
        <w:numPr>
          <w:ilvl w:val="0"/>
          <w:numId w:val="23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color w:val="303F50"/>
          <w:sz w:val="28"/>
          <w:szCs w:val="28"/>
        </w:rPr>
      </w:pPr>
      <w:r w:rsidRPr="000B4BCD">
        <w:rPr>
          <w:rFonts w:ascii="Times New Roman" w:hAnsi="Times New Roman" w:cs="Times New Roman"/>
          <w:color w:val="303F50"/>
          <w:sz w:val="28"/>
          <w:szCs w:val="28"/>
        </w:rPr>
        <w:t>обязанности участников дорожного движения;</w:t>
      </w:r>
    </w:p>
    <w:p w:rsidR="0041093B" w:rsidRPr="000B4BCD" w:rsidRDefault="0041093B" w:rsidP="0041093B">
      <w:pPr>
        <w:numPr>
          <w:ilvl w:val="0"/>
          <w:numId w:val="23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color w:val="303F50"/>
          <w:sz w:val="28"/>
          <w:szCs w:val="28"/>
        </w:rPr>
      </w:pPr>
      <w:proofErr w:type="gramStart"/>
      <w:r w:rsidRPr="000B4BCD">
        <w:rPr>
          <w:rFonts w:ascii="Times New Roman" w:hAnsi="Times New Roman" w:cs="Times New Roman"/>
          <w:color w:val="303F50"/>
          <w:sz w:val="28"/>
          <w:szCs w:val="28"/>
        </w:rPr>
        <w:t>основные термины и понятия правил дорожного движения, таких как: дорога, дорожное движение, железнодорожный переезд, транспортное средство, маршрутное транспортное средство, перекрёсток, пешеходный переход, линия тротуаров, проезжая часть, разделительная полоса, регулировщик;</w:t>
      </w:r>
      <w:proofErr w:type="gramEnd"/>
    </w:p>
    <w:p w:rsidR="0041093B" w:rsidRPr="000B4BCD" w:rsidRDefault="0041093B" w:rsidP="0041093B">
      <w:pPr>
        <w:numPr>
          <w:ilvl w:val="0"/>
          <w:numId w:val="23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color w:val="303F50"/>
          <w:sz w:val="28"/>
          <w:szCs w:val="28"/>
        </w:rPr>
      </w:pPr>
      <w:r w:rsidRPr="000B4BCD">
        <w:rPr>
          <w:rFonts w:ascii="Times New Roman" w:hAnsi="Times New Roman" w:cs="Times New Roman"/>
          <w:color w:val="303F50"/>
          <w:sz w:val="28"/>
          <w:szCs w:val="28"/>
        </w:rPr>
        <w:t>обязанности пешеходов и пассажиров;</w:t>
      </w:r>
    </w:p>
    <w:p w:rsidR="0041093B" w:rsidRPr="000B4BCD" w:rsidRDefault="0041093B" w:rsidP="0041093B">
      <w:pPr>
        <w:numPr>
          <w:ilvl w:val="0"/>
          <w:numId w:val="23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color w:val="303F50"/>
          <w:sz w:val="28"/>
          <w:szCs w:val="28"/>
        </w:rPr>
      </w:pPr>
      <w:r w:rsidRPr="000B4BCD">
        <w:rPr>
          <w:rFonts w:ascii="Times New Roman" w:hAnsi="Times New Roman" w:cs="Times New Roman"/>
          <w:color w:val="303F50"/>
          <w:sz w:val="28"/>
          <w:szCs w:val="28"/>
        </w:rPr>
        <w:t>перевозка людей;</w:t>
      </w:r>
    </w:p>
    <w:p w:rsidR="0041093B" w:rsidRPr="000B4BCD" w:rsidRDefault="0041093B" w:rsidP="0041093B">
      <w:pPr>
        <w:numPr>
          <w:ilvl w:val="0"/>
          <w:numId w:val="23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color w:val="303F50"/>
          <w:sz w:val="28"/>
          <w:szCs w:val="28"/>
        </w:rPr>
      </w:pPr>
      <w:r w:rsidRPr="000B4BCD">
        <w:rPr>
          <w:rFonts w:ascii="Times New Roman" w:hAnsi="Times New Roman" w:cs="Times New Roman"/>
          <w:color w:val="303F50"/>
          <w:sz w:val="28"/>
          <w:szCs w:val="28"/>
        </w:rPr>
        <w:t>движение в жилых зонах;</w:t>
      </w:r>
    </w:p>
    <w:p w:rsidR="0041093B" w:rsidRPr="000B4BCD" w:rsidRDefault="0041093B" w:rsidP="0041093B">
      <w:pPr>
        <w:numPr>
          <w:ilvl w:val="0"/>
          <w:numId w:val="23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color w:val="303F50"/>
          <w:sz w:val="28"/>
          <w:szCs w:val="28"/>
        </w:rPr>
      </w:pPr>
      <w:r w:rsidRPr="000B4BCD">
        <w:rPr>
          <w:rFonts w:ascii="Times New Roman" w:hAnsi="Times New Roman" w:cs="Times New Roman"/>
          <w:color w:val="303F50"/>
          <w:sz w:val="28"/>
          <w:szCs w:val="28"/>
        </w:rPr>
        <w:t>особенности безопасного движения на велосипеде.</w:t>
      </w:r>
    </w:p>
    <w:p w:rsidR="0041093B" w:rsidRPr="000B4BCD" w:rsidRDefault="0041093B" w:rsidP="0041093B">
      <w:pPr>
        <w:numPr>
          <w:ilvl w:val="0"/>
          <w:numId w:val="23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color w:val="303F50"/>
          <w:sz w:val="28"/>
          <w:szCs w:val="28"/>
        </w:rPr>
      </w:pPr>
      <w:r w:rsidRPr="000B4BCD">
        <w:rPr>
          <w:rFonts w:ascii="Times New Roman" w:hAnsi="Times New Roman" w:cs="Times New Roman"/>
          <w:color w:val="303F50"/>
          <w:sz w:val="28"/>
          <w:szCs w:val="28"/>
        </w:rPr>
        <w:t>сигналы светофора и регулировщика;</w:t>
      </w:r>
    </w:p>
    <w:p w:rsidR="0041093B" w:rsidRPr="000B4BCD" w:rsidRDefault="0041093B" w:rsidP="0041093B">
      <w:pPr>
        <w:numPr>
          <w:ilvl w:val="0"/>
          <w:numId w:val="23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color w:val="303F50"/>
          <w:sz w:val="28"/>
          <w:szCs w:val="28"/>
        </w:rPr>
      </w:pPr>
      <w:r w:rsidRPr="000B4BCD">
        <w:rPr>
          <w:rFonts w:ascii="Times New Roman" w:hAnsi="Times New Roman" w:cs="Times New Roman"/>
          <w:color w:val="303F50"/>
          <w:sz w:val="28"/>
          <w:szCs w:val="28"/>
        </w:rPr>
        <w:lastRenderedPageBreak/>
        <w:t>регулирование дорожного движения;</w:t>
      </w:r>
    </w:p>
    <w:p w:rsidR="0041093B" w:rsidRPr="000B4BCD" w:rsidRDefault="0041093B" w:rsidP="0041093B">
      <w:pPr>
        <w:numPr>
          <w:ilvl w:val="0"/>
          <w:numId w:val="23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color w:val="303F50"/>
          <w:sz w:val="28"/>
          <w:szCs w:val="28"/>
        </w:rPr>
      </w:pPr>
      <w:r w:rsidRPr="000B4BCD">
        <w:rPr>
          <w:rFonts w:ascii="Times New Roman" w:hAnsi="Times New Roman" w:cs="Times New Roman"/>
          <w:color w:val="303F50"/>
          <w:sz w:val="28"/>
          <w:szCs w:val="28"/>
        </w:rPr>
        <w:t>предупредительные сигналы;</w:t>
      </w:r>
    </w:p>
    <w:p w:rsidR="0041093B" w:rsidRPr="000B4BCD" w:rsidRDefault="0041093B" w:rsidP="0041093B">
      <w:pPr>
        <w:numPr>
          <w:ilvl w:val="0"/>
          <w:numId w:val="23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color w:val="303F50"/>
          <w:sz w:val="28"/>
          <w:szCs w:val="28"/>
        </w:rPr>
      </w:pPr>
      <w:r w:rsidRPr="000B4BCD">
        <w:rPr>
          <w:rFonts w:ascii="Times New Roman" w:hAnsi="Times New Roman" w:cs="Times New Roman"/>
          <w:color w:val="303F50"/>
          <w:sz w:val="28"/>
          <w:szCs w:val="28"/>
        </w:rPr>
        <w:t>движение через железнодорожные пути;</w:t>
      </w:r>
    </w:p>
    <w:p w:rsidR="0041093B" w:rsidRPr="000B4BCD" w:rsidRDefault="0041093B" w:rsidP="0041093B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303F50"/>
          <w:sz w:val="28"/>
          <w:szCs w:val="28"/>
        </w:rPr>
      </w:pPr>
      <w:r w:rsidRPr="000B4BCD">
        <w:rPr>
          <w:color w:val="303F50"/>
          <w:sz w:val="28"/>
          <w:szCs w:val="28"/>
        </w:rPr>
        <w:t>Важно чтобы родители были примером для своих детей в соблюдении правил дорожного движения.</w:t>
      </w:r>
    </w:p>
    <w:p w:rsidR="0041093B" w:rsidRPr="000B4BCD" w:rsidRDefault="0041093B" w:rsidP="0041093B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303F50"/>
          <w:sz w:val="28"/>
          <w:szCs w:val="28"/>
        </w:rPr>
      </w:pPr>
      <w:r w:rsidRPr="000B4BCD">
        <w:rPr>
          <w:color w:val="303F50"/>
          <w:sz w:val="28"/>
          <w:szCs w:val="28"/>
        </w:rPr>
        <w:t>- Переходя дорогу, держите ребёнка за руку.</w:t>
      </w:r>
    </w:p>
    <w:p w:rsidR="0041093B" w:rsidRPr="000B4BCD" w:rsidRDefault="0041093B" w:rsidP="0041093B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303F50"/>
          <w:sz w:val="28"/>
          <w:szCs w:val="28"/>
        </w:rPr>
      </w:pPr>
      <w:r w:rsidRPr="000B4BCD">
        <w:rPr>
          <w:color w:val="303F50"/>
          <w:sz w:val="28"/>
          <w:szCs w:val="28"/>
        </w:rPr>
        <w:t>- Не перебегайте дорогу, идите спокойно.</w:t>
      </w:r>
    </w:p>
    <w:p w:rsidR="0041093B" w:rsidRPr="000B4BCD" w:rsidRDefault="0041093B" w:rsidP="0041093B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303F50"/>
          <w:sz w:val="28"/>
          <w:szCs w:val="28"/>
        </w:rPr>
      </w:pPr>
      <w:r w:rsidRPr="000B4BCD">
        <w:rPr>
          <w:color w:val="303F50"/>
          <w:sz w:val="28"/>
          <w:szCs w:val="28"/>
        </w:rPr>
        <w:t>- Не разговаривайте когда выходите на проезжую часть, это отвлекает ребёнка.</w:t>
      </w:r>
    </w:p>
    <w:p w:rsidR="0041093B" w:rsidRPr="000B4BCD" w:rsidRDefault="0041093B" w:rsidP="0041093B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303F50"/>
          <w:sz w:val="28"/>
          <w:szCs w:val="28"/>
        </w:rPr>
      </w:pPr>
      <w:r w:rsidRPr="000B4BCD">
        <w:rPr>
          <w:color w:val="303F50"/>
          <w:sz w:val="28"/>
          <w:szCs w:val="28"/>
        </w:rPr>
        <w:t>- Переходите дорогу только на зелёный цвет светофора.</w:t>
      </w:r>
    </w:p>
    <w:p w:rsidR="0041093B" w:rsidRPr="000B4BCD" w:rsidRDefault="0041093B" w:rsidP="0041093B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303F50"/>
          <w:sz w:val="28"/>
          <w:szCs w:val="28"/>
        </w:rPr>
      </w:pPr>
      <w:r w:rsidRPr="000B4BCD">
        <w:rPr>
          <w:color w:val="303F50"/>
          <w:sz w:val="28"/>
          <w:szCs w:val="28"/>
        </w:rPr>
        <w:t>- «Пешеходный переход»- место для перехода проезжей части, объясните это ребёнку.</w:t>
      </w:r>
    </w:p>
    <w:p w:rsidR="0041093B" w:rsidRPr="000B4BCD" w:rsidRDefault="0041093B" w:rsidP="0041093B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303F50"/>
          <w:sz w:val="28"/>
          <w:szCs w:val="28"/>
        </w:rPr>
      </w:pPr>
      <w:r w:rsidRPr="000B4BCD">
        <w:rPr>
          <w:color w:val="303F50"/>
          <w:sz w:val="28"/>
          <w:szCs w:val="28"/>
        </w:rPr>
        <w:t>- Из пассажирского транспорта выходите первыми.</w:t>
      </w:r>
    </w:p>
    <w:p w:rsidR="0041093B" w:rsidRPr="000B4BCD" w:rsidRDefault="0041093B" w:rsidP="0041093B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303F50"/>
          <w:sz w:val="28"/>
          <w:szCs w:val="28"/>
        </w:rPr>
      </w:pPr>
      <w:r w:rsidRPr="000B4BCD">
        <w:rPr>
          <w:color w:val="303F50"/>
          <w:sz w:val="28"/>
          <w:szCs w:val="28"/>
        </w:rPr>
        <w:t>- Обращайте внимание ребёнка на машины, которые едут с большой скоростью.</w:t>
      </w:r>
    </w:p>
    <w:p w:rsidR="0041093B" w:rsidRPr="000B4BCD" w:rsidRDefault="0041093B" w:rsidP="0041093B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303F50"/>
          <w:sz w:val="28"/>
          <w:szCs w:val="28"/>
        </w:rPr>
      </w:pPr>
      <w:r w:rsidRPr="000B4BCD">
        <w:rPr>
          <w:color w:val="303F50"/>
          <w:sz w:val="28"/>
          <w:szCs w:val="28"/>
        </w:rPr>
        <w:t>- Дети должны играть только на детских площадках, но не на проезжей части.</w:t>
      </w:r>
    </w:p>
    <w:p w:rsidR="0041093B" w:rsidRPr="000B4BCD" w:rsidRDefault="0041093B" w:rsidP="0041093B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303F50"/>
          <w:sz w:val="28"/>
          <w:szCs w:val="28"/>
        </w:rPr>
      </w:pPr>
      <w:r w:rsidRPr="000B4BCD">
        <w:rPr>
          <w:color w:val="303F50"/>
          <w:sz w:val="28"/>
          <w:szCs w:val="28"/>
        </w:rPr>
        <w:t>Уважаемые родители, учите своих детей соблюдать правила дорожного движения и будьте примером для подражания!</w:t>
      </w: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Приложение 6</w:t>
      </w:r>
      <w:r w:rsidRPr="008B21E5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.</w:t>
      </w:r>
    </w:p>
    <w:p w:rsidR="0041093B" w:rsidRPr="00430005" w:rsidRDefault="0041093B" w:rsidP="004109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005">
        <w:rPr>
          <w:rFonts w:ascii="Times New Roman" w:hAnsi="Times New Roman" w:cs="Times New Roman"/>
          <w:b/>
          <w:sz w:val="28"/>
          <w:szCs w:val="28"/>
        </w:rPr>
        <w:t>Игровая деятельность дошкольников (примерные игры).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B4BCD">
        <w:rPr>
          <w:rStyle w:val="a4"/>
          <w:color w:val="333333"/>
          <w:sz w:val="28"/>
          <w:szCs w:val="28"/>
          <w:bdr w:val="none" w:sz="0" w:space="0" w:color="auto" w:frame="1"/>
        </w:rPr>
        <w:t>ИГРА «СВЕТОФОР»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B4BCD">
        <w:rPr>
          <w:i/>
          <w:iCs/>
          <w:color w:val="333333"/>
          <w:sz w:val="28"/>
          <w:szCs w:val="28"/>
          <w:bdr w:val="none" w:sz="0" w:space="0" w:color="auto" w:frame="1"/>
        </w:rPr>
        <w:t>Цель игры</w:t>
      </w:r>
      <w:r w:rsidRPr="000B4BCD">
        <w:rPr>
          <w:color w:val="333333"/>
          <w:sz w:val="28"/>
          <w:szCs w:val="28"/>
        </w:rPr>
        <w:t>: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1. Закрепить представления детей о назначении светофора, о его сигналах.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2. Закрепить представление детей о цвете.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proofErr w:type="gramStart"/>
      <w:r w:rsidRPr="000B4BCD">
        <w:rPr>
          <w:color w:val="333333"/>
          <w:sz w:val="28"/>
          <w:szCs w:val="28"/>
        </w:rPr>
        <w:t>Материал: цветные картонные кружки (желтые, зеленые, красные, макет светофора.</w:t>
      </w:r>
      <w:proofErr w:type="gramEnd"/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B4BCD">
        <w:rPr>
          <w:i/>
          <w:iCs/>
          <w:color w:val="333333"/>
          <w:sz w:val="28"/>
          <w:szCs w:val="28"/>
          <w:bdr w:val="none" w:sz="0" w:space="0" w:color="auto" w:frame="1"/>
        </w:rPr>
        <w:t>Ход игры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 xml:space="preserve">Ведущий раздает детям кружки желтого, зеленого, красного цвета. </w:t>
      </w:r>
      <w:proofErr w:type="gramStart"/>
      <w:r w:rsidRPr="000B4BCD">
        <w:rPr>
          <w:color w:val="333333"/>
          <w:sz w:val="28"/>
          <w:szCs w:val="28"/>
        </w:rPr>
        <w:t>Последовательно называет «глаз» светофора (верхний, средний, нижний, а дети показывают соответствующие кружки и объясняют, что означает каждый сигнал.</w:t>
      </w:r>
      <w:proofErr w:type="gramEnd"/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lastRenderedPageBreak/>
        <w:t>Выигрывает тот, кто правильно покажет все кружки и расскажет о назначении цветов.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B4BCD">
        <w:rPr>
          <w:rStyle w:val="a4"/>
          <w:color w:val="333333"/>
          <w:sz w:val="28"/>
          <w:szCs w:val="28"/>
          <w:bdr w:val="none" w:sz="0" w:space="0" w:color="auto" w:frame="1"/>
        </w:rPr>
        <w:t>ИГРА «ОГНИ СВЕТОФОРА»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На светофоре - красный свет!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Опасен путь - прохода нет!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А если желтый свет горит, -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он «приготовься» говорит.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Зеленый вспыхнул впереди –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свободен путь - переходи.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 xml:space="preserve">В игре все дети - «пешеходы». Когда регулировщик дорожного движения (родитель) показывает на «светофоре» желтый свет, то дети (ребенок) готовятся к движению. Когда «зажигается» зеленый свет - можно ходить, бегать, прыгать по всей комнате; при красном свете - все замирают на месте. </w:t>
      </w:r>
      <w:proofErr w:type="gramStart"/>
      <w:r w:rsidRPr="000B4BCD">
        <w:rPr>
          <w:color w:val="333333"/>
          <w:sz w:val="28"/>
          <w:szCs w:val="28"/>
        </w:rPr>
        <w:t>Ошибившийся</w:t>
      </w:r>
      <w:proofErr w:type="gramEnd"/>
      <w:r w:rsidRPr="000B4BCD">
        <w:rPr>
          <w:color w:val="333333"/>
          <w:sz w:val="28"/>
          <w:szCs w:val="28"/>
        </w:rPr>
        <w:t xml:space="preserve"> - выбывает из игры.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B4BCD">
        <w:rPr>
          <w:rStyle w:val="a4"/>
          <w:color w:val="333333"/>
          <w:sz w:val="28"/>
          <w:szCs w:val="28"/>
          <w:bdr w:val="none" w:sz="0" w:space="0" w:color="auto" w:frame="1"/>
        </w:rPr>
        <w:t>ИГРА «УЛИЦА ГОРОДА»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B4BCD">
        <w:rPr>
          <w:i/>
          <w:iCs/>
          <w:color w:val="333333"/>
          <w:sz w:val="28"/>
          <w:szCs w:val="28"/>
          <w:bdr w:val="none" w:sz="0" w:space="0" w:color="auto" w:frame="1"/>
        </w:rPr>
        <w:t>Цель игры: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Уточнить и закрепить знания детей о правилах поведения на улице, о правилах дорожного движения, о различных видах транспорта.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B4BCD">
        <w:rPr>
          <w:i/>
          <w:iCs/>
          <w:color w:val="333333"/>
          <w:sz w:val="28"/>
          <w:szCs w:val="28"/>
          <w:bdr w:val="none" w:sz="0" w:space="0" w:color="auto" w:frame="1"/>
        </w:rPr>
        <w:t>Ход игры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По дороге домой рассматривайте с детьми улицу, задавайте вопросы.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Вопросы к детям: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Какие дома на нашей улице?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Где должны ходить пешеходы? Где должны ездить машины?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Как обозначается пешеходный переход?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Какие сигналы светофора ты знаешь?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Для чего нужен пассажирский транспорт? Где его ожидают?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Как надо вести себя в автобусе?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Можно ли играть на дороге?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B4BCD">
        <w:rPr>
          <w:rStyle w:val="a4"/>
          <w:color w:val="333333"/>
          <w:sz w:val="28"/>
          <w:szCs w:val="28"/>
          <w:bdr w:val="none" w:sz="0" w:space="0" w:color="auto" w:frame="1"/>
        </w:rPr>
        <w:t>ИГРА «БУДЬ ВНИМАТЕЛЬНЫМ»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lastRenderedPageBreak/>
        <w:t>Дети запоминают, что и когда надо делать. Идут по кругу и внимательно слушают сигналы регулировщика дорожного движения (родителя). По сигналу: «Светофор! » - стоим на месте; по сигналу: «Переход! » - шагаем; по сигналу: «Автомобиль! » - «жмем кнопку и говорим» - «би-</w:t>
      </w:r>
      <w:proofErr w:type="spellStart"/>
      <w:r w:rsidRPr="000B4BCD">
        <w:rPr>
          <w:color w:val="333333"/>
          <w:sz w:val="28"/>
          <w:szCs w:val="28"/>
        </w:rPr>
        <w:t>бип</w:t>
      </w:r>
      <w:proofErr w:type="spellEnd"/>
      <w:r w:rsidRPr="000B4BCD">
        <w:rPr>
          <w:color w:val="333333"/>
          <w:sz w:val="28"/>
          <w:szCs w:val="28"/>
        </w:rPr>
        <w:t>».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B4BCD">
        <w:rPr>
          <w:rStyle w:val="a4"/>
          <w:color w:val="333333"/>
          <w:sz w:val="28"/>
          <w:szCs w:val="28"/>
          <w:bdr w:val="none" w:sz="0" w:space="0" w:color="auto" w:frame="1"/>
        </w:rPr>
        <w:t>ФИЗКУЛЬТМИНУТКА</w:t>
      </w:r>
      <w:r w:rsidRPr="000B4BCD">
        <w:rPr>
          <w:rStyle w:val="apple-converted-space"/>
          <w:rFonts w:eastAsiaTheme="majorEastAsia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0B4BCD">
        <w:rPr>
          <w:color w:val="333333"/>
          <w:sz w:val="28"/>
          <w:szCs w:val="28"/>
        </w:rPr>
        <w:t>(проводится дома в свободную минутку)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Постовой стоит упрямый (шагаем на месте)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Людям машет: Не ходи!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(движения руками в стороны, вверх, в стороны, вниз)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Здесь машины едут прямо (руки перед собой)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Пешеход, ты погоди! (руки в стороны)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Посмотрите: улыбнулся (руки на пояс)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Приглашает нас идти (шагаем на месте)</w:t>
      </w:r>
    </w:p>
    <w:p w:rsidR="0041093B" w:rsidRPr="000B4BCD" w:rsidRDefault="0041093B" w:rsidP="0041093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B4BCD">
        <w:rPr>
          <w:color w:val="333333"/>
          <w:sz w:val="28"/>
          <w:szCs w:val="28"/>
        </w:rPr>
        <w:t>Вы, машины, не спешите (хлопки руками)</w:t>
      </w:r>
    </w:p>
    <w:p w:rsidR="0041093B" w:rsidRPr="00797880" w:rsidRDefault="0041093B" w:rsidP="00410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797880">
        <w:rPr>
          <w:rFonts w:ascii="Times New Roman" w:hAnsi="Times New Roman" w:cs="Times New Roman"/>
          <w:color w:val="333333"/>
          <w:sz w:val="28"/>
          <w:szCs w:val="28"/>
        </w:rPr>
        <w:t>Пешеходов пропустите! (прыжки на месте)</w:t>
      </w:r>
    </w:p>
    <w:p w:rsidR="0041093B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Приложение 7</w:t>
      </w:r>
      <w:r w:rsidRPr="00797880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.</w:t>
      </w:r>
    </w:p>
    <w:p w:rsidR="0041093B" w:rsidRPr="00797880" w:rsidRDefault="0041093B" w:rsidP="0041093B">
      <w:pPr>
        <w:pStyle w:val="1"/>
        <w:shd w:val="clear" w:color="auto" w:fill="FFFFFF"/>
        <w:spacing w:before="0" w:line="360" w:lineRule="atLeast"/>
        <w:rPr>
          <w:rFonts w:ascii="Times New Roman" w:hAnsi="Times New Roman" w:cs="Times New Roman"/>
          <w:bCs w:val="0"/>
          <w:color w:val="371D10"/>
        </w:rPr>
      </w:pPr>
      <w:r w:rsidRPr="00797880">
        <w:rPr>
          <w:rFonts w:ascii="Times New Roman" w:hAnsi="Times New Roman" w:cs="Times New Roman"/>
          <w:bCs w:val="0"/>
          <w:color w:val="371D10"/>
        </w:rPr>
        <w:t>Конспект занятия по ПДД в старшей группе в детском саду. Виды знаков дорожного движения. Предупреждающие дорожные знаки.</w:t>
      </w:r>
    </w:p>
    <w:p w:rsidR="0041093B" w:rsidRPr="000B4BCD" w:rsidRDefault="0041093B" w:rsidP="0041093B">
      <w:pPr>
        <w:rPr>
          <w:rFonts w:ascii="Times New Roman" w:hAnsi="Times New Roman" w:cs="Times New Roman"/>
          <w:sz w:val="28"/>
          <w:szCs w:val="28"/>
        </w:rPr>
      </w:pPr>
      <w:r w:rsidRPr="000B4BC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0B4BCD">
        <w:rPr>
          <w:rFonts w:ascii="Times New Roman" w:hAnsi="Times New Roman" w:cs="Times New Roman"/>
          <w:sz w:val="28"/>
          <w:szCs w:val="28"/>
        </w:rPr>
        <w:t>Петрожицкая</w:t>
      </w:r>
      <w:proofErr w:type="spellEnd"/>
      <w:r w:rsidRPr="000B4BCD">
        <w:rPr>
          <w:rFonts w:ascii="Times New Roman" w:hAnsi="Times New Roman" w:cs="Times New Roman"/>
          <w:sz w:val="28"/>
          <w:szCs w:val="28"/>
        </w:rPr>
        <w:t xml:space="preserve"> О.Л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093B" w:rsidRPr="00797880" w:rsidRDefault="0041093B" w:rsidP="0041093B">
      <w:pPr>
        <w:pStyle w:val="2"/>
        <w:shd w:val="clear" w:color="auto" w:fill="FFFFFF"/>
        <w:spacing w:before="105" w:after="75" w:line="315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797880">
        <w:rPr>
          <w:rFonts w:ascii="Times New Roman" w:hAnsi="Times New Roman" w:cs="Times New Roman"/>
          <w:color w:val="auto"/>
          <w:sz w:val="28"/>
          <w:szCs w:val="28"/>
        </w:rPr>
        <w:t>Изучение правил дорожного движения в ДОУ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rStyle w:val="a4"/>
          <w:color w:val="000000"/>
          <w:sz w:val="28"/>
          <w:szCs w:val="28"/>
          <w:bdr w:val="none" w:sz="0" w:space="0" w:color="auto" w:frame="1"/>
        </w:rPr>
        <w:t>Цель:</w:t>
      </w:r>
      <w:r w:rsidRPr="000B4BCD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0B4BCD">
        <w:rPr>
          <w:color w:val="000000"/>
          <w:sz w:val="28"/>
          <w:szCs w:val="28"/>
        </w:rPr>
        <w:t>познакомить детей с разными видами знаков дорожного движения.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rStyle w:val="a4"/>
          <w:color w:val="000000"/>
          <w:sz w:val="28"/>
          <w:szCs w:val="28"/>
          <w:bdr w:val="none" w:sz="0" w:space="0" w:color="auto" w:frame="1"/>
        </w:rPr>
        <w:t>Задачи</w:t>
      </w:r>
      <w:r w:rsidRPr="000B4BCD">
        <w:rPr>
          <w:color w:val="000000"/>
          <w:sz w:val="28"/>
          <w:szCs w:val="28"/>
        </w:rPr>
        <w:t>: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1. Дать детям представление о различных знаках дорожного движения и их назначении.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2. Развивать кругозор детей, способность классифицировать предметы (знаки).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3. Продолжать формировать чувство ответственности за свою жизнь.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rStyle w:val="a4"/>
          <w:color w:val="000000"/>
          <w:sz w:val="28"/>
          <w:szCs w:val="28"/>
          <w:bdr w:val="none" w:sz="0" w:space="0" w:color="auto" w:frame="1"/>
        </w:rPr>
        <w:t>Методическое обеспечение</w:t>
      </w:r>
      <w:r w:rsidRPr="000B4BCD">
        <w:rPr>
          <w:color w:val="000000"/>
          <w:sz w:val="28"/>
          <w:szCs w:val="28"/>
        </w:rPr>
        <w:t>: таблицы со всеми видами знаков или компьютерное обеспечение этих знаков.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rStyle w:val="a4"/>
          <w:color w:val="000000"/>
          <w:sz w:val="28"/>
          <w:szCs w:val="28"/>
          <w:bdr w:val="none" w:sz="0" w:space="0" w:color="auto" w:frame="1"/>
        </w:rPr>
        <w:t>Словарная работа</w:t>
      </w:r>
      <w:r w:rsidRPr="000B4BCD">
        <w:rPr>
          <w:color w:val="000000"/>
          <w:sz w:val="28"/>
          <w:szCs w:val="28"/>
        </w:rPr>
        <w:t>: предупреждающие дорожные знаки.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rStyle w:val="a4"/>
          <w:color w:val="000000"/>
          <w:sz w:val="28"/>
          <w:szCs w:val="28"/>
          <w:bdr w:val="none" w:sz="0" w:space="0" w:color="auto" w:frame="1"/>
        </w:rPr>
        <w:t>Мотивация:</w:t>
      </w:r>
      <w:r w:rsidRPr="000B4BCD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0B4BCD">
        <w:rPr>
          <w:color w:val="000000"/>
          <w:sz w:val="28"/>
          <w:szCs w:val="28"/>
        </w:rPr>
        <w:t>появление в группе таблиц с различными знаками дорожного движения.</w:t>
      </w:r>
    </w:p>
    <w:p w:rsidR="0041093B" w:rsidRPr="000B4BCD" w:rsidRDefault="0041093B" w:rsidP="0041093B">
      <w:pPr>
        <w:pStyle w:val="3"/>
        <w:shd w:val="clear" w:color="auto" w:fill="FFFFFF"/>
        <w:spacing w:before="150" w:beforeAutospacing="0" w:after="30" w:afterAutospacing="0"/>
        <w:rPr>
          <w:color w:val="601802"/>
          <w:sz w:val="28"/>
          <w:szCs w:val="28"/>
        </w:rPr>
      </w:pPr>
      <w:r w:rsidRPr="000B4BCD">
        <w:rPr>
          <w:color w:val="601802"/>
          <w:sz w:val="28"/>
          <w:szCs w:val="28"/>
        </w:rPr>
        <w:t>Методика проведения: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Рассмотрение таблиц со знаками дорожного движения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Воспитатель обращает внимание детей на таблицы со знаками дорожного движения.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— Сколько таблиц появилось у нас в группе, посчитайте.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lastRenderedPageBreak/>
        <w:t>(Дети считают)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— Что же нарисовано на всех этих таблицах? (Ответы детей)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— Везде на таблицах нарисованы дорожные знаки. А давайте попробуем посчитать знаки на первой таблице.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(Один ребенок с указкой считает у таблицы, все повторяют за ним)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— Да, знаков очень много. Давайте рассмотрим, в каких геометрических фигурах они нарисованы?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(Рассматривают и называют геометрические фигуры)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— А какой цвет использовали в изображении этих знаков? (Ответы детей)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— Знаки, которые нарисованы на этой таблице, называются предупреждающими. Как вы думаете, почему их так назвали?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(Предположения детей)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— Предупреждающие знаки предупреждают: будь осторожен, впереди опасность. А какая опасность, об этом расскажет дорожный знак, его рисунок.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(Воспитатель рассматривает с детьми несколько знаков: опасный поворот, неровная дорога, дети, пешеходный переход)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rStyle w:val="a4"/>
          <w:color w:val="000000"/>
          <w:sz w:val="28"/>
          <w:szCs w:val="28"/>
          <w:bdr w:val="none" w:sz="0" w:space="0" w:color="auto" w:frame="1"/>
        </w:rPr>
        <w:t>Подвижная игра: «Предупреди друга»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Дети становятся в круг. Одному ребенку завязывают глаза. В это время ставятся перед ним препятствия из небольших предметов. Ребенок должен пройти с завязанными глазами на другой конец круга при помощи указаний детей, не наткнувшись на предметы. Указания дети дают по очереди: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— Сделай шаг вперед.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— Шаг влево.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— Еще шаг влево.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— Два шага вправо.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— Теперь вы поняли, как важно вовремя выполнить предупреждение? Если выполняются предупреждения, то опасность отступает. А теперь садитесь на свои места, и давайте еще рассмотрим с вами предупреждающие знаки.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(Рассматривают и обсуждают значение знаков по желанию детей)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rStyle w:val="a4"/>
          <w:color w:val="000000"/>
          <w:sz w:val="28"/>
          <w:szCs w:val="28"/>
          <w:bdr w:val="none" w:sz="0" w:space="0" w:color="auto" w:frame="1"/>
        </w:rPr>
        <w:t>Работа в тетрадях ПДД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— А теперь откройте свои тетради. И нарисуйте в них 3 предупреждающих знака дорожного движения на ваш выбор.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(Самостоятельная работа детей)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rStyle w:val="a4"/>
          <w:color w:val="000000"/>
          <w:sz w:val="28"/>
          <w:szCs w:val="28"/>
          <w:bdr w:val="none" w:sz="0" w:space="0" w:color="auto" w:frame="1"/>
        </w:rPr>
        <w:t>Чтение стихотворения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«Предупреждающие знаки»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Знаков дорожных очень много,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Все знаки стоят на наших дорогах.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Предупреждающие знаки предупреждают нас: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«Не думайте на дороге о посторонних делах!»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Лучше внимательно на нас ты смотри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И соблюдай то, что нарисовано внутри!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rStyle w:val="ae"/>
          <w:color w:val="000000"/>
          <w:sz w:val="28"/>
          <w:szCs w:val="28"/>
          <w:bdr w:val="none" w:sz="0" w:space="0" w:color="auto" w:frame="1"/>
        </w:rPr>
        <w:t xml:space="preserve">Н. </w:t>
      </w:r>
      <w:proofErr w:type="spellStart"/>
      <w:r w:rsidRPr="000B4BCD">
        <w:rPr>
          <w:rStyle w:val="ae"/>
          <w:color w:val="000000"/>
          <w:sz w:val="28"/>
          <w:szCs w:val="28"/>
          <w:bdr w:val="none" w:sz="0" w:space="0" w:color="auto" w:frame="1"/>
        </w:rPr>
        <w:t>Елжова</w:t>
      </w:r>
      <w:proofErr w:type="spellEnd"/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rStyle w:val="a4"/>
          <w:color w:val="000000"/>
          <w:sz w:val="28"/>
          <w:szCs w:val="28"/>
          <w:bdr w:val="none" w:sz="0" w:space="0" w:color="auto" w:frame="1"/>
        </w:rPr>
        <w:t>Итог занятия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lastRenderedPageBreak/>
        <w:t>— С какими знаками дорожного движения вы сегодня познакомились?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(Ответы детей)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— О чем предупреждают эти знаки?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(Ответы детей)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— Кто может назвать предупреждающие знаки, которые сегодня запомнил?</w:t>
      </w:r>
    </w:p>
    <w:p w:rsidR="0041093B" w:rsidRPr="000B4BCD" w:rsidRDefault="0041093B" w:rsidP="004109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4BCD">
        <w:rPr>
          <w:color w:val="000000"/>
          <w:sz w:val="28"/>
          <w:szCs w:val="28"/>
        </w:rPr>
        <w:t>(Ответы детей)</w:t>
      </w:r>
    </w:p>
    <w:p w:rsidR="0041093B" w:rsidRPr="00797880" w:rsidRDefault="0041093B" w:rsidP="0041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</w:p>
    <w:p w:rsidR="0041093B" w:rsidRDefault="0041093B" w:rsidP="0041093B">
      <w:pPr>
        <w:rPr>
          <w:sz w:val="28"/>
          <w:szCs w:val="28"/>
        </w:rPr>
      </w:pPr>
    </w:p>
    <w:p w:rsidR="0041093B" w:rsidRDefault="0041093B" w:rsidP="0041093B">
      <w:pPr>
        <w:rPr>
          <w:sz w:val="28"/>
          <w:szCs w:val="28"/>
        </w:rPr>
      </w:pPr>
    </w:p>
    <w:p w:rsidR="0041093B" w:rsidRDefault="0041093B" w:rsidP="0041093B">
      <w:pPr>
        <w:rPr>
          <w:sz w:val="28"/>
          <w:szCs w:val="28"/>
        </w:rPr>
      </w:pPr>
    </w:p>
    <w:p w:rsidR="0041093B" w:rsidRDefault="0041093B" w:rsidP="0041093B">
      <w:pPr>
        <w:rPr>
          <w:sz w:val="28"/>
          <w:szCs w:val="28"/>
        </w:rPr>
      </w:pPr>
    </w:p>
    <w:p w:rsidR="0041093B" w:rsidRDefault="0041093B" w:rsidP="0041093B">
      <w:pPr>
        <w:rPr>
          <w:sz w:val="28"/>
          <w:szCs w:val="28"/>
        </w:rPr>
      </w:pPr>
    </w:p>
    <w:p w:rsidR="0041093B" w:rsidRDefault="0041093B" w:rsidP="0041093B">
      <w:pPr>
        <w:rPr>
          <w:sz w:val="28"/>
          <w:szCs w:val="28"/>
        </w:rPr>
      </w:pPr>
    </w:p>
    <w:p w:rsidR="0041093B" w:rsidRDefault="0041093B" w:rsidP="0041093B">
      <w:pPr>
        <w:rPr>
          <w:sz w:val="28"/>
          <w:szCs w:val="28"/>
        </w:rPr>
      </w:pPr>
    </w:p>
    <w:p w:rsidR="0041093B" w:rsidRDefault="0041093B" w:rsidP="0041093B">
      <w:pPr>
        <w:rPr>
          <w:sz w:val="28"/>
          <w:szCs w:val="28"/>
        </w:rPr>
      </w:pPr>
    </w:p>
    <w:p w:rsidR="0041093B" w:rsidRDefault="0041093B" w:rsidP="0041093B">
      <w:pPr>
        <w:rPr>
          <w:sz w:val="28"/>
          <w:szCs w:val="28"/>
        </w:rPr>
      </w:pPr>
    </w:p>
    <w:p w:rsidR="0041093B" w:rsidRDefault="0041093B" w:rsidP="0041093B">
      <w:pPr>
        <w:rPr>
          <w:sz w:val="28"/>
          <w:szCs w:val="28"/>
        </w:rPr>
      </w:pPr>
    </w:p>
    <w:p w:rsidR="0041093B" w:rsidRDefault="0041093B" w:rsidP="0041093B">
      <w:pPr>
        <w:shd w:val="clear" w:color="auto" w:fill="FFFFFF"/>
        <w:spacing w:before="75" w:after="75" w:line="368" w:lineRule="atLeast"/>
        <w:rPr>
          <w:sz w:val="28"/>
          <w:szCs w:val="28"/>
        </w:rPr>
      </w:pPr>
    </w:p>
    <w:p w:rsidR="0041093B" w:rsidRDefault="0041093B" w:rsidP="0041093B">
      <w:pPr>
        <w:shd w:val="clear" w:color="auto" w:fill="FFFFFF"/>
        <w:spacing w:before="75" w:after="75" w:line="368" w:lineRule="atLeast"/>
        <w:rPr>
          <w:sz w:val="28"/>
          <w:szCs w:val="28"/>
        </w:rPr>
      </w:pPr>
    </w:p>
    <w:p w:rsidR="0041093B" w:rsidRDefault="0041093B" w:rsidP="0041093B">
      <w:pPr>
        <w:shd w:val="clear" w:color="auto" w:fill="FFFFFF"/>
        <w:spacing w:before="75" w:after="75" w:line="368" w:lineRule="atLeast"/>
        <w:rPr>
          <w:sz w:val="28"/>
          <w:szCs w:val="28"/>
        </w:rPr>
      </w:pPr>
    </w:p>
    <w:p w:rsidR="0041093B" w:rsidRDefault="0041093B" w:rsidP="0041093B">
      <w:pPr>
        <w:shd w:val="clear" w:color="auto" w:fill="FFFFFF"/>
        <w:spacing w:before="75" w:after="75" w:line="368" w:lineRule="atLeast"/>
        <w:rPr>
          <w:sz w:val="28"/>
          <w:szCs w:val="28"/>
        </w:rPr>
      </w:pPr>
    </w:p>
    <w:p w:rsidR="0041093B" w:rsidRDefault="0041093B" w:rsidP="0041093B">
      <w:pPr>
        <w:shd w:val="clear" w:color="auto" w:fill="FFFFFF"/>
        <w:spacing w:before="75" w:after="75" w:line="368" w:lineRule="atLeast"/>
        <w:rPr>
          <w:sz w:val="28"/>
          <w:szCs w:val="28"/>
        </w:rPr>
      </w:pPr>
    </w:p>
    <w:p w:rsidR="0041093B" w:rsidRDefault="0041093B" w:rsidP="0041093B">
      <w:pPr>
        <w:shd w:val="clear" w:color="auto" w:fill="FFFFFF"/>
        <w:spacing w:before="75" w:after="75" w:line="368" w:lineRule="atLeast"/>
        <w:rPr>
          <w:sz w:val="28"/>
          <w:szCs w:val="28"/>
        </w:rPr>
      </w:pPr>
    </w:p>
    <w:p w:rsidR="0041093B" w:rsidRDefault="0041093B" w:rsidP="0041093B">
      <w:pPr>
        <w:shd w:val="clear" w:color="auto" w:fill="FFFFFF"/>
        <w:spacing w:before="75" w:after="75" w:line="368" w:lineRule="atLeast"/>
        <w:rPr>
          <w:sz w:val="28"/>
          <w:szCs w:val="28"/>
        </w:rPr>
      </w:pPr>
    </w:p>
    <w:p w:rsidR="0041093B" w:rsidRDefault="0041093B" w:rsidP="0041093B">
      <w:pPr>
        <w:shd w:val="clear" w:color="auto" w:fill="FFFFFF"/>
        <w:spacing w:before="75" w:after="75" w:line="368" w:lineRule="atLeast"/>
        <w:rPr>
          <w:sz w:val="28"/>
          <w:szCs w:val="28"/>
        </w:rPr>
      </w:pPr>
    </w:p>
    <w:p w:rsidR="0041093B" w:rsidRDefault="0041093B" w:rsidP="0041093B">
      <w:pPr>
        <w:shd w:val="clear" w:color="auto" w:fill="FFFFFF"/>
        <w:spacing w:before="75" w:after="75" w:line="368" w:lineRule="atLeast"/>
        <w:rPr>
          <w:sz w:val="28"/>
          <w:szCs w:val="28"/>
        </w:rPr>
      </w:pPr>
    </w:p>
    <w:p w:rsidR="0041093B" w:rsidRDefault="0041093B" w:rsidP="0041093B">
      <w:pPr>
        <w:shd w:val="clear" w:color="auto" w:fill="FFFFFF"/>
        <w:spacing w:before="75" w:after="75" w:line="368" w:lineRule="atLeast"/>
        <w:rPr>
          <w:sz w:val="28"/>
          <w:szCs w:val="28"/>
        </w:rPr>
      </w:pPr>
    </w:p>
    <w:p w:rsidR="0041093B" w:rsidRDefault="0041093B" w:rsidP="0041093B">
      <w:pPr>
        <w:shd w:val="clear" w:color="auto" w:fill="FFFFFF"/>
        <w:spacing w:before="75" w:after="75" w:line="368" w:lineRule="atLeast"/>
        <w:rPr>
          <w:sz w:val="28"/>
          <w:szCs w:val="28"/>
        </w:rPr>
      </w:pPr>
    </w:p>
    <w:p w:rsidR="00CE1F3D" w:rsidRDefault="00CE1F3D" w:rsidP="0041093B">
      <w:pPr>
        <w:shd w:val="clear" w:color="auto" w:fill="FFFFFF"/>
        <w:spacing w:before="75" w:after="75" w:line="368" w:lineRule="atLeast"/>
        <w:rPr>
          <w:sz w:val="28"/>
          <w:szCs w:val="28"/>
        </w:rPr>
      </w:pPr>
    </w:p>
    <w:p w:rsidR="00CE1F3D" w:rsidRDefault="00CE1F3D" w:rsidP="0041093B">
      <w:pPr>
        <w:shd w:val="clear" w:color="auto" w:fill="FFFFFF"/>
        <w:spacing w:before="75" w:after="75" w:line="368" w:lineRule="atLeast"/>
        <w:rPr>
          <w:sz w:val="28"/>
          <w:szCs w:val="28"/>
        </w:rPr>
      </w:pPr>
    </w:p>
    <w:p w:rsidR="0041093B" w:rsidRPr="001825A5" w:rsidRDefault="0041093B" w:rsidP="0041093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используемой литературы</w:t>
      </w:r>
    </w:p>
    <w:p w:rsidR="0041093B" w:rsidRPr="001825A5" w:rsidRDefault="0041093B" w:rsidP="0041093B">
      <w:pPr>
        <w:pStyle w:val="c9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41093B" w:rsidRPr="001825A5" w:rsidRDefault="0041093B" w:rsidP="0041093B">
      <w:pPr>
        <w:pStyle w:val="c9"/>
        <w:numPr>
          <w:ilvl w:val="0"/>
          <w:numId w:val="22"/>
        </w:numPr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1825A5">
        <w:rPr>
          <w:rStyle w:val="c15"/>
          <w:color w:val="000000"/>
          <w:sz w:val="28"/>
          <w:szCs w:val="28"/>
        </w:rPr>
        <w:t>Авдеева Н. Н. Безопасность н</w:t>
      </w:r>
      <w:r>
        <w:rPr>
          <w:rStyle w:val="c15"/>
          <w:color w:val="000000"/>
          <w:sz w:val="28"/>
          <w:szCs w:val="28"/>
        </w:rPr>
        <w:t>а улицах / Н. Н.  Авдеева. – М.</w:t>
      </w:r>
      <w:r w:rsidRPr="001825A5">
        <w:rPr>
          <w:rStyle w:val="c15"/>
          <w:color w:val="000000"/>
          <w:sz w:val="28"/>
          <w:szCs w:val="28"/>
        </w:rPr>
        <w:t>: ООО «Издательство АСТ – ЛТД», 1997.</w:t>
      </w:r>
    </w:p>
    <w:p w:rsidR="0041093B" w:rsidRPr="00966A2D" w:rsidRDefault="0041093B" w:rsidP="0041093B">
      <w:pPr>
        <w:pStyle w:val="a8"/>
        <w:numPr>
          <w:ilvl w:val="0"/>
          <w:numId w:val="22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В.К. Полынова и др.  « Основы безопасности жизнедеятельности  детей дошкольного возраста».</w:t>
      </w:r>
    </w:p>
    <w:p w:rsidR="0041093B" w:rsidRPr="001825A5" w:rsidRDefault="0041093B" w:rsidP="0041093B">
      <w:pPr>
        <w:pStyle w:val="c9"/>
        <w:numPr>
          <w:ilvl w:val="0"/>
          <w:numId w:val="22"/>
        </w:numPr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proofErr w:type="spellStart"/>
      <w:r w:rsidRPr="001825A5">
        <w:rPr>
          <w:rStyle w:val="c15"/>
          <w:color w:val="000000"/>
          <w:sz w:val="28"/>
          <w:szCs w:val="28"/>
        </w:rPr>
        <w:t>Гарнышева</w:t>
      </w:r>
      <w:proofErr w:type="spellEnd"/>
      <w:r w:rsidRPr="001825A5">
        <w:rPr>
          <w:rStyle w:val="c15"/>
          <w:color w:val="000000"/>
          <w:sz w:val="28"/>
          <w:szCs w:val="28"/>
        </w:rPr>
        <w:t xml:space="preserve"> Т. П. Как научить детей ПДД? Планирование занятий, конспекты, кроссворды, дидактические игры.  - СПб</w:t>
      </w:r>
      <w:proofErr w:type="gramStart"/>
      <w:r w:rsidRPr="001825A5">
        <w:rPr>
          <w:rStyle w:val="c15"/>
          <w:color w:val="000000"/>
          <w:sz w:val="28"/>
          <w:szCs w:val="28"/>
        </w:rPr>
        <w:t>.:  </w:t>
      </w:r>
      <w:proofErr w:type="gramEnd"/>
      <w:r w:rsidRPr="001825A5">
        <w:rPr>
          <w:rStyle w:val="c15"/>
          <w:color w:val="000000"/>
          <w:sz w:val="28"/>
          <w:szCs w:val="28"/>
        </w:rPr>
        <w:t>ООО Издательство «Детство – пресс», 2011.        </w:t>
      </w:r>
    </w:p>
    <w:p w:rsidR="0041093B" w:rsidRPr="001825A5" w:rsidRDefault="0041093B" w:rsidP="0041093B">
      <w:pPr>
        <w:pStyle w:val="c9"/>
        <w:numPr>
          <w:ilvl w:val="0"/>
          <w:numId w:val="22"/>
        </w:numPr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1825A5">
        <w:rPr>
          <w:rStyle w:val="c15"/>
          <w:color w:val="000000"/>
          <w:sz w:val="28"/>
          <w:szCs w:val="28"/>
        </w:rPr>
        <w:t xml:space="preserve">Данилова Т. И.  «Программа "Светофор". Обучение </w:t>
      </w:r>
      <w:r>
        <w:rPr>
          <w:rStyle w:val="c15"/>
          <w:color w:val="000000"/>
          <w:sz w:val="28"/>
          <w:szCs w:val="28"/>
        </w:rPr>
        <w:t>детей дошкольного возраста ПДД»</w:t>
      </w:r>
      <w:r w:rsidRPr="001825A5">
        <w:rPr>
          <w:rStyle w:val="c15"/>
          <w:color w:val="000000"/>
          <w:sz w:val="28"/>
          <w:szCs w:val="28"/>
        </w:rPr>
        <w:t>. – СПб</w:t>
      </w:r>
      <w:proofErr w:type="gramStart"/>
      <w:r w:rsidRPr="001825A5">
        <w:rPr>
          <w:rStyle w:val="c15"/>
          <w:color w:val="000000"/>
          <w:sz w:val="28"/>
          <w:szCs w:val="28"/>
        </w:rPr>
        <w:t xml:space="preserve">.: </w:t>
      </w:r>
      <w:proofErr w:type="gramEnd"/>
      <w:r w:rsidRPr="001825A5">
        <w:rPr>
          <w:rStyle w:val="c15"/>
          <w:color w:val="000000"/>
          <w:sz w:val="28"/>
          <w:szCs w:val="28"/>
        </w:rPr>
        <w:t>ООО Издательство «Детство – пресс», 2011.</w:t>
      </w:r>
    </w:p>
    <w:p w:rsidR="0041093B" w:rsidRPr="00966A2D" w:rsidRDefault="0041093B" w:rsidP="0041093B">
      <w:pPr>
        <w:pStyle w:val="a8"/>
        <w:numPr>
          <w:ilvl w:val="0"/>
          <w:numId w:val="22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Л.В. </w:t>
      </w:r>
      <w:proofErr w:type="spellStart"/>
      <w:r w:rsidRPr="0096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 w:rsidRPr="0096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«Занятия по конструированию из строительного материала в старшей группе».</w:t>
      </w:r>
    </w:p>
    <w:p w:rsidR="0041093B" w:rsidRPr="00966A2D" w:rsidRDefault="0041093B" w:rsidP="0041093B">
      <w:pPr>
        <w:pStyle w:val="a8"/>
        <w:numPr>
          <w:ilvl w:val="0"/>
          <w:numId w:val="22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С. Голицына  «Перспективное планирование  в детском саду старшая группа».</w:t>
      </w:r>
    </w:p>
    <w:p w:rsidR="0041093B" w:rsidRPr="00966A2D" w:rsidRDefault="0041093B" w:rsidP="0041093B">
      <w:pPr>
        <w:pStyle w:val="a8"/>
        <w:numPr>
          <w:ilvl w:val="0"/>
          <w:numId w:val="22"/>
        </w:num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Н.Н. Авдеева, О.Л. Князева, Р.Б. </w:t>
      </w:r>
      <w:proofErr w:type="spellStart"/>
      <w:r w:rsidRPr="0096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Стеркина</w:t>
      </w:r>
      <w:proofErr w:type="spellEnd"/>
      <w:r w:rsidRPr="0096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безопаснос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детей дошкольного возраста».</w:t>
      </w:r>
      <w:r w:rsidRPr="0096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Просвещение, 2007.</w:t>
      </w:r>
    </w:p>
    <w:p w:rsidR="0041093B" w:rsidRPr="00966A2D" w:rsidRDefault="0041093B" w:rsidP="0041093B">
      <w:pPr>
        <w:pStyle w:val="a8"/>
        <w:numPr>
          <w:ilvl w:val="0"/>
          <w:numId w:val="22"/>
        </w:num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Авдеева, О.Л. Князева, Р.Б. </w:t>
      </w:r>
      <w:proofErr w:type="spellStart"/>
      <w:r w:rsidRPr="0096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Стеркина</w:t>
      </w:r>
      <w:proofErr w:type="spellEnd"/>
      <w:r w:rsidRPr="0096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«Безопасность: Учебное пособие по основам безопасности жизнедеятельности детей старшего дошкольного возраста»– М.: ООО «Издательство АСТ-ЛТД», 1998. – 160 с. Белая К.Ю. Я и моя безопасность. Тематический словарь в картинках: Мир человека. – М.: Школьная Пресса, 2010. – 48</w:t>
      </w:r>
    </w:p>
    <w:p w:rsidR="0041093B" w:rsidRPr="001825A5" w:rsidRDefault="0041093B" w:rsidP="0041093B">
      <w:pPr>
        <w:pStyle w:val="c9"/>
        <w:numPr>
          <w:ilvl w:val="0"/>
          <w:numId w:val="22"/>
        </w:numPr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1825A5">
        <w:rPr>
          <w:rStyle w:val="c15"/>
          <w:color w:val="000000"/>
          <w:sz w:val="28"/>
          <w:szCs w:val="28"/>
        </w:rPr>
        <w:t>От рождения до школы. Примерная основная общеобразовательная программа дошкольного образования</w:t>
      </w:r>
      <w:proofErr w:type="gramStart"/>
      <w:r w:rsidRPr="001825A5">
        <w:rPr>
          <w:rStyle w:val="c15"/>
          <w:color w:val="000000"/>
          <w:sz w:val="28"/>
          <w:szCs w:val="28"/>
        </w:rPr>
        <w:t xml:space="preserve"> / П</w:t>
      </w:r>
      <w:proofErr w:type="gramEnd"/>
      <w:r w:rsidRPr="001825A5">
        <w:rPr>
          <w:rStyle w:val="c15"/>
          <w:color w:val="000000"/>
          <w:sz w:val="28"/>
          <w:szCs w:val="28"/>
        </w:rPr>
        <w:t xml:space="preserve">од ред. Н. Е. </w:t>
      </w:r>
      <w:proofErr w:type="spellStart"/>
      <w:r w:rsidRPr="001825A5">
        <w:rPr>
          <w:rStyle w:val="c15"/>
          <w:color w:val="000000"/>
          <w:sz w:val="28"/>
          <w:szCs w:val="28"/>
        </w:rPr>
        <w:t>Вераксы</w:t>
      </w:r>
      <w:proofErr w:type="spellEnd"/>
      <w:r w:rsidRPr="001825A5">
        <w:rPr>
          <w:rStyle w:val="c15"/>
          <w:color w:val="000000"/>
          <w:sz w:val="28"/>
          <w:szCs w:val="28"/>
        </w:rPr>
        <w:t>, Т. С. Комаровой, М. А. Васильевой. - М.: МОЗАИКА-СИНТЕЗ, 2012.</w:t>
      </w:r>
    </w:p>
    <w:p w:rsidR="0041093B" w:rsidRPr="001825A5" w:rsidRDefault="0041093B" w:rsidP="0041093B">
      <w:pPr>
        <w:pStyle w:val="c9"/>
        <w:numPr>
          <w:ilvl w:val="0"/>
          <w:numId w:val="22"/>
        </w:numPr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1825A5">
        <w:rPr>
          <w:rStyle w:val="c15"/>
          <w:color w:val="000000"/>
          <w:sz w:val="28"/>
          <w:szCs w:val="28"/>
        </w:rPr>
        <w:t>Перспективное планирование  </w:t>
      </w:r>
      <w:proofErr w:type="spellStart"/>
      <w:r w:rsidRPr="001825A5">
        <w:rPr>
          <w:rStyle w:val="c15"/>
          <w:color w:val="000000"/>
          <w:sz w:val="28"/>
          <w:szCs w:val="28"/>
        </w:rPr>
        <w:t>воспитательно</w:t>
      </w:r>
      <w:proofErr w:type="spellEnd"/>
      <w:r w:rsidRPr="001825A5">
        <w:rPr>
          <w:rStyle w:val="c15"/>
          <w:color w:val="000000"/>
          <w:sz w:val="28"/>
          <w:szCs w:val="28"/>
        </w:rPr>
        <w:t xml:space="preserve"> – образовательного процесса по программе «От рождения до школы» под ред. Н. Е. </w:t>
      </w:r>
      <w:proofErr w:type="spellStart"/>
      <w:r w:rsidRPr="001825A5">
        <w:rPr>
          <w:rStyle w:val="c15"/>
          <w:color w:val="000000"/>
          <w:sz w:val="28"/>
          <w:szCs w:val="28"/>
        </w:rPr>
        <w:t>Вераксы</w:t>
      </w:r>
      <w:proofErr w:type="spellEnd"/>
      <w:r w:rsidRPr="001825A5">
        <w:rPr>
          <w:rStyle w:val="c15"/>
          <w:color w:val="000000"/>
          <w:sz w:val="28"/>
          <w:szCs w:val="28"/>
        </w:rPr>
        <w:t xml:space="preserve">, Т. С. Комаровой, М. А. Васильевой. Вторая младшая группа / авт.-сост. Н. А. </w:t>
      </w:r>
      <w:proofErr w:type="spellStart"/>
      <w:r w:rsidRPr="001825A5">
        <w:rPr>
          <w:rStyle w:val="c15"/>
          <w:color w:val="000000"/>
          <w:sz w:val="28"/>
          <w:szCs w:val="28"/>
        </w:rPr>
        <w:t>Атарщикова</w:t>
      </w:r>
      <w:proofErr w:type="spellEnd"/>
      <w:r w:rsidRPr="001825A5">
        <w:rPr>
          <w:rStyle w:val="c15"/>
          <w:color w:val="000000"/>
          <w:sz w:val="28"/>
          <w:szCs w:val="28"/>
        </w:rPr>
        <w:t xml:space="preserve">, И. А. </w:t>
      </w:r>
      <w:proofErr w:type="spellStart"/>
      <w:r w:rsidRPr="001825A5">
        <w:rPr>
          <w:rStyle w:val="c15"/>
          <w:color w:val="000000"/>
          <w:sz w:val="28"/>
          <w:szCs w:val="28"/>
        </w:rPr>
        <w:t>Осина</w:t>
      </w:r>
      <w:proofErr w:type="gramStart"/>
      <w:r w:rsidRPr="001825A5">
        <w:rPr>
          <w:rStyle w:val="c15"/>
          <w:color w:val="000000"/>
          <w:sz w:val="28"/>
          <w:szCs w:val="28"/>
        </w:rPr>
        <w:t>,Е</w:t>
      </w:r>
      <w:proofErr w:type="spellEnd"/>
      <w:proofErr w:type="gramEnd"/>
      <w:r w:rsidRPr="001825A5">
        <w:rPr>
          <w:rStyle w:val="c15"/>
          <w:color w:val="000000"/>
          <w:sz w:val="28"/>
          <w:szCs w:val="28"/>
        </w:rPr>
        <w:t>. В. Горюнова. – Волгоград: 2011.</w:t>
      </w:r>
    </w:p>
    <w:p w:rsidR="0041093B" w:rsidRPr="001825A5" w:rsidRDefault="0041093B" w:rsidP="0041093B">
      <w:pPr>
        <w:pStyle w:val="c9"/>
        <w:numPr>
          <w:ilvl w:val="0"/>
          <w:numId w:val="22"/>
        </w:numPr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1825A5">
        <w:rPr>
          <w:rStyle w:val="c15"/>
          <w:color w:val="000000"/>
          <w:sz w:val="28"/>
          <w:szCs w:val="28"/>
        </w:rPr>
        <w:t>Правила дорожного движения для детей дошкольного возраста / Сост. Н. А. Извекова, А. Ф. Медведева, Л. Б. Полякова, А. Н. Федотова</w:t>
      </w:r>
      <w:proofErr w:type="gramStart"/>
      <w:r w:rsidRPr="001825A5">
        <w:rPr>
          <w:rStyle w:val="c15"/>
          <w:color w:val="000000"/>
          <w:sz w:val="28"/>
          <w:szCs w:val="28"/>
        </w:rPr>
        <w:t xml:space="preserve">.; </w:t>
      </w:r>
      <w:proofErr w:type="gramEnd"/>
      <w:r w:rsidRPr="001825A5">
        <w:rPr>
          <w:rStyle w:val="c15"/>
          <w:color w:val="000000"/>
          <w:sz w:val="28"/>
          <w:szCs w:val="28"/>
        </w:rPr>
        <w:t xml:space="preserve">Под ред. Е. А. Романовой, А. Б. </w:t>
      </w:r>
      <w:proofErr w:type="spellStart"/>
      <w:r w:rsidRPr="001825A5">
        <w:rPr>
          <w:rStyle w:val="c15"/>
          <w:color w:val="000000"/>
          <w:sz w:val="28"/>
          <w:szCs w:val="28"/>
        </w:rPr>
        <w:t>Малюшкина</w:t>
      </w:r>
      <w:proofErr w:type="spellEnd"/>
      <w:r w:rsidRPr="001825A5">
        <w:rPr>
          <w:rStyle w:val="c15"/>
          <w:color w:val="000000"/>
          <w:sz w:val="28"/>
          <w:szCs w:val="28"/>
        </w:rPr>
        <w:t>. – М.: ТЦ Сфера, 2006.</w:t>
      </w:r>
    </w:p>
    <w:p w:rsidR="0041093B" w:rsidRPr="001825A5" w:rsidRDefault="0041093B" w:rsidP="0041093B">
      <w:pPr>
        <w:pStyle w:val="c9"/>
        <w:numPr>
          <w:ilvl w:val="0"/>
          <w:numId w:val="22"/>
        </w:numPr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1825A5">
        <w:rPr>
          <w:rStyle w:val="c15"/>
          <w:color w:val="000000"/>
          <w:sz w:val="28"/>
          <w:szCs w:val="28"/>
        </w:rPr>
        <w:t>Правила дорожного движения для детей дошкольного возраста / Сост. Н. А. Извекова, А. Ф. Медведева, Л. Б. Полякова, А. Н. Федотова</w:t>
      </w:r>
      <w:proofErr w:type="gramStart"/>
      <w:r w:rsidRPr="001825A5">
        <w:rPr>
          <w:rStyle w:val="c15"/>
          <w:color w:val="000000"/>
          <w:sz w:val="28"/>
          <w:szCs w:val="28"/>
        </w:rPr>
        <w:t xml:space="preserve">.; </w:t>
      </w:r>
      <w:proofErr w:type="gramEnd"/>
      <w:r w:rsidRPr="001825A5">
        <w:rPr>
          <w:rStyle w:val="c15"/>
          <w:color w:val="000000"/>
          <w:sz w:val="28"/>
          <w:szCs w:val="28"/>
        </w:rPr>
        <w:t xml:space="preserve">Под ред. Е. А. Романовой, А. Б. </w:t>
      </w:r>
      <w:proofErr w:type="spellStart"/>
      <w:r w:rsidRPr="001825A5">
        <w:rPr>
          <w:rStyle w:val="c15"/>
          <w:color w:val="000000"/>
          <w:sz w:val="28"/>
          <w:szCs w:val="28"/>
        </w:rPr>
        <w:t>Малюшкина</w:t>
      </w:r>
      <w:proofErr w:type="spellEnd"/>
      <w:r w:rsidRPr="001825A5">
        <w:rPr>
          <w:rStyle w:val="c15"/>
          <w:color w:val="000000"/>
          <w:sz w:val="28"/>
          <w:szCs w:val="28"/>
        </w:rPr>
        <w:t>. – М.: ТЦ Сфера, 2006.</w:t>
      </w:r>
    </w:p>
    <w:p w:rsidR="0041093B" w:rsidRPr="001825A5" w:rsidRDefault="0041093B" w:rsidP="0041093B">
      <w:pPr>
        <w:pStyle w:val="c9"/>
        <w:numPr>
          <w:ilvl w:val="0"/>
          <w:numId w:val="22"/>
        </w:numPr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1825A5">
        <w:rPr>
          <w:rStyle w:val="c15"/>
          <w:color w:val="000000"/>
          <w:sz w:val="28"/>
          <w:szCs w:val="28"/>
        </w:rPr>
        <w:t xml:space="preserve">Правила дорожного движения. Младшая и средняя группы./Л. Б. </w:t>
      </w:r>
      <w:proofErr w:type="spellStart"/>
      <w:r w:rsidRPr="001825A5">
        <w:rPr>
          <w:rStyle w:val="c15"/>
          <w:color w:val="000000"/>
          <w:sz w:val="28"/>
          <w:szCs w:val="28"/>
        </w:rPr>
        <w:t>Поддубная</w:t>
      </w:r>
      <w:proofErr w:type="spellEnd"/>
      <w:r w:rsidRPr="001825A5">
        <w:rPr>
          <w:rStyle w:val="c15"/>
          <w:color w:val="000000"/>
          <w:sz w:val="28"/>
          <w:szCs w:val="28"/>
        </w:rPr>
        <w:t>. – Волгоград: ИТД «Корифей».</w:t>
      </w:r>
    </w:p>
    <w:p w:rsidR="0041093B" w:rsidRDefault="0041093B" w:rsidP="0041093B">
      <w:pPr>
        <w:pStyle w:val="a8"/>
        <w:numPr>
          <w:ilvl w:val="0"/>
          <w:numId w:val="22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 Комарова «Занятия по изобразительной деятельности в детском саду в старшей группе».</w:t>
      </w:r>
    </w:p>
    <w:p w:rsidR="0041093B" w:rsidRPr="001825A5" w:rsidRDefault="0041093B" w:rsidP="0041093B">
      <w:pPr>
        <w:pStyle w:val="c9"/>
        <w:numPr>
          <w:ilvl w:val="0"/>
          <w:numId w:val="22"/>
        </w:numPr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1825A5">
        <w:rPr>
          <w:rStyle w:val="c15"/>
          <w:color w:val="000000"/>
          <w:sz w:val="28"/>
          <w:szCs w:val="28"/>
        </w:rPr>
        <w:t>Интернет – источник: http://www.ivalex.vistcom.ru</w:t>
      </w:r>
    </w:p>
    <w:p w:rsidR="0041093B" w:rsidRPr="001825A5" w:rsidRDefault="0041093B" w:rsidP="0041093B">
      <w:pPr>
        <w:pStyle w:val="c9"/>
        <w:numPr>
          <w:ilvl w:val="0"/>
          <w:numId w:val="22"/>
        </w:numPr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1825A5">
        <w:rPr>
          <w:rStyle w:val="c15"/>
          <w:color w:val="000000"/>
          <w:sz w:val="28"/>
          <w:szCs w:val="28"/>
        </w:rPr>
        <w:t>Интернет – источник: vospitatel.com</w:t>
      </w:r>
    </w:p>
    <w:p w:rsidR="003000F3" w:rsidRDefault="003000F3"/>
    <w:sectPr w:rsidR="00300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3D62"/>
    <w:multiLevelType w:val="multilevel"/>
    <w:tmpl w:val="19288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05909"/>
    <w:multiLevelType w:val="multilevel"/>
    <w:tmpl w:val="DF38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B86C61"/>
    <w:multiLevelType w:val="hybridMultilevel"/>
    <w:tmpl w:val="45680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46DCD"/>
    <w:multiLevelType w:val="multilevel"/>
    <w:tmpl w:val="43E2C3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2B0C32"/>
    <w:multiLevelType w:val="multilevel"/>
    <w:tmpl w:val="2820D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E34847"/>
    <w:multiLevelType w:val="multilevel"/>
    <w:tmpl w:val="3098B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567206"/>
    <w:multiLevelType w:val="multilevel"/>
    <w:tmpl w:val="4C18CB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873847"/>
    <w:multiLevelType w:val="multilevel"/>
    <w:tmpl w:val="85164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EF7FCF"/>
    <w:multiLevelType w:val="multilevel"/>
    <w:tmpl w:val="0BAAE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7D2980"/>
    <w:multiLevelType w:val="multilevel"/>
    <w:tmpl w:val="B3BEF2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B404F6"/>
    <w:multiLevelType w:val="multilevel"/>
    <w:tmpl w:val="D450955C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1">
    <w:nsid w:val="5B342CB8"/>
    <w:multiLevelType w:val="multilevel"/>
    <w:tmpl w:val="7D9A0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CD1DED"/>
    <w:multiLevelType w:val="multilevel"/>
    <w:tmpl w:val="A00A1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8B773E"/>
    <w:multiLevelType w:val="multilevel"/>
    <w:tmpl w:val="B3ECD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0F5D1B"/>
    <w:multiLevelType w:val="multilevel"/>
    <w:tmpl w:val="454E42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3330FB"/>
    <w:multiLevelType w:val="multilevel"/>
    <w:tmpl w:val="7058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A84D94"/>
    <w:multiLevelType w:val="multilevel"/>
    <w:tmpl w:val="B5A408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3E28E1"/>
    <w:multiLevelType w:val="multilevel"/>
    <w:tmpl w:val="123CD7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E20289"/>
    <w:multiLevelType w:val="multilevel"/>
    <w:tmpl w:val="F7ECC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B60633"/>
    <w:multiLevelType w:val="multilevel"/>
    <w:tmpl w:val="14182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606BD8"/>
    <w:multiLevelType w:val="multilevel"/>
    <w:tmpl w:val="FAD21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9901F1"/>
    <w:multiLevelType w:val="multilevel"/>
    <w:tmpl w:val="2DC410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2">
    <w:nsid w:val="7EA31959"/>
    <w:multiLevelType w:val="multilevel"/>
    <w:tmpl w:val="5628B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C4628C"/>
    <w:multiLevelType w:val="multilevel"/>
    <w:tmpl w:val="E73469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2"/>
  </w:num>
  <w:num w:numId="3">
    <w:abstractNumId w:val="19"/>
  </w:num>
  <w:num w:numId="4">
    <w:abstractNumId w:val="18"/>
  </w:num>
  <w:num w:numId="5">
    <w:abstractNumId w:val="5"/>
  </w:num>
  <w:num w:numId="6">
    <w:abstractNumId w:val="20"/>
  </w:num>
  <w:num w:numId="7">
    <w:abstractNumId w:val="12"/>
  </w:num>
  <w:num w:numId="8">
    <w:abstractNumId w:val="10"/>
  </w:num>
  <w:num w:numId="9">
    <w:abstractNumId w:val="3"/>
  </w:num>
  <w:num w:numId="10">
    <w:abstractNumId w:val="11"/>
  </w:num>
  <w:num w:numId="11">
    <w:abstractNumId w:val="23"/>
  </w:num>
  <w:num w:numId="12">
    <w:abstractNumId w:val="8"/>
  </w:num>
  <w:num w:numId="13">
    <w:abstractNumId w:val="14"/>
  </w:num>
  <w:num w:numId="14">
    <w:abstractNumId w:val="9"/>
  </w:num>
  <w:num w:numId="15">
    <w:abstractNumId w:val="21"/>
  </w:num>
  <w:num w:numId="16">
    <w:abstractNumId w:val="16"/>
  </w:num>
  <w:num w:numId="17">
    <w:abstractNumId w:val="13"/>
  </w:num>
  <w:num w:numId="18">
    <w:abstractNumId w:val="17"/>
  </w:num>
  <w:num w:numId="19">
    <w:abstractNumId w:val="6"/>
  </w:num>
  <w:num w:numId="20">
    <w:abstractNumId w:val="0"/>
  </w:num>
  <w:num w:numId="21">
    <w:abstractNumId w:val="4"/>
  </w:num>
  <w:num w:numId="22">
    <w:abstractNumId w:val="2"/>
  </w:num>
  <w:num w:numId="23">
    <w:abstractNumId w:val="15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3E9"/>
    <w:rsid w:val="002A718F"/>
    <w:rsid w:val="003000F3"/>
    <w:rsid w:val="003C45F8"/>
    <w:rsid w:val="0041093B"/>
    <w:rsid w:val="00420F2E"/>
    <w:rsid w:val="00891C0B"/>
    <w:rsid w:val="00932190"/>
    <w:rsid w:val="009A03E9"/>
    <w:rsid w:val="00C13DA3"/>
    <w:rsid w:val="00CE1F3D"/>
    <w:rsid w:val="00D63D44"/>
    <w:rsid w:val="00E4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93B"/>
  </w:style>
  <w:style w:type="paragraph" w:styleId="1">
    <w:name w:val="heading 1"/>
    <w:basedOn w:val="a"/>
    <w:next w:val="a"/>
    <w:link w:val="10"/>
    <w:uiPriority w:val="9"/>
    <w:qFormat/>
    <w:rsid w:val="004109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9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109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9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109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109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109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410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093B"/>
    <w:rPr>
      <w:b/>
      <w:bCs/>
    </w:rPr>
  </w:style>
  <w:style w:type="character" w:customStyle="1" w:styleId="apple-converted-space">
    <w:name w:val="apple-converted-space"/>
    <w:basedOn w:val="a0"/>
    <w:rsid w:val="0041093B"/>
  </w:style>
  <w:style w:type="table" w:styleId="a5">
    <w:name w:val="Table Grid"/>
    <w:basedOn w:val="a1"/>
    <w:uiPriority w:val="59"/>
    <w:rsid w:val="00410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0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093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410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1093B"/>
  </w:style>
  <w:style w:type="character" w:customStyle="1" w:styleId="c10">
    <w:name w:val="c10"/>
    <w:basedOn w:val="a0"/>
    <w:rsid w:val="0041093B"/>
  </w:style>
  <w:style w:type="paragraph" w:customStyle="1" w:styleId="c26">
    <w:name w:val="c26"/>
    <w:basedOn w:val="a"/>
    <w:rsid w:val="00410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10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10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093B"/>
  </w:style>
  <w:style w:type="paragraph" w:styleId="a8">
    <w:name w:val="List Paragraph"/>
    <w:basedOn w:val="a"/>
    <w:uiPriority w:val="34"/>
    <w:qFormat/>
    <w:rsid w:val="0041093B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410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1093B"/>
  </w:style>
  <w:style w:type="paragraph" w:styleId="ab">
    <w:name w:val="footer"/>
    <w:basedOn w:val="a"/>
    <w:link w:val="ac"/>
    <w:uiPriority w:val="99"/>
    <w:semiHidden/>
    <w:unhideWhenUsed/>
    <w:rsid w:val="00410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1093B"/>
  </w:style>
  <w:style w:type="paragraph" w:customStyle="1" w:styleId="c9">
    <w:name w:val="c9"/>
    <w:basedOn w:val="a"/>
    <w:rsid w:val="00410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41093B"/>
  </w:style>
  <w:style w:type="character" w:styleId="ad">
    <w:name w:val="Hyperlink"/>
    <w:basedOn w:val="a0"/>
    <w:uiPriority w:val="99"/>
    <w:unhideWhenUsed/>
    <w:rsid w:val="0041093B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41093B"/>
    <w:rPr>
      <w:i/>
      <w:iCs/>
    </w:rPr>
  </w:style>
  <w:style w:type="paragraph" w:styleId="af">
    <w:name w:val="No Spacing"/>
    <w:link w:val="af0"/>
    <w:uiPriority w:val="1"/>
    <w:qFormat/>
    <w:rsid w:val="003C45F8"/>
    <w:pPr>
      <w:spacing w:after="0" w:line="240" w:lineRule="auto"/>
    </w:pPr>
  </w:style>
  <w:style w:type="character" w:customStyle="1" w:styleId="af0">
    <w:name w:val="Без интервала Знак"/>
    <w:link w:val="af"/>
    <w:uiPriority w:val="1"/>
    <w:rsid w:val="009321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93B"/>
  </w:style>
  <w:style w:type="paragraph" w:styleId="1">
    <w:name w:val="heading 1"/>
    <w:basedOn w:val="a"/>
    <w:next w:val="a"/>
    <w:link w:val="10"/>
    <w:uiPriority w:val="9"/>
    <w:qFormat/>
    <w:rsid w:val="004109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9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109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9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109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109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109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410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093B"/>
    <w:rPr>
      <w:b/>
      <w:bCs/>
    </w:rPr>
  </w:style>
  <w:style w:type="character" w:customStyle="1" w:styleId="apple-converted-space">
    <w:name w:val="apple-converted-space"/>
    <w:basedOn w:val="a0"/>
    <w:rsid w:val="0041093B"/>
  </w:style>
  <w:style w:type="table" w:styleId="a5">
    <w:name w:val="Table Grid"/>
    <w:basedOn w:val="a1"/>
    <w:uiPriority w:val="59"/>
    <w:rsid w:val="00410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0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093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410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1093B"/>
  </w:style>
  <w:style w:type="character" w:customStyle="1" w:styleId="c10">
    <w:name w:val="c10"/>
    <w:basedOn w:val="a0"/>
    <w:rsid w:val="0041093B"/>
  </w:style>
  <w:style w:type="paragraph" w:customStyle="1" w:styleId="c26">
    <w:name w:val="c26"/>
    <w:basedOn w:val="a"/>
    <w:rsid w:val="00410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10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10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093B"/>
  </w:style>
  <w:style w:type="paragraph" w:styleId="a8">
    <w:name w:val="List Paragraph"/>
    <w:basedOn w:val="a"/>
    <w:uiPriority w:val="34"/>
    <w:qFormat/>
    <w:rsid w:val="0041093B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410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1093B"/>
  </w:style>
  <w:style w:type="paragraph" w:styleId="ab">
    <w:name w:val="footer"/>
    <w:basedOn w:val="a"/>
    <w:link w:val="ac"/>
    <w:uiPriority w:val="99"/>
    <w:semiHidden/>
    <w:unhideWhenUsed/>
    <w:rsid w:val="00410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1093B"/>
  </w:style>
  <w:style w:type="paragraph" w:customStyle="1" w:styleId="c9">
    <w:name w:val="c9"/>
    <w:basedOn w:val="a"/>
    <w:rsid w:val="00410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41093B"/>
  </w:style>
  <w:style w:type="character" w:styleId="ad">
    <w:name w:val="Hyperlink"/>
    <w:basedOn w:val="a0"/>
    <w:uiPriority w:val="99"/>
    <w:unhideWhenUsed/>
    <w:rsid w:val="0041093B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41093B"/>
    <w:rPr>
      <w:i/>
      <w:iCs/>
    </w:rPr>
  </w:style>
  <w:style w:type="paragraph" w:styleId="af">
    <w:name w:val="No Spacing"/>
    <w:link w:val="af0"/>
    <w:uiPriority w:val="1"/>
    <w:qFormat/>
    <w:rsid w:val="003C45F8"/>
    <w:pPr>
      <w:spacing w:after="0" w:line="240" w:lineRule="auto"/>
    </w:pPr>
  </w:style>
  <w:style w:type="character" w:customStyle="1" w:styleId="af0">
    <w:name w:val="Без интервала Знак"/>
    <w:link w:val="af"/>
    <w:uiPriority w:val="1"/>
    <w:rsid w:val="00932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://vk.com/topic-26065006_27579827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9408</Words>
  <Characters>53632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2016-05-18T07:28:00Z</cp:lastPrinted>
  <dcterms:created xsi:type="dcterms:W3CDTF">2016-05-18T07:12:00Z</dcterms:created>
  <dcterms:modified xsi:type="dcterms:W3CDTF">2022-03-30T04:56:00Z</dcterms:modified>
</cp:coreProperties>
</file>