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52" w:rsidRPr="00671052" w:rsidRDefault="00B47538" w:rsidP="00671052">
      <w:pPr>
        <w:spacing w:before="100" w:beforeAutospacing="1" w:after="33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Старший воспитатель   МБДОУ</w:t>
      </w:r>
      <w:bookmarkStart w:id="0" w:name="_GoBack"/>
      <w:bookmarkEnd w:id="0"/>
      <w:r w:rsidR="00671052" w:rsidRPr="006710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«Детский сад» №6 «Берёзка»: </w:t>
      </w:r>
      <w:proofErr w:type="spellStart"/>
      <w:r w:rsidR="00671052" w:rsidRPr="006710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О.Л.Петрожицкая</w:t>
      </w:r>
      <w:proofErr w:type="spellEnd"/>
    </w:p>
    <w:p w:rsidR="00671052" w:rsidRPr="00671052" w:rsidRDefault="00131198" w:rsidP="00671052">
      <w:pPr>
        <w:spacing w:before="100" w:beforeAutospacing="1" w:after="330" w:line="36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Знакомство детей с миром искусств через творчество художника иллюстратора В.М.Васнецова.</w:t>
      </w:r>
    </w:p>
    <w:p w:rsidR="00E03B2E" w:rsidRPr="00E03B2E" w:rsidRDefault="00E03B2E" w:rsidP="00671052">
      <w:pPr>
        <w:numPr>
          <w:ilvl w:val="0"/>
          <w:numId w:val="1"/>
        </w:numPr>
        <w:spacing w:before="100" w:beforeAutospacing="1" w:after="330" w:line="36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="00131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0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ФГОС дошкольного образования художественно-эстетическое развитие предполагает:</w:t>
      </w:r>
    </w:p>
    <w:p w:rsidR="00E03B2E" w:rsidRPr="00E03B2E" w:rsidRDefault="00E03B2E" w:rsidP="00671052">
      <w:pPr>
        <w:spacing w:before="100" w:beforeAutospacing="1" w:after="33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</w:t>
      </w:r>
    </w:p>
    <w:p w:rsidR="00E03B2E" w:rsidRPr="00E03B2E" w:rsidRDefault="00E03B2E" w:rsidP="00671052">
      <w:pPr>
        <w:spacing w:before="100" w:beforeAutospacing="1" w:after="33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становление эстетического отношения к окружающему миру</w:t>
      </w:r>
    </w:p>
    <w:p w:rsidR="00E03B2E" w:rsidRPr="00E03B2E" w:rsidRDefault="00E03B2E" w:rsidP="00671052">
      <w:pPr>
        <w:spacing w:before="100" w:beforeAutospacing="1" w:after="33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элементарных представлений о видах искусства</w:t>
      </w:r>
    </w:p>
    <w:p w:rsidR="00E03B2E" w:rsidRPr="00E03B2E" w:rsidRDefault="00E03B2E" w:rsidP="00671052">
      <w:pPr>
        <w:spacing w:before="100" w:beforeAutospacing="1" w:after="33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восприятие музыки, художественной литературы, фольклора</w:t>
      </w:r>
    </w:p>
    <w:p w:rsidR="00E03B2E" w:rsidRPr="00E03B2E" w:rsidRDefault="00E03B2E" w:rsidP="00671052">
      <w:pPr>
        <w:spacing w:before="100" w:beforeAutospacing="1" w:after="33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стимулирование сопереживания персонажам художественных произведений</w:t>
      </w:r>
    </w:p>
    <w:p w:rsidR="00E03B2E" w:rsidRPr="00E03B2E" w:rsidRDefault="00E03B2E" w:rsidP="00671052">
      <w:pPr>
        <w:spacing w:before="100" w:beforeAutospacing="1" w:after="33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B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</w:t>
      </w:r>
    </w:p>
    <w:p w:rsidR="00C42745" w:rsidRPr="00671052" w:rsidRDefault="00E03B2E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старшем дошкольном возрасте (5-7 лет) продолжается формирование у детей устойчивого интереса к творчеству художников – графиков, внимательно и бережного отношения к книге, желания постоянно общаться с ней. Внимание детей этого возраста следует обратить на индивидуальную творческую манеру того или иного художника, особенности почерка.</w:t>
      </w:r>
      <w:r w:rsidRP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Чем раньше научить ребёнка понимать красоту  окружающего  мира, тем будет  интереснее понимать и воспринимать  ем</w:t>
      </w:r>
      <w:r w:rsidR="00671052" w:rsidRP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1052" w:rsidRP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</w:t>
      </w:r>
      <w:r w:rsid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 с</w:t>
      </w:r>
      <w:proofErr w:type="gramEnd"/>
      <w:r w:rsid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творчеством  русских художни</w:t>
      </w:r>
      <w:r w:rsidR="005B3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</w:t>
      </w:r>
      <w:r w:rsidR="00671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3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 интересно через сказки, а  именно  через творчество Виктора Михайловича Васнецова.</w:t>
      </w:r>
    </w:p>
    <w:p w:rsidR="005B3701" w:rsidRPr="005B3701" w:rsidRDefault="005B3701" w:rsidP="005B3701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Виктор Михайлович Васнецов родился 15 мая 1848 года в русском селе </w:t>
      </w:r>
      <w:proofErr w:type="spellStart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Лопьял</w:t>
      </w:r>
      <w:proofErr w:type="spellEnd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Уржумского</w:t>
      </w:r>
      <w:proofErr w:type="spellEnd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уезда Вятской губернии (ныне Кировская область), в семье православного священника Михаила Васильевича Васнецова (1823—1870), происходившего из древней вятской фамилии Васнецовых.</w:t>
      </w:r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Учился в духовном училище (1858—1862), затем в Вятской духовной семинарии. Брал уроки рисования у гимназического учителя рисования Н. Г. Чернышева. С благословения отца оставил семинарию с предпоследнего курса и уехал в Петербург для поступления в Академию художеств. Учился живописи в Петербурге — сперва у И. Н. Крамского в Рисовальной школе общества поощрения художников (1867—1868), затем в Академии художеств (1868—1873). В годы учебы приезжал в Вятку, познакомился со ссыльным польским художником </w:t>
      </w:r>
      <w:proofErr w:type="spellStart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Эльвиро</w:t>
      </w:r>
      <w:proofErr w:type="spellEnd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Андриолли</w:t>
      </w:r>
      <w:proofErr w:type="spellEnd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03B2E" w:rsidRPr="005B3701" w:rsidRDefault="00E03B2E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701" w:rsidRPr="005B3701" w:rsidRDefault="005B3701" w:rsidP="005B3701">
      <w:pPr>
        <w:shd w:val="clear" w:color="auto" w:fill="FFFFFF"/>
        <w:spacing w:after="135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творчестве Васнецова ярко представлены разные жанры, ставшие этапами очень интересной эволюции: от </w:t>
      </w:r>
      <w:proofErr w:type="spellStart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бытописательства</w:t>
      </w:r>
      <w:proofErr w:type="spellEnd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сказке, от станковой живописи к монументальной, от приземленности передвижников к прообразу стиля модерн. На раннем этапе в работах Васнецова преобладали бытовые сюжеты, </w:t>
      </w:r>
      <w:proofErr w:type="gramStart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картинах «С квартиры на квартиру» (1876), «Военная телеграмма» (1878), «Книжная лавочка» (1876), «Балаганы в Париже» (1877).</w:t>
      </w:r>
    </w:p>
    <w:p w:rsidR="00E03B2E" w:rsidRPr="005B3701" w:rsidRDefault="00E03B2E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2E" w:rsidRPr="005B3701" w:rsidRDefault="00E03B2E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2E" w:rsidRPr="005B3701" w:rsidRDefault="00E03B2E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745" w:rsidRPr="005B3701" w:rsidRDefault="00C42745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745" w:rsidRPr="00671052" w:rsidRDefault="00C42745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745" w:rsidRPr="00671052" w:rsidRDefault="00C42745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745" w:rsidRPr="00671052" w:rsidRDefault="00C42745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745" w:rsidRPr="00671052" w:rsidRDefault="00C42745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36736" behindDoc="0" locked="0" layoutInCell="1" allowOverlap="1" wp14:anchorId="28F16E74" wp14:editId="51271295">
            <wp:simplePos x="0" y="0"/>
            <wp:positionH relativeFrom="column">
              <wp:posOffset>-742920</wp:posOffset>
            </wp:positionH>
            <wp:positionV relativeFrom="paragraph">
              <wp:posOffset>391515</wp:posOffset>
            </wp:positionV>
            <wp:extent cx="6591300" cy="8815705"/>
            <wp:effectExtent l="0" t="0" r="0" b="4445"/>
            <wp:wrapNone/>
            <wp:docPr id="86" name="Рисунок 86" descr="Васнецов Виктор Михайлович живописец, русский, художник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Васнецов Виктор Михайлович живописец, русский, художник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81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3701" w:rsidRPr="00671052" w:rsidRDefault="005B3701" w:rsidP="005B3701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3701" w:rsidRPr="005B3701" w:rsidRDefault="005B3701" w:rsidP="005B3701">
      <w:pPr>
        <w:shd w:val="clear" w:color="auto" w:fill="FFFFFF"/>
        <w:spacing w:after="135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Позже главным направлением становится былинно-историческое — «Витязь на распутье» (1882), «После побоища Игоря </w:t>
      </w:r>
      <w:proofErr w:type="spellStart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Святославича</w:t>
      </w:r>
      <w:proofErr w:type="spellEnd"/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половцами» (1880), «Алёнушка» (1881), «Иван-Царевич на Сером Волке» (1889), «Богатыри» (1881—1898), «Царь Иван Васильевич Грозный» (1897).</w:t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97152" behindDoc="1" locked="0" layoutInCell="1" allowOverlap="1" wp14:anchorId="26EDAE28" wp14:editId="073F0BD4">
            <wp:simplePos x="0" y="0"/>
            <wp:positionH relativeFrom="column">
              <wp:posOffset>3810</wp:posOffset>
            </wp:positionH>
            <wp:positionV relativeFrom="paragraph">
              <wp:posOffset>14605</wp:posOffset>
            </wp:positionV>
            <wp:extent cx="3731895" cy="4795520"/>
            <wp:effectExtent l="0" t="0" r="1905" b="5080"/>
            <wp:wrapTight wrapText="bothSides">
              <wp:wrapPolygon edited="0">
                <wp:start x="0" y="0"/>
                <wp:lineTo x="0" y="21537"/>
                <wp:lineTo x="21501" y="21537"/>
                <wp:lineTo x="21501" y="0"/>
                <wp:lineTo x="0" y="0"/>
              </wp:wrapPolygon>
            </wp:wrapTight>
            <wp:docPr id="3" name="Рисунок 3" descr="Васнецов Виктор Михайлович живописец, русский, художник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Васнецов Виктор Михайлович живописец, русский, художник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479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26D2769" wp14:editId="008DA32B">
            <wp:extent cx="5940425" cy="3912870"/>
            <wp:effectExtent l="0" t="0" r="3175" b="0"/>
            <wp:docPr id="87" name="Рисунок 87" descr="Васнецов Виктор Михайлович живописец, русский, художник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Васнецов Виктор Михайлович живописец, русский, художник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2096" behindDoc="0" locked="0" layoutInCell="1" allowOverlap="1" wp14:anchorId="320DA240" wp14:editId="501640F9">
            <wp:simplePos x="0" y="0"/>
            <wp:positionH relativeFrom="column">
              <wp:posOffset>8890</wp:posOffset>
            </wp:positionH>
            <wp:positionV relativeFrom="paragraph">
              <wp:posOffset>2968</wp:posOffset>
            </wp:positionV>
            <wp:extent cx="5940425" cy="3771900"/>
            <wp:effectExtent l="0" t="0" r="3175" b="0"/>
            <wp:wrapNone/>
            <wp:docPr id="88" name="Рисунок 88" descr="Васнецов Виктор Михайлович живописец, русский, художник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Васнецов Виктор Михайлович живописец, русский, художник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44928" behindDoc="0" locked="0" layoutInCell="1" allowOverlap="1" wp14:anchorId="55CF52D6" wp14:editId="0DA9C4B8">
            <wp:simplePos x="0" y="0"/>
            <wp:positionH relativeFrom="column">
              <wp:posOffset>-367118</wp:posOffset>
            </wp:positionH>
            <wp:positionV relativeFrom="paragraph">
              <wp:posOffset>20852</wp:posOffset>
            </wp:positionV>
            <wp:extent cx="5837555" cy="9194758"/>
            <wp:effectExtent l="0" t="0" r="0" b="6985"/>
            <wp:wrapNone/>
            <wp:docPr id="90" name="Рисунок 90" descr="Васнецов Виктор Михайлович живописец, русский, художник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Васнецов Виктор Михайлович живописец, русский, художник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919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9DEA5C2" wp14:editId="2D89D9F2">
            <wp:simplePos x="0" y="0"/>
            <wp:positionH relativeFrom="column">
              <wp:posOffset>-430914</wp:posOffset>
            </wp:positionH>
            <wp:positionV relativeFrom="paragraph">
              <wp:posOffset>-330097</wp:posOffset>
            </wp:positionV>
            <wp:extent cx="6269839" cy="13562448"/>
            <wp:effectExtent l="0" t="0" r="0" b="1270"/>
            <wp:wrapNone/>
            <wp:docPr id="89" name="Рисунок 89" descr="Васнецов Виктор Михайлович живописец, русский, художник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Васнецов Виктор Михайлович живописец, русский, художник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839" cy="1356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3D691D9A" wp14:editId="04A1688D">
            <wp:simplePos x="0" y="0"/>
            <wp:positionH relativeFrom="column">
              <wp:posOffset>-521527</wp:posOffset>
            </wp:positionH>
            <wp:positionV relativeFrom="paragraph">
              <wp:posOffset>-5670</wp:posOffset>
            </wp:positionV>
            <wp:extent cx="5940425" cy="8256905"/>
            <wp:effectExtent l="0" t="0" r="3175" b="0"/>
            <wp:wrapNone/>
            <wp:docPr id="91" name="Рисунок 91" descr="Васнецов Виктор Михайлович живописец, русский, художник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Васнецов Виктор Михайлович живописец, русский, художник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0AE35F17" wp14:editId="4FC3AEC0">
            <wp:simplePos x="0" y="0"/>
            <wp:positionH relativeFrom="column">
              <wp:posOffset>-418244</wp:posOffset>
            </wp:positionH>
            <wp:positionV relativeFrom="paragraph">
              <wp:posOffset>-198342</wp:posOffset>
            </wp:positionV>
            <wp:extent cx="5436870" cy="9683115"/>
            <wp:effectExtent l="0" t="0" r="0" b="0"/>
            <wp:wrapNone/>
            <wp:docPr id="93" name="Рисунок 93" descr="Васнецов Виктор Михайлович живописец, русский, художник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Васнецов Виктор Михайлович живописец, русский, художник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70" cy="968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85888" behindDoc="0" locked="0" layoutInCell="1" allowOverlap="1" wp14:anchorId="754C9505" wp14:editId="15FDCEF7">
            <wp:simplePos x="0" y="0"/>
            <wp:positionH relativeFrom="column">
              <wp:posOffset>-558815</wp:posOffset>
            </wp:positionH>
            <wp:positionV relativeFrom="paragraph">
              <wp:posOffset>170121</wp:posOffset>
            </wp:positionV>
            <wp:extent cx="6496493" cy="3968350"/>
            <wp:effectExtent l="0" t="0" r="0" b="0"/>
            <wp:wrapNone/>
            <wp:docPr id="92" name="Рисунок 92" descr="Васнецов Виктор Михайлович живописец, русский, художник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Васнецов Виктор Михайлович живописец, русский, художник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493" cy="39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3701" w:rsidRPr="005B3701" w:rsidRDefault="005B3701" w:rsidP="005B3701">
      <w:pPr>
        <w:shd w:val="clear" w:color="auto" w:fill="FFFFFF"/>
        <w:spacing w:after="135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1890-х годов все более заметное место в его творчестве занимает религиозная тема (работы во Владимирском соборе в Киеве и в храме Воскресения (храм Спаса-На-Крови) в Санкт-Петербурге, акварельные рисунки и вообще подготовительные оригиналы стенной живописи для собора святого Владимира, росписи храма Рождества Иоанна Предтечи на Пресне. Васнецов работал в коллективе</w:t>
      </w:r>
      <w:r w:rsidRPr="006710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5B3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художников, оформлявших интерьер храма-памятника Александра Невского в Софии.</w:t>
      </w:r>
    </w:p>
    <w:p w:rsidR="00326EEB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7506196" wp14:editId="71BC9753">
            <wp:extent cx="6375912" cy="4838697"/>
            <wp:effectExtent l="0" t="0" r="6350" b="635"/>
            <wp:docPr id="94" name="Рисунок 94" descr="Васнецов Виктор Михайлович живописец, русский, художник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Васнецов Виктор Михайлович живописец, русский, художник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549" cy="484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326EEB" w:rsidRPr="006710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3355FA9" wp14:editId="21A3A286">
            <wp:extent cx="5939790" cy="5060588"/>
            <wp:effectExtent l="0" t="0" r="3810" b="6985"/>
            <wp:docPr id="95" name="Рисунок 95" descr="Васнецов Виктор Михайлович живописец, русский, художник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Васнецов Виктор Михайлович живописец, русский, художник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41" cy="506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56983" w:rsidRPr="00056983" w:rsidRDefault="00056983" w:rsidP="00056983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Виктор Васнецов скончался 23 июля 1926 года в Москве, похоронен на Лазаревском кладбище, после уничтожения которого прах был перенесён на Введенское кладбище</w:t>
      </w:r>
    </w:p>
    <w:p w:rsidR="00056983" w:rsidRPr="00671052" w:rsidRDefault="00056983" w:rsidP="00056983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3701" w:rsidRPr="00671052" w:rsidRDefault="005B3701" w:rsidP="005B3701">
      <w:pPr>
        <w:shd w:val="clear" w:color="auto" w:fill="FFFFFF"/>
        <w:spacing w:after="135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1A4A7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1B8F22E" wp14:editId="4F2F9AC3">
            <wp:extent cx="5709684" cy="5851985"/>
            <wp:effectExtent l="0" t="0" r="5715" b="0"/>
            <wp:docPr id="4" name="Рисунок 4" descr="Васнецов Виктор Михайлович живописец, русский, художник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Васнецов Виктор Михайлович живописец, русский, художник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866" cy="587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5B3701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71052">
        <w:rPr>
          <w:rFonts w:ascii="Times New Roman" w:eastAsia="Times New Roman" w:hAnsi="Times New Roman" w:cs="Times New Roman"/>
          <w:noProof/>
          <w:color w:val="1A4A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2D17656" wp14:editId="58B5826E">
            <wp:extent cx="3391786" cy="3476319"/>
            <wp:effectExtent l="0" t="0" r="0" b="0"/>
            <wp:docPr id="96" name="Рисунок 96" descr="Васнецов Виктор Михайлович живописец, русский, художник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Васнецов Виктор Михайлович живописец, русский, художник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880" cy="348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326EEB" w:rsidRPr="00671052" w:rsidSect="00326EE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C7FDE" w:rsidRPr="00671052" w:rsidRDefault="001C7FDE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6EEB" w:rsidRPr="00671052" w:rsidRDefault="00326EEB" w:rsidP="00671052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42745" w:rsidRPr="00671052" w:rsidRDefault="00C42745" w:rsidP="0067105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76D" w:rsidRPr="00671052" w:rsidRDefault="0080376D" w:rsidP="006710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376D" w:rsidRPr="00671052" w:rsidSect="0032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33A19"/>
    <w:multiLevelType w:val="multilevel"/>
    <w:tmpl w:val="43D8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FD"/>
    <w:rsid w:val="00000F56"/>
    <w:rsid w:val="00015132"/>
    <w:rsid w:val="00015F53"/>
    <w:rsid w:val="0001738D"/>
    <w:rsid w:val="00017930"/>
    <w:rsid w:val="00021724"/>
    <w:rsid w:val="00021A06"/>
    <w:rsid w:val="000223B6"/>
    <w:rsid w:val="00026DD9"/>
    <w:rsid w:val="00031FDD"/>
    <w:rsid w:val="0003700A"/>
    <w:rsid w:val="000505B2"/>
    <w:rsid w:val="00052944"/>
    <w:rsid w:val="00056983"/>
    <w:rsid w:val="00063EEC"/>
    <w:rsid w:val="00067CC3"/>
    <w:rsid w:val="00067DFA"/>
    <w:rsid w:val="000717A5"/>
    <w:rsid w:val="00073B19"/>
    <w:rsid w:val="000740A1"/>
    <w:rsid w:val="000861F2"/>
    <w:rsid w:val="00096FF2"/>
    <w:rsid w:val="000A5EEF"/>
    <w:rsid w:val="000A6871"/>
    <w:rsid w:val="000A73EB"/>
    <w:rsid w:val="000B250E"/>
    <w:rsid w:val="000B4EB8"/>
    <w:rsid w:val="000D3FE2"/>
    <w:rsid w:val="000E4B31"/>
    <w:rsid w:val="000E5851"/>
    <w:rsid w:val="000F117F"/>
    <w:rsid w:val="000F2A32"/>
    <w:rsid w:val="00103D2A"/>
    <w:rsid w:val="0010567E"/>
    <w:rsid w:val="001100EF"/>
    <w:rsid w:val="00113832"/>
    <w:rsid w:val="001175DD"/>
    <w:rsid w:val="00120FA5"/>
    <w:rsid w:val="00121960"/>
    <w:rsid w:val="00122A1F"/>
    <w:rsid w:val="00122A50"/>
    <w:rsid w:val="00123756"/>
    <w:rsid w:val="00124B0F"/>
    <w:rsid w:val="00131198"/>
    <w:rsid w:val="00133728"/>
    <w:rsid w:val="00133966"/>
    <w:rsid w:val="0013492D"/>
    <w:rsid w:val="001372EF"/>
    <w:rsid w:val="001405D1"/>
    <w:rsid w:val="001422BD"/>
    <w:rsid w:val="0014374F"/>
    <w:rsid w:val="00147DF4"/>
    <w:rsid w:val="0015178A"/>
    <w:rsid w:val="00153C9B"/>
    <w:rsid w:val="001568A2"/>
    <w:rsid w:val="0016262A"/>
    <w:rsid w:val="0016461D"/>
    <w:rsid w:val="00165BF0"/>
    <w:rsid w:val="001712ED"/>
    <w:rsid w:val="00172B72"/>
    <w:rsid w:val="001745A4"/>
    <w:rsid w:val="0017793C"/>
    <w:rsid w:val="00183404"/>
    <w:rsid w:val="00187B2E"/>
    <w:rsid w:val="0019004B"/>
    <w:rsid w:val="00192C2A"/>
    <w:rsid w:val="001A03E7"/>
    <w:rsid w:val="001A421E"/>
    <w:rsid w:val="001A6E83"/>
    <w:rsid w:val="001B0CB5"/>
    <w:rsid w:val="001B21EF"/>
    <w:rsid w:val="001B7EA9"/>
    <w:rsid w:val="001C43FE"/>
    <w:rsid w:val="001C483D"/>
    <w:rsid w:val="001C6F5B"/>
    <w:rsid w:val="001C7FDE"/>
    <w:rsid w:val="001D7A4E"/>
    <w:rsid w:val="001E660E"/>
    <w:rsid w:val="001F32BC"/>
    <w:rsid w:val="001F45C6"/>
    <w:rsid w:val="001F6BE9"/>
    <w:rsid w:val="001F7DEB"/>
    <w:rsid w:val="002138D6"/>
    <w:rsid w:val="00225E5F"/>
    <w:rsid w:val="002317C4"/>
    <w:rsid w:val="00232185"/>
    <w:rsid w:val="002333BD"/>
    <w:rsid w:val="002338CA"/>
    <w:rsid w:val="00237F82"/>
    <w:rsid w:val="002405C4"/>
    <w:rsid w:val="00240F6C"/>
    <w:rsid w:val="002504C7"/>
    <w:rsid w:val="00251CEF"/>
    <w:rsid w:val="00251F94"/>
    <w:rsid w:val="002523B3"/>
    <w:rsid w:val="00252966"/>
    <w:rsid w:val="00253ACA"/>
    <w:rsid w:val="00266667"/>
    <w:rsid w:val="00271356"/>
    <w:rsid w:val="00271D68"/>
    <w:rsid w:val="0027340B"/>
    <w:rsid w:val="00274911"/>
    <w:rsid w:val="00283CB4"/>
    <w:rsid w:val="00286AB6"/>
    <w:rsid w:val="00294E81"/>
    <w:rsid w:val="002A10F1"/>
    <w:rsid w:val="002A3E44"/>
    <w:rsid w:val="002A5306"/>
    <w:rsid w:val="002A533A"/>
    <w:rsid w:val="002A5941"/>
    <w:rsid w:val="002A786C"/>
    <w:rsid w:val="002B16CA"/>
    <w:rsid w:val="002B521B"/>
    <w:rsid w:val="002B62F7"/>
    <w:rsid w:val="002B771A"/>
    <w:rsid w:val="002C16D5"/>
    <w:rsid w:val="002C226F"/>
    <w:rsid w:val="002C2CAC"/>
    <w:rsid w:val="002C3073"/>
    <w:rsid w:val="002C66DA"/>
    <w:rsid w:val="002D10C2"/>
    <w:rsid w:val="002D3312"/>
    <w:rsid w:val="002D5FC4"/>
    <w:rsid w:val="002D619E"/>
    <w:rsid w:val="002D6798"/>
    <w:rsid w:val="002E3E14"/>
    <w:rsid w:val="002E7554"/>
    <w:rsid w:val="002F4EB2"/>
    <w:rsid w:val="002F73DD"/>
    <w:rsid w:val="00301F0A"/>
    <w:rsid w:val="00304DB0"/>
    <w:rsid w:val="0030560A"/>
    <w:rsid w:val="00311052"/>
    <w:rsid w:val="0031374E"/>
    <w:rsid w:val="00317374"/>
    <w:rsid w:val="00321163"/>
    <w:rsid w:val="00321482"/>
    <w:rsid w:val="00322FFB"/>
    <w:rsid w:val="003246D4"/>
    <w:rsid w:val="00325A1C"/>
    <w:rsid w:val="00326BCD"/>
    <w:rsid w:val="00326EEB"/>
    <w:rsid w:val="003342D4"/>
    <w:rsid w:val="00335538"/>
    <w:rsid w:val="003411A1"/>
    <w:rsid w:val="00342436"/>
    <w:rsid w:val="00342AF0"/>
    <w:rsid w:val="00346CA6"/>
    <w:rsid w:val="003472D8"/>
    <w:rsid w:val="0035015B"/>
    <w:rsid w:val="00353079"/>
    <w:rsid w:val="0036082F"/>
    <w:rsid w:val="00362146"/>
    <w:rsid w:val="0036691E"/>
    <w:rsid w:val="00366ADB"/>
    <w:rsid w:val="00377528"/>
    <w:rsid w:val="003835A1"/>
    <w:rsid w:val="0038622D"/>
    <w:rsid w:val="00387646"/>
    <w:rsid w:val="00393C6E"/>
    <w:rsid w:val="003A0DE2"/>
    <w:rsid w:val="003A1DA6"/>
    <w:rsid w:val="003A3656"/>
    <w:rsid w:val="003A3678"/>
    <w:rsid w:val="003A670C"/>
    <w:rsid w:val="003B1E51"/>
    <w:rsid w:val="003B3BBC"/>
    <w:rsid w:val="003C2BA7"/>
    <w:rsid w:val="003C324B"/>
    <w:rsid w:val="003C4C2F"/>
    <w:rsid w:val="003C53EE"/>
    <w:rsid w:val="003C5F04"/>
    <w:rsid w:val="003C73F0"/>
    <w:rsid w:val="003D0429"/>
    <w:rsid w:val="003D1DFB"/>
    <w:rsid w:val="003D2D14"/>
    <w:rsid w:val="003E52ED"/>
    <w:rsid w:val="003F6101"/>
    <w:rsid w:val="003F7167"/>
    <w:rsid w:val="0041164C"/>
    <w:rsid w:val="00412551"/>
    <w:rsid w:val="00416377"/>
    <w:rsid w:val="004171DC"/>
    <w:rsid w:val="00422BA3"/>
    <w:rsid w:val="0043312F"/>
    <w:rsid w:val="00437830"/>
    <w:rsid w:val="00440AB4"/>
    <w:rsid w:val="00447401"/>
    <w:rsid w:val="00450BB9"/>
    <w:rsid w:val="00451239"/>
    <w:rsid w:val="0045208E"/>
    <w:rsid w:val="004525CB"/>
    <w:rsid w:val="0045798D"/>
    <w:rsid w:val="0046454F"/>
    <w:rsid w:val="00471092"/>
    <w:rsid w:val="0047119B"/>
    <w:rsid w:val="00472657"/>
    <w:rsid w:val="00483E27"/>
    <w:rsid w:val="00486533"/>
    <w:rsid w:val="00491821"/>
    <w:rsid w:val="0049495A"/>
    <w:rsid w:val="0049551E"/>
    <w:rsid w:val="00495E48"/>
    <w:rsid w:val="004A0D49"/>
    <w:rsid w:val="004A0E61"/>
    <w:rsid w:val="004A2961"/>
    <w:rsid w:val="004D13E1"/>
    <w:rsid w:val="004D5E54"/>
    <w:rsid w:val="004E3DA5"/>
    <w:rsid w:val="004F18BA"/>
    <w:rsid w:val="00517914"/>
    <w:rsid w:val="00517C38"/>
    <w:rsid w:val="00524359"/>
    <w:rsid w:val="005443AE"/>
    <w:rsid w:val="00545CF9"/>
    <w:rsid w:val="00546D3F"/>
    <w:rsid w:val="0055549A"/>
    <w:rsid w:val="00557455"/>
    <w:rsid w:val="00570B8F"/>
    <w:rsid w:val="00574B8B"/>
    <w:rsid w:val="005803C9"/>
    <w:rsid w:val="00583CFC"/>
    <w:rsid w:val="00595AF4"/>
    <w:rsid w:val="005A008B"/>
    <w:rsid w:val="005A1349"/>
    <w:rsid w:val="005A78D3"/>
    <w:rsid w:val="005B2C77"/>
    <w:rsid w:val="005B2EF8"/>
    <w:rsid w:val="005B3701"/>
    <w:rsid w:val="005B77F5"/>
    <w:rsid w:val="005C2085"/>
    <w:rsid w:val="005C38EB"/>
    <w:rsid w:val="005C456A"/>
    <w:rsid w:val="005C48D5"/>
    <w:rsid w:val="005C6E8F"/>
    <w:rsid w:val="005D0CE2"/>
    <w:rsid w:val="005D0DAC"/>
    <w:rsid w:val="005D291F"/>
    <w:rsid w:val="005D3C7C"/>
    <w:rsid w:val="005D48FF"/>
    <w:rsid w:val="005D76B5"/>
    <w:rsid w:val="005E0210"/>
    <w:rsid w:val="005E0E30"/>
    <w:rsid w:val="005E3621"/>
    <w:rsid w:val="005E7E95"/>
    <w:rsid w:val="00613AE6"/>
    <w:rsid w:val="0063273B"/>
    <w:rsid w:val="00632A58"/>
    <w:rsid w:val="0063457A"/>
    <w:rsid w:val="0063781F"/>
    <w:rsid w:val="00637BCC"/>
    <w:rsid w:val="0064290A"/>
    <w:rsid w:val="006473D8"/>
    <w:rsid w:val="00651CFF"/>
    <w:rsid w:val="00653155"/>
    <w:rsid w:val="006609E8"/>
    <w:rsid w:val="006639ED"/>
    <w:rsid w:val="00663D61"/>
    <w:rsid w:val="006653E9"/>
    <w:rsid w:val="00671052"/>
    <w:rsid w:val="00676558"/>
    <w:rsid w:val="006824CE"/>
    <w:rsid w:val="00682525"/>
    <w:rsid w:val="00687194"/>
    <w:rsid w:val="00690AAA"/>
    <w:rsid w:val="006956EE"/>
    <w:rsid w:val="006A09E7"/>
    <w:rsid w:val="006B24E4"/>
    <w:rsid w:val="006C1292"/>
    <w:rsid w:val="006D04B9"/>
    <w:rsid w:val="006E0437"/>
    <w:rsid w:val="006E0DD0"/>
    <w:rsid w:val="006E32FC"/>
    <w:rsid w:val="006E4CB2"/>
    <w:rsid w:val="006E5F4C"/>
    <w:rsid w:val="006F7386"/>
    <w:rsid w:val="0070488A"/>
    <w:rsid w:val="007079BD"/>
    <w:rsid w:val="00707BD3"/>
    <w:rsid w:val="00713556"/>
    <w:rsid w:val="007149C2"/>
    <w:rsid w:val="0072001D"/>
    <w:rsid w:val="007210CB"/>
    <w:rsid w:val="00721C9F"/>
    <w:rsid w:val="0072431F"/>
    <w:rsid w:val="00725381"/>
    <w:rsid w:val="0073143D"/>
    <w:rsid w:val="00736153"/>
    <w:rsid w:val="0074082B"/>
    <w:rsid w:val="007410E2"/>
    <w:rsid w:val="00742278"/>
    <w:rsid w:val="00752ACC"/>
    <w:rsid w:val="00753096"/>
    <w:rsid w:val="00757FD5"/>
    <w:rsid w:val="00762255"/>
    <w:rsid w:val="00762854"/>
    <w:rsid w:val="00767F7B"/>
    <w:rsid w:val="00771485"/>
    <w:rsid w:val="00780BB4"/>
    <w:rsid w:val="007823B4"/>
    <w:rsid w:val="007A244E"/>
    <w:rsid w:val="007A272B"/>
    <w:rsid w:val="007A3C36"/>
    <w:rsid w:val="007A5BBB"/>
    <w:rsid w:val="007A63BD"/>
    <w:rsid w:val="007B34BD"/>
    <w:rsid w:val="007B3FA6"/>
    <w:rsid w:val="007B43E6"/>
    <w:rsid w:val="007B64F3"/>
    <w:rsid w:val="007C1F14"/>
    <w:rsid w:val="007C6CE2"/>
    <w:rsid w:val="007E1D3D"/>
    <w:rsid w:val="007E7F61"/>
    <w:rsid w:val="0080376D"/>
    <w:rsid w:val="00804035"/>
    <w:rsid w:val="0083399E"/>
    <w:rsid w:val="008346DF"/>
    <w:rsid w:val="008401F2"/>
    <w:rsid w:val="00846E35"/>
    <w:rsid w:val="008526F6"/>
    <w:rsid w:val="00871309"/>
    <w:rsid w:val="00871DE1"/>
    <w:rsid w:val="00875007"/>
    <w:rsid w:val="00880AF0"/>
    <w:rsid w:val="00881BAD"/>
    <w:rsid w:val="00885758"/>
    <w:rsid w:val="00891B86"/>
    <w:rsid w:val="00894862"/>
    <w:rsid w:val="008A5A39"/>
    <w:rsid w:val="008A775C"/>
    <w:rsid w:val="008B182A"/>
    <w:rsid w:val="008B247D"/>
    <w:rsid w:val="008B4038"/>
    <w:rsid w:val="008C007A"/>
    <w:rsid w:val="008C1E2E"/>
    <w:rsid w:val="008C2D7B"/>
    <w:rsid w:val="008C6BD2"/>
    <w:rsid w:val="008C70E8"/>
    <w:rsid w:val="008C7EF2"/>
    <w:rsid w:val="008D08D5"/>
    <w:rsid w:val="008D4715"/>
    <w:rsid w:val="008D5458"/>
    <w:rsid w:val="008D6D38"/>
    <w:rsid w:val="008D7858"/>
    <w:rsid w:val="008E23D8"/>
    <w:rsid w:val="008E3E6C"/>
    <w:rsid w:val="008F0FBE"/>
    <w:rsid w:val="008F13FF"/>
    <w:rsid w:val="008F2232"/>
    <w:rsid w:val="009020F0"/>
    <w:rsid w:val="00914B4A"/>
    <w:rsid w:val="009157CF"/>
    <w:rsid w:val="009174B3"/>
    <w:rsid w:val="00917B0E"/>
    <w:rsid w:val="009238CE"/>
    <w:rsid w:val="00924912"/>
    <w:rsid w:val="00930BED"/>
    <w:rsid w:val="0093664A"/>
    <w:rsid w:val="009475F1"/>
    <w:rsid w:val="009477EB"/>
    <w:rsid w:val="009557F1"/>
    <w:rsid w:val="009609A2"/>
    <w:rsid w:val="009640F6"/>
    <w:rsid w:val="0096454A"/>
    <w:rsid w:val="0096627E"/>
    <w:rsid w:val="00967925"/>
    <w:rsid w:val="00973C4D"/>
    <w:rsid w:val="00975472"/>
    <w:rsid w:val="00977142"/>
    <w:rsid w:val="009B6DCB"/>
    <w:rsid w:val="009B700B"/>
    <w:rsid w:val="009C6C0C"/>
    <w:rsid w:val="009C7792"/>
    <w:rsid w:val="009C7A6C"/>
    <w:rsid w:val="009D0E93"/>
    <w:rsid w:val="009E541E"/>
    <w:rsid w:val="009E6405"/>
    <w:rsid w:val="009E6B1B"/>
    <w:rsid w:val="009F595F"/>
    <w:rsid w:val="00A13CA4"/>
    <w:rsid w:val="00A21E71"/>
    <w:rsid w:val="00A32DB3"/>
    <w:rsid w:val="00A336DE"/>
    <w:rsid w:val="00A4205F"/>
    <w:rsid w:val="00A4233F"/>
    <w:rsid w:val="00A42836"/>
    <w:rsid w:val="00A50757"/>
    <w:rsid w:val="00A60C58"/>
    <w:rsid w:val="00A63218"/>
    <w:rsid w:val="00A65F0D"/>
    <w:rsid w:val="00A66CC8"/>
    <w:rsid w:val="00A71B54"/>
    <w:rsid w:val="00A74104"/>
    <w:rsid w:val="00A81342"/>
    <w:rsid w:val="00A82B76"/>
    <w:rsid w:val="00A86DED"/>
    <w:rsid w:val="00A8759F"/>
    <w:rsid w:val="00A92611"/>
    <w:rsid w:val="00A94AAD"/>
    <w:rsid w:val="00AA16A3"/>
    <w:rsid w:val="00AA2CB1"/>
    <w:rsid w:val="00AB56B3"/>
    <w:rsid w:val="00AB7A98"/>
    <w:rsid w:val="00AC5CCD"/>
    <w:rsid w:val="00AC77AE"/>
    <w:rsid w:val="00AD6394"/>
    <w:rsid w:val="00AE3732"/>
    <w:rsid w:val="00AF0AA9"/>
    <w:rsid w:val="00AF46F9"/>
    <w:rsid w:val="00AF550D"/>
    <w:rsid w:val="00B00222"/>
    <w:rsid w:val="00B01BAB"/>
    <w:rsid w:val="00B01D81"/>
    <w:rsid w:val="00B05F27"/>
    <w:rsid w:val="00B1202B"/>
    <w:rsid w:val="00B12CE2"/>
    <w:rsid w:val="00B16F1A"/>
    <w:rsid w:val="00B226E8"/>
    <w:rsid w:val="00B2632E"/>
    <w:rsid w:val="00B26DD2"/>
    <w:rsid w:val="00B279A9"/>
    <w:rsid w:val="00B31697"/>
    <w:rsid w:val="00B3260C"/>
    <w:rsid w:val="00B32983"/>
    <w:rsid w:val="00B3352C"/>
    <w:rsid w:val="00B44474"/>
    <w:rsid w:val="00B46295"/>
    <w:rsid w:val="00B47538"/>
    <w:rsid w:val="00B5051B"/>
    <w:rsid w:val="00B578CE"/>
    <w:rsid w:val="00B73C33"/>
    <w:rsid w:val="00B76262"/>
    <w:rsid w:val="00B77F10"/>
    <w:rsid w:val="00B8641F"/>
    <w:rsid w:val="00B867D5"/>
    <w:rsid w:val="00B947BB"/>
    <w:rsid w:val="00B95736"/>
    <w:rsid w:val="00BA2EC0"/>
    <w:rsid w:val="00BB505F"/>
    <w:rsid w:val="00BB5FB7"/>
    <w:rsid w:val="00BC11DD"/>
    <w:rsid w:val="00BC715A"/>
    <w:rsid w:val="00BD1848"/>
    <w:rsid w:val="00BD4208"/>
    <w:rsid w:val="00BD73BC"/>
    <w:rsid w:val="00BE01A3"/>
    <w:rsid w:val="00BE2643"/>
    <w:rsid w:val="00BE320B"/>
    <w:rsid w:val="00BE4F66"/>
    <w:rsid w:val="00BE5CBB"/>
    <w:rsid w:val="00BE6B27"/>
    <w:rsid w:val="00BF066C"/>
    <w:rsid w:val="00BF1885"/>
    <w:rsid w:val="00C054EC"/>
    <w:rsid w:val="00C11B7D"/>
    <w:rsid w:val="00C126DB"/>
    <w:rsid w:val="00C22A80"/>
    <w:rsid w:val="00C2461D"/>
    <w:rsid w:val="00C26144"/>
    <w:rsid w:val="00C32E1A"/>
    <w:rsid w:val="00C34A79"/>
    <w:rsid w:val="00C41376"/>
    <w:rsid w:val="00C42745"/>
    <w:rsid w:val="00C51821"/>
    <w:rsid w:val="00C5544A"/>
    <w:rsid w:val="00C601A2"/>
    <w:rsid w:val="00C677DA"/>
    <w:rsid w:val="00C772FD"/>
    <w:rsid w:val="00C81D1C"/>
    <w:rsid w:val="00C84D5E"/>
    <w:rsid w:val="00C8767A"/>
    <w:rsid w:val="00C87D5E"/>
    <w:rsid w:val="00C932BE"/>
    <w:rsid w:val="00CA13B2"/>
    <w:rsid w:val="00CB47D3"/>
    <w:rsid w:val="00CC2AB9"/>
    <w:rsid w:val="00CC5019"/>
    <w:rsid w:val="00CD248B"/>
    <w:rsid w:val="00CD332D"/>
    <w:rsid w:val="00CD3592"/>
    <w:rsid w:val="00CE4AE8"/>
    <w:rsid w:val="00CE6AD3"/>
    <w:rsid w:val="00CF49B0"/>
    <w:rsid w:val="00CF603B"/>
    <w:rsid w:val="00D0356D"/>
    <w:rsid w:val="00D11138"/>
    <w:rsid w:val="00D11AA2"/>
    <w:rsid w:val="00D22133"/>
    <w:rsid w:val="00D233DE"/>
    <w:rsid w:val="00D25426"/>
    <w:rsid w:val="00D310AF"/>
    <w:rsid w:val="00D526E4"/>
    <w:rsid w:val="00D5375D"/>
    <w:rsid w:val="00D5427D"/>
    <w:rsid w:val="00D619F7"/>
    <w:rsid w:val="00D61C84"/>
    <w:rsid w:val="00D63DB1"/>
    <w:rsid w:val="00D71090"/>
    <w:rsid w:val="00D714EE"/>
    <w:rsid w:val="00D7655C"/>
    <w:rsid w:val="00D7767F"/>
    <w:rsid w:val="00D80B1F"/>
    <w:rsid w:val="00D81976"/>
    <w:rsid w:val="00D87DFF"/>
    <w:rsid w:val="00D95A7B"/>
    <w:rsid w:val="00D96527"/>
    <w:rsid w:val="00DA1386"/>
    <w:rsid w:val="00DA37A7"/>
    <w:rsid w:val="00DB226F"/>
    <w:rsid w:val="00DC1E69"/>
    <w:rsid w:val="00DC5869"/>
    <w:rsid w:val="00DC5D20"/>
    <w:rsid w:val="00DC6456"/>
    <w:rsid w:val="00DD1773"/>
    <w:rsid w:val="00DD21D0"/>
    <w:rsid w:val="00DD3003"/>
    <w:rsid w:val="00DD3B25"/>
    <w:rsid w:val="00DE321B"/>
    <w:rsid w:val="00DE6C41"/>
    <w:rsid w:val="00DF10F4"/>
    <w:rsid w:val="00DF1315"/>
    <w:rsid w:val="00DF154E"/>
    <w:rsid w:val="00DF3654"/>
    <w:rsid w:val="00DF53BD"/>
    <w:rsid w:val="00DF6344"/>
    <w:rsid w:val="00DF6C43"/>
    <w:rsid w:val="00E03B2E"/>
    <w:rsid w:val="00E0447A"/>
    <w:rsid w:val="00E1002B"/>
    <w:rsid w:val="00E15064"/>
    <w:rsid w:val="00E20BA0"/>
    <w:rsid w:val="00E2702A"/>
    <w:rsid w:val="00E32669"/>
    <w:rsid w:val="00E448D5"/>
    <w:rsid w:val="00E5155E"/>
    <w:rsid w:val="00E62598"/>
    <w:rsid w:val="00E6484B"/>
    <w:rsid w:val="00E6512E"/>
    <w:rsid w:val="00E66471"/>
    <w:rsid w:val="00E738D3"/>
    <w:rsid w:val="00E73972"/>
    <w:rsid w:val="00E74386"/>
    <w:rsid w:val="00E7546F"/>
    <w:rsid w:val="00E85DA6"/>
    <w:rsid w:val="00E86B08"/>
    <w:rsid w:val="00E90B61"/>
    <w:rsid w:val="00E9417C"/>
    <w:rsid w:val="00E97897"/>
    <w:rsid w:val="00EA00BB"/>
    <w:rsid w:val="00EA1377"/>
    <w:rsid w:val="00EA31A7"/>
    <w:rsid w:val="00EA4258"/>
    <w:rsid w:val="00EB28F5"/>
    <w:rsid w:val="00EB39D4"/>
    <w:rsid w:val="00ED313D"/>
    <w:rsid w:val="00ED5B3A"/>
    <w:rsid w:val="00EE3A88"/>
    <w:rsid w:val="00EF1E04"/>
    <w:rsid w:val="00EF20DA"/>
    <w:rsid w:val="00EF3422"/>
    <w:rsid w:val="00EF463E"/>
    <w:rsid w:val="00EF6DDE"/>
    <w:rsid w:val="00EF7527"/>
    <w:rsid w:val="00F00E29"/>
    <w:rsid w:val="00F018A9"/>
    <w:rsid w:val="00F0735B"/>
    <w:rsid w:val="00F131FB"/>
    <w:rsid w:val="00F153B3"/>
    <w:rsid w:val="00F2080C"/>
    <w:rsid w:val="00F230C8"/>
    <w:rsid w:val="00F247DA"/>
    <w:rsid w:val="00F262D6"/>
    <w:rsid w:val="00F36A66"/>
    <w:rsid w:val="00F37A46"/>
    <w:rsid w:val="00F40FAF"/>
    <w:rsid w:val="00F5746F"/>
    <w:rsid w:val="00F60496"/>
    <w:rsid w:val="00F63F5C"/>
    <w:rsid w:val="00F64E80"/>
    <w:rsid w:val="00F6589A"/>
    <w:rsid w:val="00F66DA3"/>
    <w:rsid w:val="00F7219E"/>
    <w:rsid w:val="00F7521F"/>
    <w:rsid w:val="00F9407F"/>
    <w:rsid w:val="00F9478E"/>
    <w:rsid w:val="00F95EF7"/>
    <w:rsid w:val="00FA03E6"/>
    <w:rsid w:val="00FA334C"/>
    <w:rsid w:val="00FA5CAA"/>
    <w:rsid w:val="00FA6758"/>
    <w:rsid w:val="00FA7D88"/>
    <w:rsid w:val="00FC0B85"/>
    <w:rsid w:val="00FC4FC1"/>
    <w:rsid w:val="00FC53CE"/>
    <w:rsid w:val="00FC6BFD"/>
    <w:rsid w:val="00FD44DE"/>
    <w:rsid w:val="00FE07EB"/>
    <w:rsid w:val="00FE75E8"/>
    <w:rsid w:val="00FF4C32"/>
    <w:rsid w:val="00FF524A"/>
    <w:rsid w:val="00FF731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2D7E"/>
  <w15:docId w15:val="{F72F3F0F-0541-4066-A972-B5E32E3A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3B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3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7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03B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3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03B2E"/>
    <w:rPr>
      <w:color w:val="0000FF"/>
      <w:u w:val="single"/>
    </w:rPr>
  </w:style>
  <w:style w:type="character" w:customStyle="1" w:styleId="path-item">
    <w:name w:val="path-item"/>
    <w:basedOn w:val="a0"/>
    <w:rsid w:val="00E03B2E"/>
  </w:style>
  <w:style w:type="character" w:customStyle="1" w:styleId="organictitlecontentspan">
    <w:name w:val="organictitlecontentspan"/>
    <w:basedOn w:val="a0"/>
    <w:rsid w:val="00E03B2E"/>
  </w:style>
  <w:style w:type="character" w:customStyle="1" w:styleId="path-separator">
    <w:name w:val="path-separator"/>
    <w:basedOn w:val="a0"/>
    <w:rsid w:val="00E03B2E"/>
  </w:style>
  <w:style w:type="character" w:customStyle="1" w:styleId="organictextcontentspan">
    <w:name w:val="organictextcontentspan"/>
    <w:basedOn w:val="a0"/>
    <w:rsid w:val="00E03B2E"/>
  </w:style>
  <w:style w:type="character" w:customStyle="1" w:styleId="extendedtext-short">
    <w:name w:val="extendedtext-short"/>
    <w:basedOn w:val="a0"/>
    <w:rsid w:val="00E03B2E"/>
  </w:style>
  <w:style w:type="character" w:customStyle="1" w:styleId="link">
    <w:name w:val="link"/>
    <w:basedOn w:val="a0"/>
    <w:rsid w:val="00E03B2E"/>
  </w:style>
  <w:style w:type="character" w:customStyle="1" w:styleId="button2-text">
    <w:name w:val="button2-text"/>
    <w:basedOn w:val="a0"/>
    <w:rsid w:val="00E03B2E"/>
  </w:style>
  <w:style w:type="character" w:customStyle="1" w:styleId="bfegsqqmje">
    <w:name w:val="bfegsqqmje"/>
    <w:basedOn w:val="a0"/>
    <w:rsid w:val="00E03B2E"/>
  </w:style>
  <w:style w:type="character" w:customStyle="1" w:styleId="pageritem">
    <w:name w:val="pager__item"/>
    <w:basedOn w:val="a0"/>
    <w:rsid w:val="00E03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7079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68289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4523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2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078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9563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12159">
                      <w:marLeft w:val="0"/>
                      <w:marRight w:val="0"/>
                      <w:marTop w:val="15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2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278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70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91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5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590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4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25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32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9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5540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63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97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3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5637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6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99017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8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963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86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5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680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405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12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40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512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9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9797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65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818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6212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57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345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2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31336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7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46466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8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4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0381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38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8771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1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756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5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0863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2167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05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59499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494798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764302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81094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3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49967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0248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1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39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6439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84568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712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4816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145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81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43740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8217994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cdn.fishki.net/upload/post/201505/15/1534120/image001-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cdn.fishki.net/upload/post/201505/15/1534120/image001-11.jpg" TargetMode="External"/><Relationship Id="rId7" Type="http://schemas.openxmlformats.org/officeDocument/2006/relationships/hyperlink" Target="http://cdn.fishki.net/upload/post/201505/15/1534120/0_4be1c_ebcdbe95_l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cdn.fishki.net/upload/post/201505/15/1534120/image001-7.jpg" TargetMode="External"/><Relationship Id="rId25" Type="http://schemas.openxmlformats.org/officeDocument/2006/relationships/hyperlink" Target="http://cdn.fishki.net/upload/post/201505/15/1534120/image001-9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dn.fishki.net/upload/post/201505/15/1534120/image001-10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cdn.fishki.net/upload/post/201505/15/1534120/image001-3.jpg" TargetMode="External"/><Relationship Id="rId15" Type="http://schemas.openxmlformats.org/officeDocument/2006/relationships/hyperlink" Target="http://cdn.fishki.net/upload/post/201505/15/1534120/image001-4.jpg" TargetMode="External"/><Relationship Id="rId23" Type="http://schemas.openxmlformats.org/officeDocument/2006/relationships/hyperlink" Target="http://cdn.fishki.net/upload/post/201505/15/1534120/1_image001-8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cdn.fishki.net/upload/post/201505/15/1534120/image001-1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n.fishki.net/upload/post/201505/15/1534120/image001-14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cdn.fishki.net/upload/post/201505/15/1534120/9vasnetsova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2016-02-01T03:11:00Z</dcterms:created>
  <dcterms:modified xsi:type="dcterms:W3CDTF">2022-02-18T04:35:00Z</dcterms:modified>
</cp:coreProperties>
</file>