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bookmarkStart w:id="0" w:name="_GoBack"/>
      <w:r>
        <w:rPr>
          <w:rFonts w:ascii="Segoe UI" w:hAnsi="Segoe UI" w:cs="Segoe UI"/>
          <w:color w:val="010101"/>
        </w:rPr>
        <w:t xml:space="preserve">Самоанализ занятия по </w:t>
      </w:r>
      <w:r>
        <w:rPr>
          <w:rFonts w:ascii="Segoe UI" w:hAnsi="Segoe UI" w:cs="Segoe UI"/>
          <w:color w:val="010101"/>
        </w:rPr>
        <w:t>Коммуникации на</w:t>
      </w:r>
      <w:r>
        <w:rPr>
          <w:rFonts w:ascii="Segoe UI" w:hAnsi="Segoe UI" w:cs="Segoe UI"/>
          <w:color w:val="010101"/>
        </w:rPr>
        <w:t xml:space="preserve"> тему: Пересказ рассказа «Четыре желания» по К. Ушинскому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Конспект НОД соответствует возрасту детей, требованиям реализуемой в дошкольном учреждении образовательной программы. В постановке целей занятия отражено единство образовательных, развивающих, воспитательных, задач с учетом возрастных и индивидуальных особенностей детей.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Объем программного материала достаточен для усвоения его детьми на занятии. Содержание занятия полностью соответствует поставленным задачам.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ходе занятия мною использовал</w:t>
      </w:r>
      <w:r>
        <w:rPr>
          <w:rFonts w:ascii="Segoe UI" w:hAnsi="Segoe UI" w:cs="Segoe UI"/>
          <w:color w:val="010101"/>
        </w:rPr>
        <w:t>ись элементы ТРИЗ с использованием: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словесный метод (беседа, рассказ, пояснение, разъяснение, поощрение);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наглядн</w:t>
      </w:r>
      <w:r>
        <w:rPr>
          <w:rFonts w:ascii="Segoe UI" w:hAnsi="Segoe UI" w:cs="Segoe UI"/>
          <w:color w:val="010101"/>
        </w:rPr>
        <w:t xml:space="preserve">ый метод </w:t>
      </w:r>
      <w:proofErr w:type="gramStart"/>
      <w:r>
        <w:rPr>
          <w:rFonts w:ascii="Segoe UI" w:hAnsi="Segoe UI" w:cs="Segoe UI"/>
          <w:color w:val="010101"/>
        </w:rPr>
        <w:t>( В</w:t>
      </w:r>
      <w:proofErr w:type="gramEnd"/>
      <w:r>
        <w:rPr>
          <w:rFonts w:ascii="Segoe UI" w:hAnsi="Segoe UI" w:cs="Segoe UI"/>
          <w:color w:val="010101"/>
        </w:rPr>
        <w:t xml:space="preserve"> виде графических схем, отображающих последовательность событий, иллюстраций</w:t>
      </w:r>
      <w:r>
        <w:rPr>
          <w:rFonts w:ascii="Segoe UI" w:hAnsi="Segoe UI" w:cs="Segoe UI"/>
          <w:color w:val="010101"/>
        </w:rPr>
        <w:t>).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Учитывались следующие требования: умственная, физическая, эмоциональная нагрузка детей. Последовательно представлены основные этапы, которые логически взаимосвязаны. На каждом из этапов решались определенные задачи. Целесообразно распределено время по этапам занятия. Все используемые мною приемы соответствуют возрасту и развитию детей.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 выявлении ошибок и трудностей оказывала помощь, привлекала активных детей к сотрудничеству. Рационально применяла приёмы привлечения и сосредоточения внимания детей, игровые приёмы для обеспечения эмоциональности, интереса детей. На занятии использовались как коллективные, так и индивидуальные формы работы. Старалась создать психологический комфорт для каждого ребёнка, ситуацию успеха, был налажен контакт с детьми.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Для активизации познавательной активности детей я использовала наглядный материал, наводящие и подсказывающие вопросы. Давала детям доступные и чёткие инструкции при выполнении заданий. В результате использования приёмов привлечения и сосредоточения внимания, активность детей и их заинтересованность сохранялась на протяжении всего занятия.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ходе реализации основного этапа занятия осуществляла индивидуально - личностный подход к воспитанникам. На протяжении всего занятия следила за речью детей, добивалась полных и точных ответов. Во время проведения занятия старалась показать личный интерес к материалу занятия, добивалась чёткости и конкретности в постановке вопросов к детям.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 заключительном этапе был проведен итог занятия. Цель данного этапа - выявить, как усвоили дети содержание занятия, дать положительную оценку деятельности детей на занятии. Программные задачи занятия детьми усвоены полностью. Общий уровень подготовки детей, качество усвоенного материала соответствует программным требованиям.</w:t>
      </w:r>
    </w:p>
    <w:bookmarkEnd w:id="0"/>
    <w:p w:rsidR="00C41B1B" w:rsidRDefault="00C41B1B" w:rsidP="00C41B1B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Самоанализ занятия по математическому развитию в старшей группе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Занятие осуществлялось в соответствии с конспектом. Конспект составлен в соответствии с задачами по программе «От рождения до школы» для данного возраста детей. Для реализации каждой задачи были подобраны приемы, в интересной и занимательной форме.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 каждый момент занятия были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 в учебном пространстве и в занятии.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Занятие динамичное, оно включает приемы, которые предусматривают смену деятельности. Начало занятия было направлено на то, чтобы заинтересовать детей и включить в деятельность каждого дошкольника.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Использование физкультминутки в середине занятия помогло детям отдохнуть, развлечься, снять напряжение. Дети зарядились положительными эмоциями.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 моменты занятия логичны и последовательны, подчинены одной теме. В каждом моменте занятия я старалась использовать разнообразные и интересные задания, активизировать самостоятельность и поддерживать положительный эмоциональный настрой. Специфика работы с детьми на занятии отражалась в личностно-ориентированном подходе. Робких детей подбадривала, хвалила, чтобы закрепить у них ситуацию успеха.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считаю, что поставленные мною программные задачи в ходе занятия были решены.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Самоанализ целевой прогулки по экологическому воспитанию в младшей группе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Содержание НОД соответствует требованиям основной образовательной программы и учитывает возрастные и психические индивидуальные особенности детей.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 прогулке строила обучение, как увлекательную проблемно-игровую деятельность, что позволило мне создать положительный, эмоциональный фон прогулки, повысить речевую активность и сохранить интерес детей на протяжении всего времени. Использовала наглядные, словесные и практические методы, направленные на применение познавательных, речевых, двигательных, практических навыков и умений и их совершенствование.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Все этапы целевой прогулки взаимосвязаны и взаимообусловлены, подчинены заданной теме. Смена вида деятельности позволила предотвратить утомляемость. На всех этапах прогулки активизировалась речевая, познавательная, двигательная деятельность детей.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Использовала следующие методы: словесные, наглядные, практические, метод контроля и стимулирования в виде одобрения, похвалы. Использованные методы соответствовали организации деятельности детей.</w:t>
      </w:r>
    </w:p>
    <w:p w:rsidR="00C41B1B" w:rsidRDefault="00C41B1B" w:rsidP="00C41B1B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Программные задачи занятия детьми усвоены полностью. Общий уровень подготовки детей, качество усвоенного материала соответствует программным требованиям.</w:t>
      </w:r>
    </w:p>
    <w:p w:rsidR="00C340C5" w:rsidRDefault="00C340C5"/>
    <w:sectPr w:rsidR="00C34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1B"/>
    <w:rsid w:val="007D7343"/>
    <w:rsid w:val="00C340C5"/>
    <w:rsid w:val="00C4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8AC1"/>
  <w15:chartTrackingRefBased/>
  <w15:docId w15:val="{59AB5A62-D467-4DD3-9B66-977ED23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12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Евсеева</dc:creator>
  <cp:keywords/>
  <dc:description/>
  <cp:lastModifiedBy>Татьяна Евсеева</cp:lastModifiedBy>
  <cp:revision>2</cp:revision>
  <cp:lastPrinted>2023-11-13T12:48:00Z</cp:lastPrinted>
  <dcterms:created xsi:type="dcterms:W3CDTF">2023-11-13T12:37:00Z</dcterms:created>
  <dcterms:modified xsi:type="dcterms:W3CDTF">2023-11-13T12:49:00Z</dcterms:modified>
</cp:coreProperties>
</file>