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45" w:type="dxa"/>
        <w:tblInd w:w="-105" w:type="dxa"/>
        <w:tblLayout w:type="fixed"/>
        <w:tblLook w:val="0400" w:firstRow="0" w:lastRow="0" w:firstColumn="0" w:lastColumn="0" w:noHBand="0" w:noVBand="1"/>
      </w:tblPr>
      <w:tblGrid>
        <w:gridCol w:w="6025"/>
        <w:gridCol w:w="4820"/>
      </w:tblGrid>
      <w:tr w:rsidR="00CD0F1F" w:rsidRPr="00C04287" w:rsidTr="00BD12A9">
        <w:tc>
          <w:tcPr>
            <w:tcW w:w="6025" w:type="dxa"/>
          </w:tcPr>
          <w:p w:rsidR="00CD0F1F" w:rsidRPr="00C04287" w:rsidRDefault="002F7344" w:rsidP="00BD12A9">
            <w:pPr>
              <w:tabs>
                <w:tab w:val="center" w:pos="7118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8BE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F1F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ПРИНЯТА </w:t>
            </w:r>
            <w:r w:rsidR="00CD0F1F" w:rsidRPr="00C042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0F1F" w:rsidRPr="00C04287" w:rsidRDefault="00CD0F1F" w:rsidP="00BD12A9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CD0F1F" w:rsidRPr="00C04287" w:rsidRDefault="00CD0F1F" w:rsidP="00BD12A9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BD12A9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№6 «Берёзка»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0F1F" w:rsidRPr="00C04287" w:rsidRDefault="00CD0F1F" w:rsidP="00BD12A9">
            <w:pPr>
              <w:tabs>
                <w:tab w:val="center" w:pos="7736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31 АВГУСТА 2023 Г. № 1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0F1F" w:rsidRPr="00C04287" w:rsidRDefault="00CD0F1F" w:rsidP="00BD12A9">
            <w:pPr>
              <w:spacing w:after="0" w:line="240" w:lineRule="auto"/>
              <w:ind w:right="5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F1F" w:rsidRPr="00C04287" w:rsidRDefault="00CD0F1F" w:rsidP="00BD1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20" w:type="dxa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УТВЕРЖДЕНА</w:t>
            </w:r>
          </w:p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ПРИКАЗОМ МБДОУ</w:t>
            </w:r>
            <w:r w:rsidR="00BD12A9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№6 «Берёзка»</w:t>
            </w:r>
          </w:p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2"/>
                <w:tab w:val="left" w:pos="4743"/>
              </w:tabs>
              <w:spacing w:after="0" w:line="240" w:lineRule="auto"/>
              <w:ind w:right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ОТ 31 АВГУСТА 2023 Г. № 1</w:t>
            </w:r>
          </w:p>
        </w:tc>
      </w:tr>
    </w:tbl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ПРОГРАММА</w:t>
      </w:r>
    </w:p>
    <w:p w:rsidR="00CD0F1F" w:rsidRPr="00C04287" w:rsidRDefault="00027628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518C" w:rsidRPr="00C04287" w:rsidRDefault="0054518C" w:rsidP="00545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bCs/>
          <w:sz w:val="24"/>
          <w:szCs w:val="24"/>
        </w:rPr>
        <w:t xml:space="preserve">Составлена с учетом требований </w:t>
      </w:r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Федеральной образовательной программы дошкольного образования, утвержденной приказом Министерства просвещения Российской Федерации </w:t>
      </w:r>
      <w:r w:rsidRPr="00C04287">
        <w:rPr>
          <w:rFonts w:ascii="Times New Roman" w:eastAsia="Times New Roman" w:hAnsi="Times New Roman" w:cs="Times New Roman"/>
          <w:b/>
          <w:sz w:val="24"/>
          <w:szCs w:val="24"/>
        </w:rPr>
        <w:t>от 25 ноября 2022 г. N 1028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518C" w:rsidRPr="00C04287" w:rsidRDefault="0054518C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273" w:rsidRPr="00C04287" w:rsidRDefault="00153273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273" w:rsidRPr="00C04287" w:rsidRDefault="00153273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273" w:rsidRDefault="00153273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A11" w:rsidRDefault="000F0A11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A11" w:rsidRDefault="000F0A11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A11" w:rsidRDefault="000F0A11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A11" w:rsidRDefault="000F0A11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A11" w:rsidRDefault="000F0A11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0A11" w:rsidRPr="00C04287" w:rsidRDefault="000F0A11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3273" w:rsidRPr="00C04287" w:rsidRDefault="00153273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2A9" w:rsidRPr="00C04287" w:rsidRDefault="00BD12A9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2A9" w:rsidRPr="00C04287" w:rsidRDefault="00BD12A9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40" w:type="dxa"/>
        <w:tblLayout w:type="fixed"/>
        <w:tblLook w:val="0400" w:firstRow="0" w:lastRow="0" w:firstColumn="0" w:lastColumn="0" w:noHBand="0" w:noVBand="1"/>
      </w:tblPr>
      <w:tblGrid>
        <w:gridCol w:w="959"/>
        <w:gridCol w:w="8930"/>
        <w:gridCol w:w="851"/>
      </w:tblGrid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8E8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bookmark=id.gjdgxs" w:colFirst="0" w:colLast="0"/>
            <w:bookmarkEnd w:id="0"/>
          </w:p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</w:t>
            </w:r>
          </w:p>
        </w:tc>
      </w:tr>
      <w:tr w:rsidR="007E22D6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2D6" w:rsidRPr="00C04287" w:rsidRDefault="007E22D6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2D6" w:rsidRPr="00C04287" w:rsidRDefault="007E22D6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положения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2D6" w:rsidRPr="00C04287" w:rsidRDefault="007E22D6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E739C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="00CD0F1F"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2318E8">
        <w:trPr>
          <w:cantSplit/>
          <w:trHeight w:val="453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D86" w:rsidRPr="00C04287" w:rsidRDefault="00CD0F1F" w:rsidP="00E739C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 (цели и задачи реализации Программы, принципы и подходы к формированию Программы)</w:t>
            </w:r>
            <w:r w:rsidR="00056D86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318E8" w:rsidRPr="00C04287" w:rsidRDefault="00056D86" w:rsidP="00E739C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27916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УМК </w:t>
            </w:r>
            <w:proofErr w:type="gramStart"/>
            <w:r w:rsidR="00B27916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B27916" w:rsidRPr="00C042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От рождения до школы». -  Азбука общения. С. Ю. Танцора, Н.Б. Крупа, Ю.М. Горохова, для детей от 3 до 6 лет, издательство «Сфера», 2018.</w:t>
            </w:r>
            <w:r w:rsidR="002318E8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44625" w:rsidRPr="00C04287" w:rsidRDefault="00844625" w:rsidP="00E739C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ЧФУ:</w:t>
            </w:r>
          </w:p>
          <w:p w:rsidR="00056D86" w:rsidRPr="00C04287" w:rsidRDefault="00056D86" w:rsidP="00E739C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-  Дорогою добра. Парциальная программа Л. Колом</w:t>
            </w:r>
            <w:r w:rsidR="00B974B9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йченко. Издательство «Сфера»,2021.</w:t>
            </w:r>
          </w:p>
          <w:p w:rsidR="00056D86" w:rsidRPr="00C04287" w:rsidRDefault="00056D86" w:rsidP="00E739C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gramEnd"/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Опасности.  Парциальная программа И. Лыковой. Издательский дом «Цветной мир», 2017.</w:t>
            </w:r>
          </w:p>
          <w:p w:rsidR="00056D86" w:rsidRPr="00C04287" w:rsidRDefault="00056D86" w:rsidP="00E739C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- Тропинка в экономику. Парциальная программа А. Шатовой. Москва, Издательский центр «</w:t>
            </w:r>
            <w:proofErr w:type="spellStart"/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2015.</w:t>
            </w:r>
          </w:p>
          <w:p w:rsidR="00844625" w:rsidRPr="00C04287" w:rsidRDefault="00844625" w:rsidP="00E73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НР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К Парциальная программа «Бурятия, мой край родной», 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Доржижапова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С.Ц., Цыдыпова Т.Б., 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Ц.Б., 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Петрожицкая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О.Л., Рещикова Н.В., 2023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844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008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Планируемые результаты реализации и освоения </w:t>
            </w:r>
            <w:r w:rsidR="00056D86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Программы.</w:t>
            </w:r>
            <w:r w:rsidR="00E739C1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6D86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ЧФУ</w:t>
            </w:r>
          </w:p>
          <w:p w:rsidR="00056D86" w:rsidRPr="00C04287" w:rsidRDefault="00C2400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56D86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18.4.3 Вариативная часть</w:t>
            </w: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Программа «Дорогою добра» 3-4 г.</w:t>
            </w:r>
          </w:p>
          <w:p w:rsidR="00C24008" w:rsidRPr="00C04287" w:rsidRDefault="00C2400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- 18.5.3 Вариативная часть. Программа «Дорогою добра» 4-5 лет.</w:t>
            </w:r>
          </w:p>
          <w:p w:rsidR="00C24008" w:rsidRPr="00C04287" w:rsidRDefault="00C2400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- 18.6.3 Вариативная часть. Программа «Мир Без </w:t>
            </w:r>
            <w:proofErr w:type="gramStart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Опасности»  5</w:t>
            </w:r>
            <w:proofErr w:type="gramEnd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 лет.</w:t>
            </w:r>
          </w:p>
          <w:p w:rsidR="00056D86" w:rsidRPr="00C04287" w:rsidRDefault="00C24008" w:rsidP="00545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- 18.7.3. Вариативная часть. Программа </w:t>
            </w:r>
            <w:proofErr w:type="gramStart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Тропинка</w:t>
            </w:r>
            <w:proofErr w:type="gramEnd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экономику» 6-7 лет.</w:t>
            </w:r>
            <w:r w:rsidR="00056D86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739C1" w:rsidRPr="00C04287" w:rsidRDefault="00844625" w:rsidP="00545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- 18.8.3. Вариативная часть. Программа </w:t>
            </w:r>
            <w:proofErr w:type="gramStart"/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« Бурятия</w:t>
            </w:r>
            <w:proofErr w:type="gramEnd"/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, мой край родной».</w:t>
            </w:r>
            <w:r w:rsidR="00E739C1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44625" w:rsidRPr="00C04287" w:rsidRDefault="00E739C1" w:rsidP="00545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D86" w:rsidRPr="00C04287" w:rsidRDefault="00056D86" w:rsidP="005B2C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CB9" w:rsidRPr="00C04287" w:rsidRDefault="00CD0F1F" w:rsidP="00C24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36114351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rHeight w:val="3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E739C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="00CD0F1F"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  <w:p w:rsidR="00C24008" w:rsidRPr="00C04287" w:rsidRDefault="00C2400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- 18. Социально-коммуникативное по возрастам</w:t>
            </w:r>
          </w:p>
          <w:p w:rsidR="00C24008" w:rsidRPr="00C04287" w:rsidRDefault="00C2400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- 19. Познавательная деятельность</w:t>
            </w:r>
            <w:r w:rsidR="00AF6383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возрастам</w:t>
            </w:r>
          </w:p>
          <w:p w:rsidR="00C24008" w:rsidRPr="00C04287" w:rsidRDefault="00C2400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- 20. Речевое развитие</w:t>
            </w:r>
            <w:r w:rsidR="00AF6383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возрастам</w:t>
            </w:r>
          </w:p>
          <w:p w:rsidR="00C24008" w:rsidRPr="00C04287" w:rsidRDefault="00C2400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- 21. Художественно-эстетическое развитие</w:t>
            </w:r>
            <w:r w:rsidR="00AF6383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возрастам</w:t>
            </w:r>
          </w:p>
          <w:p w:rsidR="00AF6383" w:rsidRPr="00C04287" w:rsidRDefault="00AF6383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- 22. Физическое развитие по возрастам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rHeight w:val="121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:rsidR="00AF6383" w:rsidRPr="00C04287" w:rsidRDefault="00AF6383" w:rsidP="00AF6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- 23.1 от 2 м до 1 г</w:t>
            </w:r>
          </w:p>
          <w:p w:rsidR="00AF6383" w:rsidRPr="00C04287" w:rsidRDefault="00AF6383" w:rsidP="00AF6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- 23.2. от 1 г. до 2 лет</w:t>
            </w:r>
          </w:p>
          <w:p w:rsidR="00AF6383" w:rsidRPr="00C04287" w:rsidRDefault="00AF6383" w:rsidP="00AF6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- 23.3. </w:t>
            </w:r>
            <w:r w:rsidR="00C028F3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 до 3 лет</w:t>
            </w:r>
          </w:p>
          <w:p w:rsidR="00C028F3" w:rsidRPr="00C04287" w:rsidRDefault="00C028F3" w:rsidP="00AF6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- 23.4. от 3-4 лет</w:t>
            </w:r>
          </w:p>
          <w:p w:rsidR="00C028F3" w:rsidRPr="00C04287" w:rsidRDefault="00C028F3" w:rsidP="00AF6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- 23.5. </w:t>
            </w:r>
            <w:proofErr w:type="gramStart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4</w:t>
            </w:r>
            <w:proofErr w:type="gramEnd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лет</w:t>
            </w:r>
          </w:p>
          <w:p w:rsidR="0054518C" w:rsidRPr="00C04287" w:rsidRDefault="00C028F3" w:rsidP="00AF6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- 23.6. от 5-6 лет</w:t>
            </w:r>
          </w:p>
          <w:p w:rsidR="00C028F3" w:rsidRPr="00C04287" w:rsidRDefault="00C028F3" w:rsidP="00AF6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- 23.7. от 6-7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rHeight w:val="47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образовательной деятельности разных видов и культурных практик. </w:t>
            </w:r>
            <w:r w:rsidR="00C028F3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(По возрастам) 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CD0F1F" w:rsidRPr="00C04287" w:rsidTr="002318E8">
        <w:trPr>
          <w:cantSplit/>
          <w:trHeight w:val="362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и направления поддержки детской инициативы</w:t>
            </w:r>
            <w:r w:rsidR="00C028F3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возрастам) 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D0F1F" w:rsidRPr="00C04287" w:rsidTr="00BD12A9">
        <w:trPr>
          <w:cantSplit/>
          <w:trHeight w:val="52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взаимодействия педагогического коллектива с семьями воспитанников.</w:t>
            </w:r>
            <w:r w:rsidR="00C028F3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D0F1F" w:rsidRPr="00C04287" w:rsidTr="00BD12A9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F3" w:rsidRPr="00C04287" w:rsidRDefault="00CD0F1F" w:rsidP="00C028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и задачи коррекционно-развивающей работы</w:t>
            </w:r>
            <w:r w:rsidR="00C028F3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27-28</w:t>
            </w:r>
          </w:p>
        </w:tc>
      </w:tr>
      <w:tr w:rsidR="00CD0F1F" w:rsidRPr="00C04287" w:rsidTr="00BD12A9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характеристики содержания Программы</w:t>
            </w:r>
          </w:p>
          <w:p w:rsidR="00C028F3" w:rsidRPr="00C04287" w:rsidRDefault="00D6526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C028F3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 Содержание КРР (по возрастам)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Рабочая программа </w:t>
            </w:r>
            <w:proofErr w:type="gramStart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  <w:r w:rsidR="00D6526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</w:t>
            </w:r>
            <w:proofErr w:type="gramEnd"/>
            <w:r w:rsidR="00D6526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29</w:t>
            </w:r>
          </w:p>
          <w:p w:rsidR="00D65268" w:rsidRPr="00C04287" w:rsidRDefault="00D6526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  <w:proofErr w:type="gramStart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2.Целевой</w:t>
            </w:r>
            <w:proofErr w:type="gramEnd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раздел Программы воспитания </w:t>
            </w:r>
          </w:p>
          <w:p w:rsidR="00D65268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-29.2.2. Направления воспитания</w:t>
            </w:r>
          </w:p>
          <w:p w:rsidR="00EC0641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-29.2.2.1 Патриотическое направление воспитания</w:t>
            </w:r>
          </w:p>
          <w:p w:rsidR="00EC0641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-29.2.2.2 Духовно-нравственное направление воспитания</w:t>
            </w:r>
          </w:p>
          <w:p w:rsidR="00EC0641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-29.2.2.3 Социальное направление воспитания</w:t>
            </w:r>
          </w:p>
          <w:p w:rsidR="00EC0641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-29.2.2.4 Познавательное направление воспитания</w:t>
            </w:r>
          </w:p>
          <w:p w:rsidR="00EC0641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-29.2.2.5 Физическое и оздоровительное направление воспитания</w:t>
            </w:r>
          </w:p>
          <w:p w:rsidR="00EC0641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-29.2.2.6 Трудовое направление воспитания</w:t>
            </w:r>
          </w:p>
          <w:p w:rsidR="00EC0641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-29.2.2.7 Эстетическое направление воспитания</w:t>
            </w:r>
          </w:p>
          <w:p w:rsidR="00EC0641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29.2.3 Целевые ориентиры воспитания по возрастам</w:t>
            </w:r>
          </w:p>
          <w:p w:rsidR="00EC0641" w:rsidRPr="00C04287" w:rsidRDefault="00EC064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 Содержательный раздел Программы во</w:t>
            </w:r>
            <w:r w:rsidR="00942EA1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E739C1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3. </w:t>
            </w:r>
            <w:r w:rsidR="00CD0F1F"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Психолого-педагогические условия реализации Программы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CD0F1F" w:rsidRPr="00C04287" w:rsidTr="00BD12A9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136166266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2"/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CD0F1F" w:rsidRPr="00C04287" w:rsidTr="00BD12A9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Кадровые условия реализации Программы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CD0F1F" w:rsidRPr="00C04287" w:rsidTr="00BD12A9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 и распорядок дня 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CD0F1F" w:rsidRPr="00C04287" w:rsidTr="00BD12A9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план воспитательной работы с учетом особенностей традиционных событий, праздников, мероприятий</w:t>
            </w:r>
            <w:r w:rsidR="002318E8"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2318E8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CD0F1F" w:rsidRPr="00C04287" w:rsidTr="00BD12A9">
        <w:trPr>
          <w:cantSplit/>
          <w:trHeight w:val="374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Дополнительный раздел: краткая презентация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D0F1F" w:rsidRPr="00C04287" w:rsidRDefault="002318E8" w:rsidP="00CD0F1F">
      <w:pPr>
        <w:pStyle w:val="a7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1. </w:t>
      </w:r>
      <w:r w:rsidR="00CD0F1F"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ЦЕЛЕВОЙ РАЗДЕЛ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0F1F" w:rsidRPr="00C04287" w:rsidRDefault="00CD0F1F" w:rsidP="00CD0F1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Пояснительная записка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программа (далее – Программа) </w:t>
      </w:r>
      <w:r w:rsidR="00BF3E41"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униципального бюджетного дошкольного образовательного учреждения </w:t>
      </w:r>
      <w:r w:rsidR="00BF3E41"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 сад</w:t>
      </w:r>
      <w:r w:rsidR="00BF3E41"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№6 «Берёзка»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ДО</w:t>
      </w:r>
      <w:r w:rsidRPr="00C042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), разработана в соответствии с Федеральным государственным образовательным стандартом дошкольного образования (далее – Стандарт), и Федеральной образовательной программой дошкольного образования (далее – ФОП ДО).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состоит из обязательной части и части, формируемой участниками образовательных отношений</w:t>
      </w:r>
      <w:r w:rsidRPr="00C042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 части являются взаимодополняющими и необходимыми с точки зрения реализации Стандарта:</w:t>
      </w:r>
    </w:p>
    <w:p w:rsidR="00D54940" w:rsidRPr="00C04287" w:rsidRDefault="00D54940" w:rsidP="002318E8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C04287">
        <w:rPr>
          <w:rFonts w:ascii="Times New Roman" w:hAnsi="Times New Roman"/>
          <w:sz w:val="24"/>
          <w:szCs w:val="24"/>
        </w:rPr>
        <w:t xml:space="preserve">Часть Программы, формируемая участниками образовательных отношений, реализуется через парциальные программы: </w:t>
      </w:r>
    </w:p>
    <w:p w:rsidR="00D54940" w:rsidRPr="00C04287" w:rsidRDefault="00D54940" w:rsidP="00D5494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C04287">
        <w:rPr>
          <w:rFonts w:ascii="Times New Roman" w:hAnsi="Times New Roman"/>
          <w:sz w:val="24"/>
          <w:szCs w:val="24"/>
        </w:rPr>
        <w:t>1. Программа музыкального воспитания детей дошкольного возраста «Ритмическая мозаика» - А.И. Буренина;</w:t>
      </w:r>
    </w:p>
    <w:p w:rsidR="00D54940" w:rsidRPr="00C04287" w:rsidRDefault="00D54940" w:rsidP="00D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2. Азбука общения. С. Ю. Танцора, Н.Б. Крупа, Ю.М. Горохова, для детей от 3 до 6 лет, издательство «Сфера», 2018.</w:t>
      </w:r>
    </w:p>
    <w:p w:rsidR="00D54940" w:rsidRPr="00C04287" w:rsidRDefault="00D54940" w:rsidP="00D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3. Дорогою добра. Парциальная программа Л. Колом</w:t>
      </w:r>
      <w:r w:rsidR="00B974B9" w:rsidRPr="00C042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4287">
        <w:rPr>
          <w:rFonts w:ascii="Times New Roman" w:eastAsia="Times New Roman" w:hAnsi="Times New Roman" w:cs="Times New Roman"/>
          <w:sz w:val="24"/>
          <w:szCs w:val="24"/>
        </w:rPr>
        <w:t>йченко. Издательство «Сфера»,2021.</w:t>
      </w:r>
    </w:p>
    <w:p w:rsidR="00D54940" w:rsidRPr="00C04287" w:rsidRDefault="00D54940" w:rsidP="00D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C04287">
        <w:rPr>
          <w:rFonts w:ascii="Times New Roman" w:eastAsia="Times New Roman" w:hAnsi="Times New Roman" w:cs="Times New Roman"/>
          <w:sz w:val="24"/>
          <w:szCs w:val="24"/>
        </w:rPr>
        <w:t>Мир</w:t>
      </w:r>
      <w:proofErr w:type="gramEnd"/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 Без Опасности.  Парциальная программа И. Лыковой. Издательский дом «Цветной мир», 2017.</w:t>
      </w:r>
    </w:p>
    <w:p w:rsidR="00D54940" w:rsidRPr="00C04287" w:rsidRDefault="00D54940" w:rsidP="00D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5. Тропинка в экономику. Парциальная программа А. Шатовой. Москва, Издательский центр «</w:t>
      </w:r>
      <w:proofErr w:type="spellStart"/>
      <w:r w:rsidRPr="00C04287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C04287">
        <w:rPr>
          <w:rFonts w:ascii="Times New Roman" w:eastAsia="Times New Roman" w:hAnsi="Times New Roman" w:cs="Times New Roman"/>
          <w:sz w:val="24"/>
          <w:szCs w:val="24"/>
        </w:rPr>
        <w:t>-Граф», 2015.</w:t>
      </w:r>
    </w:p>
    <w:p w:rsidR="00D54940" w:rsidRPr="00C04287" w:rsidRDefault="00D54940" w:rsidP="00D54940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C04287">
        <w:rPr>
          <w:rFonts w:ascii="Times New Roman" w:hAnsi="Times New Roman"/>
          <w:sz w:val="24"/>
          <w:szCs w:val="24"/>
        </w:rPr>
        <w:t xml:space="preserve">6. Рабочая адаптированная программа для детей старшего возраста, имеющих </w:t>
      </w:r>
      <w:proofErr w:type="spellStart"/>
      <w:r w:rsidRPr="00C04287">
        <w:rPr>
          <w:rFonts w:ascii="Times New Roman" w:hAnsi="Times New Roman"/>
          <w:sz w:val="24"/>
          <w:szCs w:val="24"/>
        </w:rPr>
        <w:t>фонетико</w:t>
      </w:r>
      <w:proofErr w:type="spellEnd"/>
      <w:r w:rsidRPr="00C04287">
        <w:rPr>
          <w:rFonts w:ascii="Times New Roman" w:hAnsi="Times New Roman"/>
          <w:sz w:val="24"/>
          <w:szCs w:val="24"/>
        </w:rPr>
        <w:t xml:space="preserve"> - фонематические нарушения речи.</w:t>
      </w:r>
    </w:p>
    <w:p w:rsidR="00D54940" w:rsidRPr="00C04287" w:rsidRDefault="00D54940" w:rsidP="00D549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7. «</w:t>
      </w:r>
      <w:proofErr w:type="gramStart"/>
      <w:r w:rsidRPr="00C04287">
        <w:rPr>
          <w:rFonts w:ascii="Times New Roman" w:hAnsi="Times New Roman" w:cs="Times New Roman"/>
          <w:sz w:val="24"/>
          <w:szCs w:val="24"/>
        </w:rPr>
        <w:t>Коррекционная работа с детьми</w:t>
      </w:r>
      <w:proofErr w:type="gramEnd"/>
      <w:r w:rsidRPr="00C04287">
        <w:rPr>
          <w:rFonts w:ascii="Times New Roman" w:hAnsi="Times New Roman" w:cs="Times New Roman"/>
          <w:sz w:val="24"/>
          <w:szCs w:val="24"/>
        </w:rPr>
        <w:t xml:space="preserve"> имеющими нарушения речи» Н.В. </w:t>
      </w:r>
      <w:proofErr w:type="spellStart"/>
      <w:r w:rsidRPr="00C04287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C0428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C04287">
        <w:rPr>
          <w:sz w:val="24"/>
          <w:szCs w:val="24"/>
        </w:rPr>
        <w:t xml:space="preserve"> </w:t>
      </w:r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Программа «Цветик-семицветик» 3 - 4 лет, 4 - 5 лет, 5 - 6 лет, 6 - 7 лет, под редакцией Н. </w:t>
      </w:r>
      <w:proofErr w:type="spellStart"/>
      <w:r w:rsidRPr="00C04287">
        <w:rPr>
          <w:rFonts w:ascii="Times New Roman" w:eastAsia="Times New Roman" w:hAnsi="Times New Roman" w:cs="Times New Roman"/>
          <w:sz w:val="24"/>
          <w:szCs w:val="24"/>
        </w:rPr>
        <w:t>Куражевой</w:t>
      </w:r>
      <w:proofErr w:type="spellEnd"/>
      <w:r w:rsidRPr="00C04287">
        <w:rPr>
          <w:rFonts w:ascii="Times New Roman" w:eastAsia="Times New Roman" w:hAnsi="Times New Roman" w:cs="Times New Roman"/>
          <w:sz w:val="24"/>
          <w:szCs w:val="24"/>
        </w:rPr>
        <w:t>, издательство «Речь», 2021.</w:t>
      </w:r>
    </w:p>
    <w:p w:rsidR="00D54940" w:rsidRPr="00C04287" w:rsidRDefault="00D54940" w:rsidP="00D54940">
      <w:pPr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</w:pPr>
      <w:r w:rsidRPr="00C04287">
        <w:rPr>
          <w:rFonts w:ascii="Times New Roman" w:hAnsi="Times New Roman" w:cs="Times New Roman"/>
          <w:sz w:val="24"/>
          <w:szCs w:val="24"/>
        </w:rPr>
        <w:t xml:space="preserve">8. </w:t>
      </w:r>
      <w:r w:rsidR="00153273" w:rsidRPr="00C04287">
        <w:rPr>
          <w:rFonts w:ascii="Times New Roman" w:hAnsi="Times New Roman" w:cs="Times New Roman"/>
          <w:sz w:val="24"/>
          <w:szCs w:val="24"/>
        </w:rPr>
        <w:t xml:space="preserve"> </w:t>
      </w:r>
      <w:r w:rsidR="00775F0D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 xml:space="preserve">НРК «Бурятия, мой край родной», парциальная </w:t>
      </w:r>
      <w:proofErr w:type="gramStart"/>
      <w:r w:rsidR="00775F0D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>программа  с</w:t>
      </w:r>
      <w:proofErr w:type="gramEnd"/>
      <w:r w:rsidR="00775F0D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 xml:space="preserve"> 3 -7 лет, </w:t>
      </w:r>
      <w:proofErr w:type="spellStart"/>
      <w:r w:rsidR="00775F0D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>Доржижапова</w:t>
      </w:r>
      <w:proofErr w:type="spellEnd"/>
      <w:r w:rsidR="00775F0D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 xml:space="preserve"> С.Ц., Цыдыпова Т.Б.,</w:t>
      </w:r>
      <w:r w:rsidR="005E56E2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 xml:space="preserve"> </w:t>
      </w:r>
      <w:proofErr w:type="spellStart"/>
      <w:r w:rsidR="00775F0D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>Гатауллина</w:t>
      </w:r>
      <w:proofErr w:type="spellEnd"/>
      <w:r w:rsidR="00775F0D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 xml:space="preserve"> Ц.Б.,</w:t>
      </w:r>
      <w:r w:rsidR="002318E8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 xml:space="preserve"> </w:t>
      </w:r>
      <w:proofErr w:type="spellStart"/>
      <w:r w:rsidR="002318E8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>Петрожицкая</w:t>
      </w:r>
      <w:proofErr w:type="spellEnd"/>
      <w:r w:rsidR="002318E8" w:rsidRPr="00C04287">
        <w:rPr>
          <w:rFonts w:ascii="Times New Roman" w:eastAsia="Andale Sans UI" w:hAnsi="Times New Roman" w:cs="Times New Roman"/>
          <w:kern w:val="3"/>
          <w:sz w:val="24"/>
          <w:szCs w:val="24"/>
          <w:shd w:val="clear" w:color="auto" w:fill="FFFFFF"/>
          <w:lang w:eastAsia="ja-JP" w:bidi="fa-IR"/>
        </w:rPr>
        <w:t xml:space="preserve"> О.Л., Рещикова Н.В. </w:t>
      </w:r>
      <w:r w:rsidRPr="00C04287">
        <w:rPr>
          <w:rFonts w:ascii="Times New Roman" w:eastAsia="Times New Roman" w:hAnsi="Times New Roman" w:cs="Times New Roman"/>
          <w:bCs/>
          <w:sz w:val="24"/>
          <w:szCs w:val="24"/>
        </w:rPr>
        <w:t>Содержание направлений с учетом национально</w:t>
      </w:r>
      <w:r w:rsidR="002318E8" w:rsidRPr="00C04287">
        <w:rPr>
          <w:rFonts w:ascii="Times New Roman" w:eastAsia="Times New Roman" w:hAnsi="Times New Roman" w:cs="Times New Roman"/>
          <w:bCs/>
          <w:sz w:val="24"/>
          <w:szCs w:val="24"/>
        </w:rPr>
        <w:t>-регионального компонента.</w:t>
      </w:r>
    </w:p>
    <w:p w:rsidR="00D54940" w:rsidRPr="00C04287" w:rsidRDefault="00D54940" w:rsidP="00D5494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Все части Программы являются взаимодополняющими и целесообразными с точки зрения реализации требований ФГОС ДО.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4940" w:rsidRPr="00C04287" w:rsidRDefault="00D54940" w:rsidP="000F0A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1916"/>
        <w:gridCol w:w="2161"/>
        <w:gridCol w:w="4849"/>
        <w:gridCol w:w="1756"/>
      </w:tblGrid>
      <w:tr w:rsidR="00CD0F1F" w:rsidRPr="00C04287" w:rsidTr="00BD12A9">
        <w:tc>
          <w:tcPr>
            <w:tcW w:w="1916" w:type="dxa"/>
          </w:tcPr>
          <w:p w:rsidR="00CD0F1F" w:rsidRPr="00C04287" w:rsidRDefault="00CD0F1F" w:rsidP="00BD12A9">
            <w:pPr>
              <w:ind w:right="-1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2161" w:type="dxa"/>
          </w:tcPr>
          <w:p w:rsidR="00CD0F1F" w:rsidRPr="00C04287" w:rsidRDefault="00CD0F1F" w:rsidP="00BD12A9">
            <w:pPr>
              <w:ind w:right="-1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849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756" w:type="dxa"/>
          </w:tcPr>
          <w:p w:rsidR="00CD0F1F" w:rsidRPr="00C04287" w:rsidRDefault="00CD0F1F" w:rsidP="00BD12A9">
            <w:pPr>
              <w:ind w:right="-1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частей Программы, %</w:t>
            </w:r>
          </w:p>
        </w:tc>
      </w:tr>
      <w:tr w:rsidR="00CD0F1F" w:rsidRPr="00C04287" w:rsidTr="00BD12A9">
        <w:trPr>
          <w:trHeight w:val="1253"/>
        </w:trPr>
        <w:tc>
          <w:tcPr>
            <w:tcW w:w="1916" w:type="dxa"/>
          </w:tcPr>
          <w:p w:rsidR="00853E8E" w:rsidRPr="00C04287" w:rsidRDefault="00853E8E" w:rsidP="00BD1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мл. гр. «Ромашка», </w:t>
            </w:r>
          </w:p>
          <w:p w:rsidR="00CD0F1F" w:rsidRPr="00C04287" w:rsidRDefault="00853E8E" w:rsidP="00BD1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ср. гр. «Ягодка»</w:t>
            </w:r>
          </w:p>
        </w:tc>
        <w:tc>
          <w:tcPr>
            <w:tcW w:w="2161" w:type="dxa"/>
            <w:vMerge w:val="restart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ФОП ДО – утверждена Приказом Министерства просвещения Российской федерации №1028 от 25 ноября 2022г.</w:t>
            </w:r>
          </w:p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Реализуется педагогическими работниками ДОО во всех помещениях и на территории детского сада, со всеми детьми ДОО. </w:t>
            </w:r>
          </w:p>
          <w:p w:rsidR="00CD0F1F" w:rsidRPr="00C04287" w:rsidRDefault="00CD0F1F" w:rsidP="00BD12A9">
            <w:pPr>
              <w:ind w:right="3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:rsidR="005E56E2" w:rsidRPr="00C04287" w:rsidRDefault="00CD0F1F" w:rsidP="005E56E2">
            <w:pPr>
              <w:widowControl w:val="0"/>
              <w:tabs>
                <w:tab w:val="left" w:pos="567"/>
              </w:tabs>
              <w:suppressAutoHyphens/>
              <w:autoSpaceDN w:val="0"/>
              <w:jc w:val="both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Парциальная программа «</w:t>
            </w:r>
            <w:r w:rsidR="00853E8E"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Дорогою добра</w:t>
            </w: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 xml:space="preserve">» 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дополняет содержание образовательной области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 xml:space="preserve"> «</w:t>
            </w:r>
            <w:r w:rsidR="00853E8E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Социально-коммуникативное развитие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»</w:t>
            </w:r>
            <w:r w:rsidR="00853E8E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.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реализуется во всех помещениях, на всей территории, со всеми детьми ДОО </w:t>
            </w:r>
            <w:r w:rsidR="00775F0D"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НРК «Бурятия, мой край родной»</w:t>
            </w:r>
            <w:r w:rsidR="00775F0D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дополняет содержание образовательной области</w:t>
            </w:r>
            <w:r w:rsidR="00775F0D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 xml:space="preserve"> «</w:t>
            </w:r>
            <w:r w:rsidR="005E56E2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Познавательное</w:t>
            </w:r>
            <w:r w:rsidR="00B974B9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, художественно-</w:t>
            </w:r>
            <w:proofErr w:type="gramStart"/>
            <w:r w:rsidR="00B974B9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эстетическое </w:t>
            </w:r>
            <w:r w:rsidR="00775F0D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развитие</w:t>
            </w:r>
            <w:proofErr w:type="gramEnd"/>
            <w:r w:rsidR="00775F0D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»</w:t>
            </w:r>
            <w:r w:rsidR="00775F0D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. </w:t>
            </w:r>
            <w:proofErr w:type="spellStart"/>
            <w:r w:rsidR="00775F0D"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="00775F0D"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r w:rsidR="00775F0D"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реализуется во всех помещениях, на всей территории, со всеми детьми ДОО</w:t>
            </w:r>
            <w:r w:rsidR="005E56E2"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</w:t>
            </w:r>
          </w:p>
        </w:tc>
        <w:tc>
          <w:tcPr>
            <w:tcW w:w="1756" w:type="dxa"/>
          </w:tcPr>
          <w:p w:rsidR="00CD0F1F" w:rsidRPr="00C04287" w:rsidRDefault="00853E8E" w:rsidP="00BD12A9">
            <w:pPr>
              <w:ind w:right="-1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60/40</w:t>
            </w:r>
          </w:p>
        </w:tc>
      </w:tr>
      <w:tr w:rsidR="00CD0F1F" w:rsidRPr="00C04287" w:rsidTr="00BD12A9">
        <w:trPr>
          <w:trHeight w:val="1650"/>
        </w:trPr>
        <w:tc>
          <w:tcPr>
            <w:tcW w:w="1916" w:type="dxa"/>
          </w:tcPr>
          <w:p w:rsidR="00853E8E" w:rsidRPr="00C04287" w:rsidRDefault="00853E8E" w:rsidP="00BD1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гр. «Звёздочка», </w:t>
            </w:r>
          </w:p>
          <w:p w:rsidR="00CD0F1F" w:rsidRPr="00C04287" w:rsidRDefault="00853E8E" w:rsidP="00BD1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ст. гр. «Солнышко»</w:t>
            </w:r>
          </w:p>
        </w:tc>
        <w:tc>
          <w:tcPr>
            <w:tcW w:w="2161" w:type="dxa"/>
            <w:vMerge/>
          </w:tcPr>
          <w:p w:rsidR="00CD0F1F" w:rsidRPr="00C04287" w:rsidRDefault="00CD0F1F" w:rsidP="00BD12A9">
            <w:pPr>
              <w:ind w:right="-1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:rsidR="00CD0F1F" w:rsidRPr="00C04287" w:rsidRDefault="00CD0F1F" w:rsidP="00FD60FA">
            <w:pPr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Парциальная программа «</w:t>
            </w:r>
            <w:r w:rsidR="00FD60FA"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Мир Без Опасности</w:t>
            </w: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 xml:space="preserve">» 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дополняет содержание образовательной области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 xml:space="preserve"> «</w:t>
            </w:r>
            <w:r w:rsidR="00FD60FA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Социально-коммуникативное развитие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»</w:t>
            </w:r>
            <w:r w:rsidR="00FD60FA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.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реализуется во всех помещениях, на всей территории, со всеми детьми ДОО </w:t>
            </w:r>
          </w:p>
          <w:p w:rsidR="00775F0D" w:rsidRPr="00C04287" w:rsidRDefault="00775F0D" w:rsidP="00FD6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НРК «Бурятия, мой край родной»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дополняет содержание образовательной области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«</w:t>
            </w:r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Познавательное, художественно-</w:t>
            </w:r>
            <w:proofErr w:type="gramStart"/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эстетическое  развитие</w:t>
            </w:r>
            <w:proofErr w:type="gramEnd"/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»</w:t>
            </w:r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. </w:t>
            </w:r>
            <w:r w:rsidR="005E56E2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реализуется во всех помещениях, на всей территории, со всеми детьми ДОО</w:t>
            </w:r>
          </w:p>
        </w:tc>
        <w:tc>
          <w:tcPr>
            <w:tcW w:w="1756" w:type="dxa"/>
          </w:tcPr>
          <w:p w:rsidR="00CD0F1F" w:rsidRPr="00C04287" w:rsidRDefault="00853E8E" w:rsidP="00BD12A9">
            <w:pPr>
              <w:ind w:right="-1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60/40</w:t>
            </w:r>
          </w:p>
        </w:tc>
      </w:tr>
      <w:tr w:rsidR="00CD0F1F" w:rsidRPr="00C04287" w:rsidTr="00BD12A9">
        <w:trPr>
          <w:trHeight w:val="1877"/>
        </w:trPr>
        <w:tc>
          <w:tcPr>
            <w:tcW w:w="1916" w:type="dxa"/>
          </w:tcPr>
          <w:p w:rsidR="00CD0F1F" w:rsidRPr="00C04287" w:rsidRDefault="00853E8E" w:rsidP="00BD1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. гр. «Улыбка», «Родничок»</w:t>
            </w:r>
          </w:p>
        </w:tc>
        <w:tc>
          <w:tcPr>
            <w:tcW w:w="2161" w:type="dxa"/>
            <w:vMerge/>
          </w:tcPr>
          <w:p w:rsidR="00CD0F1F" w:rsidRPr="00C04287" w:rsidRDefault="00CD0F1F" w:rsidP="00BD12A9">
            <w:pPr>
              <w:ind w:right="-1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</w:tcPr>
          <w:p w:rsidR="00CD0F1F" w:rsidRPr="00C04287" w:rsidRDefault="00CD0F1F" w:rsidP="00FD60FA">
            <w:pPr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</w:pP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Парциальная программа «</w:t>
            </w:r>
            <w:r w:rsidR="00FD60FA"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Тропинка в экономику</w:t>
            </w: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 xml:space="preserve">» 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дополняет содержание образовательной области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 xml:space="preserve"> «</w:t>
            </w:r>
            <w:r w:rsidR="00FD60FA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Социально-коммуникативное развитие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»</w:t>
            </w:r>
            <w:r w:rsidR="00FD60FA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.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реализуется во всех помещениях, на всей территории, со всеми детьми ДОО </w:t>
            </w:r>
          </w:p>
          <w:p w:rsidR="00775F0D" w:rsidRPr="00C04287" w:rsidRDefault="00775F0D" w:rsidP="00FD6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НРК «Бурятия, мой край родной»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 дополняет содержание образовательной области</w:t>
            </w:r>
            <w:r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«</w:t>
            </w:r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Познавательное, художественно-</w:t>
            </w:r>
            <w:proofErr w:type="gramStart"/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>эстетическое  развитие</w:t>
            </w:r>
            <w:proofErr w:type="gramEnd"/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val="de-DE" w:bidi="fa-IR"/>
              </w:rPr>
              <w:t>»</w:t>
            </w:r>
            <w:r w:rsidR="00BD7030" w:rsidRPr="00C04287">
              <w:rPr>
                <w:rFonts w:ascii="Times New Roman" w:eastAsia="Times New Roman" w:hAnsi="Times New Roman" w:cs="Times New Roman"/>
                <w:i/>
                <w:color w:val="000000"/>
                <w:kern w:val="3"/>
                <w:sz w:val="24"/>
                <w:szCs w:val="24"/>
                <w:lang w:bidi="fa-IR"/>
              </w:rPr>
              <w:t xml:space="preserve">. </w:t>
            </w:r>
            <w:proofErr w:type="spellStart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>Программа</w:t>
            </w:r>
            <w:proofErr w:type="spellEnd"/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val="de-DE" w:eastAsia="ja-JP" w:bidi="fa-IR"/>
              </w:rPr>
              <w:t xml:space="preserve"> </w:t>
            </w:r>
            <w:r w:rsidRPr="00C0428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реализуется во всех помещениях, на всей территории, со всеми детьми ДОО</w:t>
            </w:r>
          </w:p>
        </w:tc>
        <w:tc>
          <w:tcPr>
            <w:tcW w:w="1756" w:type="dxa"/>
          </w:tcPr>
          <w:p w:rsidR="00CD0F1F" w:rsidRPr="00C04287" w:rsidRDefault="00853E8E" w:rsidP="00BD12A9">
            <w:pPr>
              <w:ind w:right="-14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60/40</w:t>
            </w:r>
          </w:p>
        </w:tc>
      </w:tr>
    </w:tbl>
    <w:p w:rsidR="00CD0F1F" w:rsidRPr="00C04287" w:rsidRDefault="00CD0F1F" w:rsidP="00CD0F1F">
      <w:pPr>
        <w:spacing w:after="0" w:line="240" w:lineRule="auto"/>
        <w:ind w:right="-14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4940" w:rsidRPr="00C04287" w:rsidRDefault="00D54940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CD0F1F" w:rsidRPr="00C04287" w:rsidRDefault="00CD0F1F" w:rsidP="000F0A11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Цели и задачи реализации Программы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Обязательная часть: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Программы определена в соответствии с п. 14.1 ФОП ДО: р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Программы определены с 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п. 14.2 ФОП ДО: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единых для Российской Федерации содержания дошкольного образования (далее – ДО) и планируемых результатов освоения образовательной программы ДО;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Принципы и подходы к формированию Программы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right="-14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right="-144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Обязательная часть: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п. 14.3 ФОП и п.1.4 ФГОС ДО Программа построена на следующих принципах: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признание ребёнка полноценным участником (субъектом) образовательных отношений;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поддержка инициативы детей в различных видах деятельности;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сотрудничество ДОО с семьей;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приобщение детей к социокультурным нормам, традициям семьи, общества и государства;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формирование познавательных интересов и познавательных действий ребёнка в различных видах деятельности;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D0F1F" w:rsidRPr="00C04287" w:rsidRDefault="00CD0F1F" w:rsidP="00CD0F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учёт этнокультурной ситуации развития детей.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Программа основывается на следующих подходах: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CD0F1F" w:rsidRPr="00C04287" w:rsidRDefault="00CD0F1F" w:rsidP="00CD0F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системно-деятельностный подход – это 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ребенка;</w:t>
      </w:r>
    </w:p>
    <w:p w:rsidR="00CD0F1F" w:rsidRPr="00C04287" w:rsidRDefault="00CD0F1F" w:rsidP="00CD0F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гуманистический подход – предполагающий признание личностного начала в ребенке, ориентацию на его субъективные потребности и интересы, признание его прав и свобод, самоценности детства как основы психического развития;</w:t>
      </w:r>
    </w:p>
    <w:p w:rsidR="00CD0F1F" w:rsidRPr="00C04287" w:rsidRDefault="00CD0F1F" w:rsidP="00CD0F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диалогический (</w:t>
      </w:r>
      <w:proofErr w:type="spellStart"/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полисубъектный</w:t>
      </w:r>
      <w:proofErr w:type="spellEnd"/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 подход,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 субъектных;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Часть, формируемая участниками образовательных отношений:</w:t>
      </w:r>
    </w:p>
    <w:p w:rsidR="006C02BF" w:rsidRPr="00C04287" w:rsidRDefault="000F0A11" w:rsidP="006C02B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C02BF" w:rsidRPr="00C0428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72DE5" w:rsidRPr="00C04287">
        <w:rPr>
          <w:rFonts w:ascii="Times New Roman" w:hAnsi="Times New Roman" w:cs="Times New Roman"/>
          <w:b/>
          <w:sz w:val="24"/>
          <w:szCs w:val="24"/>
        </w:rPr>
        <w:t xml:space="preserve">И. Лыковой </w:t>
      </w:r>
      <w:r w:rsidR="00F72DE5" w:rsidRPr="00C04287">
        <w:rPr>
          <w:rFonts w:ascii="Times New Roman" w:hAnsi="Times New Roman" w:cs="Times New Roman"/>
          <w:b/>
          <w:bCs/>
          <w:sz w:val="24"/>
          <w:szCs w:val="24"/>
        </w:rPr>
        <w:t>«Мир Без Опасности». 5-6 лет.</w:t>
      </w:r>
    </w:p>
    <w:p w:rsidR="00F72DE5" w:rsidRPr="00C04287" w:rsidRDefault="00F72DE5" w:rsidP="00F72DE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C04287">
        <w:rPr>
          <w:rFonts w:ascii="Times New Roman" w:eastAsia="Times New Roman" w:hAnsi="Times New Roman" w:cs="Times New Roman"/>
          <w:bCs/>
          <w:sz w:val="24"/>
          <w:szCs w:val="24"/>
        </w:rPr>
        <w:t>ознакомление детей 5 - 6 лет с нормами и правилами безопасного поведения в современном мире.</w:t>
      </w:r>
    </w:p>
    <w:p w:rsidR="00F72DE5" w:rsidRPr="00C04287" w:rsidRDefault="00F72DE5" w:rsidP="00F72DE5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72DE5" w:rsidRPr="00C04287" w:rsidRDefault="00F72DE5" w:rsidP="00F72DE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 xml:space="preserve">- расширять и систематизировать представления о разных видах безопасности - витальной, социальной, экологической, дорожной, пожарной, информационной; </w:t>
      </w:r>
    </w:p>
    <w:p w:rsidR="00F72DE5" w:rsidRPr="00C04287" w:rsidRDefault="00F72DE5" w:rsidP="00F72DE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- дать начальные представления о безопасности личности, общества и государства;</w:t>
      </w:r>
    </w:p>
    <w:p w:rsidR="00F72DE5" w:rsidRPr="00C04287" w:rsidRDefault="00F72DE5" w:rsidP="00F72DE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- поддерживать интерес к выявлению причин опасностей, освоению практических навыков и основных способов преодоления опасностей, помочь установить связи между опасностями и поведением человека;</w:t>
      </w:r>
    </w:p>
    <w:p w:rsidR="00F72DE5" w:rsidRPr="00C04287" w:rsidRDefault="00F72DE5" w:rsidP="00F72DE5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- развивать умение избегать опасных для здоровья ситуаций, знакомить со способами привлечения внимания взрослых в случае их возникновения.</w:t>
      </w:r>
    </w:p>
    <w:p w:rsidR="00F72DE5" w:rsidRPr="00C04287" w:rsidRDefault="00F72DE5" w:rsidP="00F72DE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 и подходы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: системно-деятельностный, гуманистический, диалогический подходы.</w:t>
      </w:r>
    </w:p>
    <w:p w:rsidR="005C27CB" w:rsidRPr="00C04287" w:rsidRDefault="005C27CB" w:rsidP="00F72DE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5F0D" w:rsidRPr="00C04287" w:rsidRDefault="00775F0D" w:rsidP="00F72DE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Также реализация части Программы, формируемая участниками образовательных отношений, связана с условиями, традициями и укладом ДОО, что описано подробнее в рабочей программе воспитания (п. 2.8 Программы)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D0F1F" w:rsidRPr="00C04287" w:rsidRDefault="00CD0F1F" w:rsidP="00CD0F1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К значимым для разработки и реализации Программы характеристикам относятся:</w:t>
      </w:r>
    </w:p>
    <w:p w:rsidR="00CD0F1F" w:rsidRPr="00C04287" w:rsidRDefault="00CD0F1F" w:rsidP="00CD0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-количество групп и предельная наполняемость;</w:t>
      </w:r>
    </w:p>
    <w:p w:rsidR="00CD0F1F" w:rsidRPr="00C04287" w:rsidRDefault="00CD0F1F" w:rsidP="00CD0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-возрастные характеристики воспитанников;</w:t>
      </w:r>
    </w:p>
    <w:p w:rsidR="00CD0F1F" w:rsidRPr="00C04287" w:rsidRDefault="00CD0F1F" w:rsidP="00CD0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-кадровые условия;</w:t>
      </w:r>
    </w:p>
    <w:p w:rsidR="00CD0F1F" w:rsidRPr="00C04287" w:rsidRDefault="00CD0F1F" w:rsidP="00CD0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-региональные особенности (национально-культурные, демографические, климатические);</w:t>
      </w:r>
    </w:p>
    <w:p w:rsidR="00CD0F1F" w:rsidRPr="00C04287" w:rsidRDefault="00CD0F1F" w:rsidP="00CD0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-материально-техническое оснащение;</w:t>
      </w:r>
    </w:p>
    <w:p w:rsidR="00CD0F1F" w:rsidRPr="00C04287" w:rsidRDefault="00CD0F1F" w:rsidP="00CD0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-социальные условия и партнеры.</w:t>
      </w:r>
    </w:p>
    <w:p w:rsidR="00CD0F1F" w:rsidRPr="00C04287" w:rsidRDefault="00CD0F1F" w:rsidP="00CD0F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F1F" w:rsidRPr="00C04287" w:rsidRDefault="00CD0F1F" w:rsidP="00DB53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С учетом выделенных климатических особенностей, реализация Программы осуществляется круглогодично с выделением трех периодов: </w:t>
      </w:r>
    </w:p>
    <w:p w:rsidR="00CD0F1F" w:rsidRPr="00C04287" w:rsidRDefault="00CD0F1F" w:rsidP="00DB53B5">
      <w:pPr>
        <w:spacing w:after="0" w:line="240" w:lineRule="auto"/>
        <w:ind w:firstLine="708"/>
        <w:jc w:val="both"/>
        <w:rPr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04287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период</w:t>
      </w:r>
      <w:r w:rsidRPr="00C04287">
        <w:rPr>
          <w:rFonts w:ascii="Times New Roman" w:eastAsia="Times New Roman" w:hAnsi="Times New Roman" w:cs="Times New Roman"/>
          <w:sz w:val="24"/>
          <w:szCs w:val="24"/>
        </w:rPr>
        <w:t>: с 01 сентября по 15 мая, для этого периода в режиме дня характерно наличие выделенной в утренний отрезок времени образовательной деятельности (занятия) в процессе организации педагогом различных видов детской деятельности.</w:t>
      </w:r>
    </w:p>
    <w:p w:rsidR="00CD0F1F" w:rsidRPr="00C04287" w:rsidRDefault="00CD0F1F" w:rsidP="00DB53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04287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период</w:t>
      </w:r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: с 16 мая по 31 мая, в этот период педагогами групп проводится анализ работы за период с 01 сентября по 15 мая, в том числе педагогическая диагностика, внутренняя система оценки качества дошкольного образования детского сада. </w:t>
      </w:r>
    </w:p>
    <w:p w:rsidR="00CD0F1F" w:rsidRPr="00C04287" w:rsidRDefault="00CD0F1F" w:rsidP="00DB53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042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третий период </w:t>
      </w:r>
      <w:r w:rsidRPr="00C04287">
        <w:rPr>
          <w:rFonts w:ascii="Times New Roman" w:eastAsia="Times New Roman" w:hAnsi="Times New Roman" w:cs="Times New Roman"/>
          <w:sz w:val="24"/>
          <w:szCs w:val="24"/>
        </w:rPr>
        <w:t>с 01 июня по 31 августа, для этого периода 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</w:t>
      </w:r>
    </w:p>
    <w:p w:rsidR="00CD0F1F" w:rsidRPr="00C04287" w:rsidRDefault="00CD0F1F" w:rsidP="00CD0F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F1F" w:rsidRPr="00C04287" w:rsidRDefault="00CD0F1F" w:rsidP="00CD0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Часть, формируемая участниками образовательных отношений</w:t>
      </w:r>
    </w:p>
    <w:p w:rsidR="00CD0F1F" w:rsidRPr="00C04287" w:rsidRDefault="00CD0F1F" w:rsidP="00CD0F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D0F1F" w:rsidRPr="00C04287" w:rsidRDefault="00CD0F1F" w:rsidP="00CD0F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i/>
          <w:sz w:val="24"/>
          <w:szCs w:val="24"/>
        </w:rPr>
        <w:t>Значимые для разработки и реализации обязательной части Программы характеристики, в том числе характеристики особенностей развития детей раннего и дошкольного возраста, значимы в равной степени и для части Программы, формируемой участниками образовательных отношений.</w:t>
      </w:r>
    </w:p>
    <w:p w:rsidR="00CD0F1F" w:rsidRPr="00C04287" w:rsidRDefault="00CD0F1F" w:rsidP="00CD0F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D0F1F" w:rsidRPr="00C04287" w:rsidRDefault="00CD0F1F" w:rsidP="00CD0F1F">
      <w:pPr>
        <w:pStyle w:val="a7"/>
        <w:numPr>
          <w:ilvl w:val="1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реализации и освоения Программы</w:t>
      </w:r>
    </w:p>
    <w:p w:rsidR="00CD0F1F" w:rsidRPr="00C04287" w:rsidRDefault="00CD0F1F" w:rsidP="00CD0F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</w:t>
      </w:r>
      <w:r w:rsidRPr="00C0428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506"/>
        <w:gridCol w:w="6399"/>
        <w:gridCol w:w="2693"/>
      </w:tblGrid>
      <w:tr w:rsidR="00CD0F1F" w:rsidRPr="00C04287" w:rsidTr="00BD12A9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ФОП ДО/</w:t>
            </w:r>
            <w:proofErr w:type="spellStart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CD0F1F" w:rsidRPr="00C04287" w:rsidTr="00BD12A9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 младенческом возрасте,</w:t>
            </w:r>
          </w:p>
          <w:p w:rsidR="00CD0F1F" w:rsidRPr="00C04287" w:rsidRDefault="00CD0F1F" w:rsidP="00BD12A9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к одному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4822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28350A2" wp14:editId="12B943A7">
                  <wp:extent cx="706755" cy="7067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755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F1F" w:rsidRPr="00C04287" w:rsidTr="00BD12A9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312582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CD0F1F" w:rsidRPr="00C04287">
                <w:rPr>
                  <w:rStyle w:val="a8"/>
                  <w:sz w:val="24"/>
                  <w:szCs w:val="24"/>
                </w:rPr>
                <w:t>15.2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 раннем возрасте,</w:t>
            </w:r>
          </w:p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к трем годам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4822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8650740" wp14:editId="06D41B30">
                  <wp:extent cx="727075" cy="727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F1F" w:rsidRPr="00C04287" w:rsidTr="00BD12A9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9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 дошкольном возрасте:</w:t>
            </w:r>
          </w:p>
        </w:tc>
      </w:tr>
      <w:tr w:rsidR="00CD0F1F" w:rsidRPr="00C04287" w:rsidTr="00BD12A9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312582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CD0F1F" w:rsidRPr="00C04287">
                <w:rPr>
                  <w:rStyle w:val="a8"/>
                  <w:sz w:val="24"/>
                  <w:szCs w:val="24"/>
                </w:rPr>
                <w:t>15.3.1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к четырем годам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223BA5C" wp14:editId="7FB11E8E">
                  <wp:extent cx="727075" cy="727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F1F" w:rsidRPr="00C04287" w:rsidTr="00BD12A9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312582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CD0F1F" w:rsidRPr="00C04287">
                <w:rPr>
                  <w:rStyle w:val="a8"/>
                  <w:sz w:val="24"/>
                  <w:szCs w:val="24"/>
                </w:rPr>
                <w:t>15.3.2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к пяти годам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8EE2432" wp14:editId="72EF80AE">
                  <wp:extent cx="762000" cy="76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F1F" w:rsidRPr="00C04287" w:rsidTr="00BD12A9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312582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CD0F1F" w:rsidRPr="00C04287">
                <w:rPr>
                  <w:rStyle w:val="a8"/>
                  <w:sz w:val="24"/>
                  <w:szCs w:val="24"/>
                </w:rPr>
                <w:t>15.3.3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к шести годам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9289057" wp14:editId="543640A2">
                  <wp:extent cx="734060" cy="734060"/>
                  <wp:effectExtent l="0" t="0" r="889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F1F" w:rsidRPr="00C04287" w:rsidTr="00BD12A9">
        <w:trPr>
          <w:trHeight w:val="1241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312582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D0F1F" w:rsidRPr="00C04287">
                <w:rPr>
                  <w:rStyle w:val="a8"/>
                  <w:sz w:val="24"/>
                  <w:szCs w:val="24"/>
                </w:rPr>
                <w:t>15.4</w:t>
              </w:r>
            </w:hyperlink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на этапе завершения</w:t>
            </w:r>
            <w:r w:rsidRPr="00C04287">
              <w:rPr>
                <w:rFonts w:ascii="Times New Roman" w:hAnsi="Times New Roman"/>
                <w:sz w:val="24"/>
                <w:szCs w:val="24"/>
              </w:rPr>
              <w:t xml:space="preserve"> освоения Программы (к концу дошкольного возраста)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05A5753" wp14:editId="64D4E823">
                  <wp:extent cx="713740" cy="7137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0F1F" w:rsidRPr="00C04287" w:rsidRDefault="00CD0F1F" w:rsidP="00CD0F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u w:val="single"/>
        </w:rPr>
      </w:pPr>
    </w:p>
    <w:p w:rsidR="00CD0F1F" w:rsidRPr="00C04287" w:rsidRDefault="00CD0F1F" w:rsidP="00CD0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Часть, формируемая участниками образовательных отношений:</w:t>
      </w:r>
    </w:p>
    <w:p w:rsidR="00F72DE5" w:rsidRPr="00C04287" w:rsidRDefault="00F72DE5" w:rsidP="00F72DE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48000F" w:rsidRPr="00C04287" w:rsidRDefault="000F0A11" w:rsidP="0048000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</w:t>
      </w:r>
      <w:r w:rsidR="001D0D9B" w:rsidRPr="00C0428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="0048000F" w:rsidRPr="00C0428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8000F" w:rsidRPr="00C04287">
        <w:rPr>
          <w:rFonts w:ascii="Times New Roman" w:hAnsi="Times New Roman" w:cs="Times New Roman"/>
          <w:b/>
          <w:sz w:val="24"/>
          <w:szCs w:val="24"/>
        </w:rPr>
        <w:t xml:space="preserve">И. Лыковой </w:t>
      </w:r>
      <w:r w:rsidR="0048000F" w:rsidRPr="00C04287">
        <w:rPr>
          <w:rFonts w:ascii="Times New Roman" w:hAnsi="Times New Roman" w:cs="Times New Roman"/>
          <w:b/>
          <w:bCs/>
          <w:sz w:val="24"/>
          <w:szCs w:val="24"/>
        </w:rPr>
        <w:t>«Мир Без Опасности». 5-6 лет.</w:t>
      </w:r>
    </w:p>
    <w:p w:rsidR="0048000F" w:rsidRPr="00C04287" w:rsidRDefault="001D0D9B" w:rsidP="0048000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48000F" w:rsidRPr="00C04287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48000F" w:rsidRPr="00C04287">
        <w:rPr>
          <w:rFonts w:ascii="Times New Roman" w:hAnsi="Times New Roman" w:cs="Times New Roman"/>
          <w:sz w:val="24"/>
          <w:szCs w:val="24"/>
        </w:rPr>
        <w:t>аправленная на формирование культуры безопасности личности в условиях развивающего дошкольного образования.</w:t>
      </w:r>
    </w:p>
    <w:p w:rsidR="00CB054F" w:rsidRPr="00C04287" w:rsidRDefault="000F0A11" w:rsidP="00CB054F">
      <w:pPr>
        <w:spacing w:after="0" w:line="240" w:lineRule="auto"/>
        <w:jc w:val="both"/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</w:pPr>
      <w:r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2</w:t>
      </w:r>
      <w:r w:rsidR="00BD7030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. </w:t>
      </w:r>
      <w:r w:rsidR="00CB054F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«Бурятия, мой край родной», парциальная </w:t>
      </w:r>
      <w:r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программа с</w:t>
      </w:r>
      <w:r w:rsidR="00CB054F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 3 -7 лет, </w:t>
      </w:r>
      <w:proofErr w:type="spellStart"/>
      <w:r w:rsidR="00CB054F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Доржижапова</w:t>
      </w:r>
      <w:proofErr w:type="spellEnd"/>
      <w:r w:rsidR="00CB054F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 С.Ц.</w:t>
      </w:r>
      <w:r w:rsidR="00694BD3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, Цыдыпова </w:t>
      </w:r>
      <w:proofErr w:type="gramStart"/>
      <w:r w:rsidR="00694BD3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Т.Б.,</w:t>
      </w:r>
      <w:proofErr w:type="spellStart"/>
      <w:r w:rsidR="00694BD3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Гатауллина</w:t>
      </w:r>
      <w:proofErr w:type="spellEnd"/>
      <w:proofErr w:type="gramEnd"/>
      <w:r w:rsidR="00694BD3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 Ц.Б.</w:t>
      </w:r>
    </w:p>
    <w:p w:rsidR="00CB054F" w:rsidRPr="00C04287" w:rsidRDefault="00CB054F" w:rsidP="00CB054F">
      <w:pPr>
        <w:spacing w:after="0" w:line="240" w:lineRule="auto"/>
        <w:jc w:val="both"/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</w:pPr>
      <w:r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Программа направлена на расширение и углубление представление детей о своей малой родине.</w:t>
      </w:r>
    </w:p>
    <w:p w:rsidR="00CB054F" w:rsidRPr="00C04287" w:rsidRDefault="00CB054F" w:rsidP="00CB054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Программа раскрывает понятия:</w:t>
      </w:r>
    </w:p>
    <w:p w:rsidR="00E739C1" w:rsidRPr="00C04287" w:rsidRDefault="00E739C1" w:rsidP="00CB054F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Отражает отношение к культурному наследию, природе, быту и традициям родного края.</w:t>
      </w:r>
    </w:p>
    <w:p w:rsidR="00CB054F" w:rsidRPr="00C04287" w:rsidRDefault="00CB054F" w:rsidP="00CD0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</w:p>
    <w:p w:rsidR="00CD0F1F" w:rsidRPr="00C04287" w:rsidRDefault="00CD0F1F" w:rsidP="00CD0F1F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Педагогическая диагностика достижения планируемых результатов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 ДОО используется система педагогич</w:t>
      </w:r>
      <w:r w:rsidR="00F72DE5"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 диагностики разработанная.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iCs/>
          <w:sz w:val="24"/>
          <w:szCs w:val="24"/>
        </w:rPr>
        <w:t xml:space="preserve">Согласно п. 16.10 ФОП ДО в ДОО,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Программы), которую проводят квалифицированные специалисты (педагоги-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используются для решения задач психологического сопровождения и оказания адресной психологической помощи (см. п. 2.6 Программы) – </w:t>
      </w:r>
      <w:r w:rsidRPr="00C04287">
        <w:rPr>
          <w:rFonts w:ascii="Times New Roman" w:eastAsia="Times New Roman" w:hAnsi="Times New Roman" w:cs="Times New Roman"/>
          <w:b/>
          <w:iCs/>
          <w:sz w:val="24"/>
          <w:szCs w:val="24"/>
        </w:rPr>
        <w:t>только если в ДОО есть педагог-психолог.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Часть, формируемая участниками образовательных отношений:</w:t>
      </w:r>
    </w:p>
    <w:p w:rsidR="00CD0F1F" w:rsidRPr="00C04287" w:rsidRDefault="00CD0F1F" w:rsidP="00CD0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</w:pPr>
    </w:p>
    <w:p w:rsidR="00CD0F1F" w:rsidRPr="00C04287" w:rsidRDefault="00CD0F1F" w:rsidP="00CD0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Программы. </w:t>
      </w:r>
    </w:p>
    <w:p w:rsidR="005E56E2" w:rsidRPr="00C04287" w:rsidRDefault="005E56E2" w:rsidP="00CD0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E56E2" w:rsidRPr="00C04287" w:rsidRDefault="005E56E2" w:rsidP="00CD0F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0F1F" w:rsidRPr="00C04287" w:rsidRDefault="00CD0F1F" w:rsidP="00CD0F1F">
      <w:pPr>
        <w:pStyle w:val="a7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СОДЕРЖАТЕЛЬНЫЙ РАЗДЕЛ</w:t>
      </w:r>
    </w:p>
    <w:p w:rsidR="00CD0F1F" w:rsidRPr="00C04287" w:rsidRDefault="00CD0F1F" w:rsidP="00CD0F1F">
      <w:pPr>
        <w:pStyle w:val="a7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0F1F" w:rsidRPr="00C04287" w:rsidRDefault="00CD0F1F" w:rsidP="00CD0F1F">
      <w:pPr>
        <w:pStyle w:val="a7"/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:rsidR="00CD0F1F" w:rsidRPr="00C04287" w:rsidRDefault="00CD0F1F" w:rsidP="00CD0F1F">
      <w:pPr>
        <w:pStyle w:val="a7"/>
        <w:ind w:left="4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 Программы</w:t>
      </w:r>
    </w:p>
    <w:p w:rsidR="00CD0F1F" w:rsidRPr="00C04287" w:rsidRDefault="00CD0F1F" w:rsidP="00CD0F1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04287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«Социально-коммуникативное развитие»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3515"/>
      </w:tblGrid>
      <w:tr w:rsidR="00CD0F1F" w:rsidRPr="00C04287" w:rsidTr="00BD12A9">
        <w:tc>
          <w:tcPr>
            <w:tcW w:w="1228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</w:t>
            </w:r>
            <w:proofErr w:type="spellStart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пп</w:t>
            </w:r>
            <w:proofErr w:type="spellEnd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</w:t>
            </w:r>
          </w:p>
        </w:tc>
        <w:tc>
          <w:tcPr>
            <w:tcW w:w="5713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CD0F1F" w:rsidRPr="00C04287" w:rsidTr="00BD12A9"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CD0F1F" w:rsidRPr="00C04287">
                <w:rPr>
                  <w:rStyle w:val="a8"/>
                  <w:sz w:val="24"/>
                  <w:szCs w:val="24"/>
                </w:rPr>
                <w:t>18.6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39E4BD63" wp14:editId="17425A75">
                  <wp:simplePos x="0" y="0"/>
                  <wp:positionH relativeFrom="column">
                    <wp:posOffset>759921</wp:posOffset>
                  </wp:positionH>
                  <wp:positionV relativeFrom="paragraph">
                    <wp:posOffset>5599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0F1F" w:rsidRPr="00C04287" w:rsidTr="00BD12A9"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CD0F1F" w:rsidRPr="00C04287">
                <w:rPr>
                  <w:rStyle w:val="a8"/>
                  <w:sz w:val="24"/>
                  <w:szCs w:val="24"/>
                </w:rPr>
                <w:t>18.8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решение совокупных задач воспитания 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4232CC16" wp14:editId="31CC32FF">
                  <wp:simplePos x="0" y="0"/>
                  <wp:positionH relativeFrom="column">
                    <wp:posOffset>755650</wp:posOffset>
                  </wp:positionH>
                  <wp:positionV relativeFrom="paragraph">
                    <wp:posOffset>27709</wp:posOffset>
                  </wp:positionV>
                  <wp:extent cx="567516" cy="567516"/>
                  <wp:effectExtent l="0" t="0" r="0" b="0"/>
                  <wp:wrapThrough wrapText="bothSides">
                    <wp:wrapPolygon edited="0">
                      <wp:start x="0" y="0"/>
                      <wp:lineTo x="0" y="21044"/>
                      <wp:lineTo x="21044" y="21044"/>
                      <wp:lineTo x="21044" y="0"/>
                      <wp:lineTo x="0" y="0"/>
                    </wp:wrapPolygon>
                  </wp:wrapThrough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516" cy="56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D0F1F" w:rsidRPr="00C04287" w:rsidRDefault="00CD0F1F" w:rsidP="00CD0F1F">
      <w:pPr>
        <w:pStyle w:val="a7"/>
        <w:ind w:left="420"/>
        <w:rPr>
          <w:rFonts w:ascii="Times New Roman" w:hAnsi="Times New Roman" w:cs="Times New Roman"/>
          <w:sz w:val="24"/>
          <w:szCs w:val="24"/>
        </w:rPr>
      </w:pPr>
    </w:p>
    <w:p w:rsidR="00CD0F1F" w:rsidRPr="00C04287" w:rsidRDefault="00CD0F1F" w:rsidP="00CD0F1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04287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«Познавательное развитие»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3515"/>
      </w:tblGrid>
      <w:tr w:rsidR="00CD0F1F" w:rsidRPr="00C04287" w:rsidTr="00BD12A9">
        <w:tc>
          <w:tcPr>
            <w:tcW w:w="1228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</w:t>
            </w:r>
            <w:proofErr w:type="spellStart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пп</w:t>
            </w:r>
            <w:proofErr w:type="spellEnd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</w:t>
            </w:r>
          </w:p>
        </w:tc>
        <w:tc>
          <w:tcPr>
            <w:tcW w:w="5713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CD0F1F" w:rsidRPr="00C04287" w:rsidTr="00BD12A9"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CD0F1F" w:rsidRPr="00C04287">
                <w:rPr>
                  <w:rStyle w:val="a8"/>
                  <w:sz w:val="24"/>
                  <w:szCs w:val="24"/>
                </w:rPr>
                <w:t>19.6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A4CB406" wp14:editId="2BA31B7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4445</wp:posOffset>
                  </wp:positionV>
                  <wp:extent cx="534670" cy="534670"/>
                  <wp:effectExtent l="0" t="0" r="0" b="0"/>
                  <wp:wrapThrough wrapText="bothSides">
                    <wp:wrapPolygon edited="0">
                      <wp:start x="0" y="0"/>
                      <wp:lineTo x="0" y="20779"/>
                      <wp:lineTo x="20779" y="20779"/>
                      <wp:lineTo x="20779" y="0"/>
                      <wp:lineTo x="0" y="0"/>
                    </wp:wrapPolygon>
                  </wp:wrapThrough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0F1F" w:rsidRPr="00C04287" w:rsidTr="00BD12A9">
        <w:trPr>
          <w:trHeight w:val="965"/>
        </w:trPr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CD0F1F" w:rsidRPr="00C04287">
                <w:rPr>
                  <w:rStyle w:val="a8"/>
                  <w:sz w:val="24"/>
                  <w:szCs w:val="24"/>
                </w:rPr>
                <w:t>19.8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0E212D6E" wp14:editId="29D88E22">
                  <wp:simplePos x="0" y="0"/>
                  <wp:positionH relativeFrom="column">
                    <wp:posOffset>773777</wp:posOffset>
                  </wp:positionH>
                  <wp:positionV relativeFrom="paragraph">
                    <wp:posOffset>8602</wp:posOffset>
                  </wp:positionV>
                  <wp:extent cx="548640" cy="54864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D0F1F" w:rsidRPr="00C04287" w:rsidRDefault="00CD0F1F" w:rsidP="00CD0F1F">
      <w:pPr>
        <w:rPr>
          <w:rFonts w:ascii="Times New Roman" w:hAnsi="Times New Roman" w:cs="Times New Roman"/>
          <w:sz w:val="24"/>
          <w:szCs w:val="24"/>
        </w:rPr>
      </w:pPr>
    </w:p>
    <w:p w:rsidR="00CD0F1F" w:rsidRPr="00C04287" w:rsidRDefault="00CD0F1F" w:rsidP="00CD0F1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04287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«Речевое развитие»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3515"/>
      </w:tblGrid>
      <w:tr w:rsidR="00CD0F1F" w:rsidRPr="00C04287" w:rsidTr="00BD12A9">
        <w:tc>
          <w:tcPr>
            <w:tcW w:w="1228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</w:t>
            </w:r>
            <w:proofErr w:type="spellStart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пп</w:t>
            </w:r>
            <w:proofErr w:type="spellEnd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</w:t>
            </w:r>
          </w:p>
        </w:tc>
        <w:tc>
          <w:tcPr>
            <w:tcW w:w="5713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CD0F1F" w:rsidRPr="00C04287" w:rsidTr="00BD12A9"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CD0F1F" w:rsidRPr="00C04287">
                <w:rPr>
                  <w:rStyle w:val="a8"/>
                  <w:sz w:val="24"/>
                  <w:szCs w:val="24"/>
                </w:rPr>
                <w:t>20.6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236497FB" wp14:editId="652734B9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13970</wp:posOffset>
                  </wp:positionV>
                  <wp:extent cx="569595" cy="569595"/>
                  <wp:effectExtent l="0" t="0" r="0" b="0"/>
                  <wp:wrapThrough wrapText="bothSides">
                    <wp:wrapPolygon edited="0">
                      <wp:start x="0" y="0"/>
                      <wp:lineTo x="0" y="20950"/>
                      <wp:lineTo x="20950" y="20950"/>
                      <wp:lineTo x="20950" y="0"/>
                      <wp:lineTo x="0" y="0"/>
                    </wp:wrapPolygon>
                  </wp:wrapThrough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0F1F" w:rsidRPr="00C04287" w:rsidTr="00BD12A9"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CD0F1F" w:rsidRPr="00C04287">
                <w:rPr>
                  <w:rStyle w:val="a8"/>
                  <w:sz w:val="24"/>
                  <w:szCs w:val="24"/>
                </w:rPr>
                <w:t>20.8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616A066F" wp14:editId="3B85BE52">
                  <wp:simplePos x="0" y="0"/>
                  <wp:positionH relativeFrom="column">
                    <wp:posOffset>739544</wp:posOffset>
                  </wp:positionH>
                  <wp:positionV relativeFrom="paragraph">
                    <wp:posOffset>20782</wp:posOffset>
                  </wp:positionV>
                  <wp:extent cx="604693" cy="604693"/>
                  <wp:effectExtent l="0" t="0" r="0" b="0"/>
                  <wp:wrapThrough wrapText="bothSides">
                    <wp:wrapPolygon edited="0">
                      <wp:start x="0" y="0"/>
                      <wp:lineTo x="0" y="21101"/>
                      <wp:lineTo x="21101" y="21101"/>
                      <wp:lineTo x="21101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4693" cy="60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D0F1F" w:rsidRPr="00C04287" w:rsidRDefault="00CD0F1F" w:rsidP="00CD0F1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D0F1F" w:rsidRPr="00C04287" w:rsidRDefault="00CD0F1F" w:rsidP="00CD0F1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04287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«Художественно-эстетическое развитие»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3515"/>
      </w:tblGrid>
      <w:tr w:rsidR="00CD0F1F" w:rsidRPr="00C04287" w:rsidTr="00BD12A9">
        <w:tc>
          <w:tcPr>
            <w:tcW w:w="1228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</w:t>
            </w:r>
            <w:proofErr w:type="spellStart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пп</w:t>
            </w:r>
            <w:proofErr w:type="spellEnd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</w:t>
            </w:r>
          </w:p>
        </w:tc>
        <w:tc>
          <w:tcPr>
            <w:tcW w:w="5713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CD0F1F" w:rsidRPr="00C04287" w:rsidTr="00BD12A9"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CD0F1F" w:rsidRPr="00C04287">
                <w:rPr>
                  <w:rStyle w:val="a8"/>
                  <w:sz w:val="24"/>
                  <w:szCs w:val="24"/>
                </w:rPr>
                <w:t>21.6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4CD37BA3" wp14:editId="683AF767">
                  <wp:simplePos x="0" y="0"/>
                  <wp:positionH relativeFrom="column">
                    <wp:posOffset>718185</wp:posOffset>
                  </wp:positionH>
                  <wp:positionV relativeFrom="paragraph">
                    <wp:posOffset>-1905</wp:posOffset>
                  </wp:positionV>
                  <wp:extent cx="609600" cy="609600"/>
                  <wp:effectExtent l="0" t="0" r="0" b="0"/>
                  <wp:wrapThrough wrapText="bothSides">
                    <wp:wrapPolygon edited="0">
                      <wp:start x="0" y="0"/>
                      <wp:lineTo x="0" y="20925"/>
                      <wp:lineTo x="20925" y="20925"/>
                      <wp:lineTo x="20925" y="0"/>
                      <wp:lineTo x="0" y="0"/>
                    </wp:wrapPolygon>
                  </wp:wrapThrough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0F1F" w:rsidRPr="00C04287" w:rsidTr="00BD12A9"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CD0F1F" w:rsidRPr="00C04287">
                <w:rPr>
                  <w:rStyle w:val="a8"/>
                  <w:sz w:val="24"/>
                  <w:szCs w:val="24"/>
                </w:rPr>
                <w:t>21.8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20769D87" wp14:editId="0185F6C6">
                  <wp:simplePos x="0" y="0"/>
                  <wp:positionH relativeFrom="column">
                    <wp:posOffset>748260</wp:posOffset>
                  </wp:positionH>
                  <wp:positionV relativeFrom="paragraph">
                    <wp:posOffset>0</wp:posOffset>
                  </wp:positionV>
                  <wp:extent cx="595746" cy="595746"/>
                  <wp:effectExtent l="0" t="0" r="0" b="0"/>
                  <wp:wrapThrough wrapText="bothSides">
                    <wp:wrapPolygon edited="0">
                      <wp:start x="0" y="0"/>
                      <wp:lineTo x="0" y="20725"/>
                      <wp:lineTo x="20725" y="20725"/>
                      <wp:lineTo x="20725" y="0"/>
                      <wp:lineTo x="0" y="0"/>
                    </wp:wrapPolygon>
                  </wp:wrapThrough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95746" cy="59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D0F1F" w:rsidRPr="00C04287" w:rsidRDefault="00CD0F1F" w:rsidP="00CD0F1F">
      <w:pPr>
        <w:pStyle w:val="a7"/>
        <w:ind w:left="420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ab/>
      </w:r>
    </w:p>
    <w:p w:rsidR="00CD0F1F" w:rsidRPr="00C04287" w:rsidRDefault="00CD0F1F" w:rsidP="00CD0F1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04287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область «Физическое развитие»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228"/>
        <w:gridCol w:w="5713"/>
        <w:gridCol w:w="3515"/>
      </w:tblGrid>
      <w:tr w:rsidR="00CD0F1F" w:rsidRPr="00C04287" w:rsidTr="00BD12A9">
        <w:tc>
          <w:tcPr>
            <w:tcW w:w="1228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</w:t>
            </w:r>
            <w:proofErr w:type="spellStart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пп</w:t>
            </w:r>
            <w:proofErr w:type="spellEnd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</w:t>
            </w:r>
          </w:p>
        </w:tc>
        <w:tc>
          <w:tcPr>
            <w:tcW w:w="5713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CD0F1F" w:rsidRPr="00C04287" w:rsidTr="00BD12A9">
        <w:trPr>
          <w:trHeight w:val="992"/>
        </w:trPr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CD0F1F" w:rsidRPr="00C04287">
                <w:rPr>
                  <w:rStyle w:val="a8"/>
                  <w:sz w:val="24"/>
                  <w:szCs w:val="24"/>
                </w:rPr>
                <w:t>22.6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084A6DED" wp14:editId="2A67CCC1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12700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0F1F" w:rsidRPr="00C04287" w:rsidTr="00BD12A9">
        <w:trPr>
          <w:trHeight w:val="1019"/>
        </w:trPr>
        <w:tc>
          <w:tcPr>
            <w:tcW w:w="1228" w:type="dxa"/>
          </w:tcPr>
          <w:p w:rsidR="00CD0F1F" w:rsidRPr="00C04287" w:rsidRDefault="00312582" w:rsidP="00BD12A9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CD0F1F" w:rsidRPr="00C04287">
                <w:rPr>
                  <w:rStyle w:val="a8"/>
                  <w:sz w:val="24"/>
                  <w:szCs w:val="24"/>
                </w:rPr>
                <w:t>22.8</w:t>
              </w:r>
            </w:hyperlink>
          </w:p>
        </w:tc>
        <w:tc>
          <w:tcPr>
            <w:tcW w:w="5713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решение совокупных задач воспитания</w:t>
            </w:r>
          </w:p>
        </w:tc>
        <w:tc>
          <w:tcPr>
            <w:tcW w:w="3515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6A1C2C47" wp14:editId="55DB93A2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20955</wp:posOffset>
                  </wp:positionV>
                  <wp:extent cx="560705" cy="560705"/>
                  <wp:effectExtent l="0" t="0" r="0" b="0"/>
                  <wp:wrapThrough wrapText="bothSides">
                    <wp:wrapPolygon edited="0">
                      <wp:start x="0" y="0"/>
                      <wp:lineTo x="0" y="20548"/>
                      <wp:lineTo x="20548" y="20548"/>
                      <wp:lineTo x="20548" y="0"/>
                      <wp:lineTo x="0" y="0"/>
                    </wp:wrapPolygon>
                  </wp:wrapThrough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D0F1F" w:rsidRPr="00C04287" w:rsidRDefault="00CD0F1F" w:rsidP="00CD0F1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CD0F1F" w:rsidRPr="00C04287" w:rsidRDefault="00CD0F1F" w:rsidP="00CD0F1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0428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Часть Программы, формируемая участниками образовательных отношений</w:t>
      </w:r>
    </w:p>
    <w:p w:rsidR="00680108" w:rsidRPr="00C04287" w:rsidRDefault="00C26ECC" w:rsidP="0068010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</w:t>
      </w:r>
      <w:r w:rsidR="00680108" w:rsidRPr="00C0428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="00680108" w:rsidRPr="00C0428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80108" w:rsidRPr="00C04287">
        <w:rPr>
          <w:rFonts w:ascii="Times New Roman" w:hAnsi="Times New Roman" w:cs="Times New Roman"/>
          <w:b/>
          <w:sz w:val="24"/>
          <w:szCs w:val="24"/>
        </w:rPr>
        <w:t xml:space="preserve">И. Лыковой </w:t>
      </w:r>
      <w:r w:rsidR="00680108" w:rsidRPr="00C04287">
        <w:rPr>
          <w:rFonts w:ascii="Times New Roman" w:hAnsi="Times New Roman" w:cs="Times New Roman"/>
          <w:b/>
          <w:bCs/>
          <w:sz w:val="24"/>
          <w:szCs w:val="24"/>
        </w:rPr>
        <w:t>«Мир Без Опасности». 5-6 лет.</w:t>
      </w:r>
    </w:p>
    <w:p w:rsidR="00680108" w:rsidRPr="00C04287" w:rsidRDefault="00680108" w:rsidP="0068010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hyperlink r:id="rId39" w:history="1">
        <w:r w:rsidRPr="00C04287">
          <w:rPr>
            <w:rStyle w:val="a8"/>
            <w:rFonts w:ascii="Times New Roman" w:eastAsia="Times New Roman" w:hAnsi="Times New Roman" w:cs="Times New Roman"/>
            <w:b/>
            <w:bCs/>
            <w:i/>
            <w:sz w:val="24"/>
            <w:szCs w:val="24"/>
          </w:rPr>
          <w:t>https://mkounshi.ru/files/docs/dokumenty/detskiy-sad/mir-bez-opasnosti-1.pdf</w:t>
        </w:r>
      </w:hyperlink>
    </w:p>
    <w:p w:rsidR="00680108" w:rsidRPr="00C04287" w:rsidRDefault="00680108" w:rsidP="0068010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4. </w:t>
      </w:r>
      <w:r w:rsidRPr="00C04287">
        <w:rPr>
          <w:rFonts w:ascii="Times New Roman" w:hAnsi="Times New Roman" w:cs="Times New Roman"/>
          <w:b/>
          <w:bCs/>
          <w:sz w:val="24"/>
          <w:szCs w:val="24"/>
        </w:rPr>
        <w:t xml:space="preserve"> А. Шатовой «Тропинка в экономику» 6-7 лет.</w:t>
      </w:r>
    </w:p>
    <w:p w:rsidR="00BD7030" w:rsidRPr="00C04287" w:rsidRDefault="0031258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hyperlink r:id="rId40" w:history="1">
        <w:r w:rsidR="00BD7030" w:rsidRPr="00C04287">
          <w:rPr>
            <w:rStyle w:val="a8"/>
            <w:sz w:val="24"/>
            <w:szCs w:val="24"/>
          </w:rPr>
          <w:t>3086.</w:t>
        </w:r>
        <w:r w:rsidR="00BD7030" w:rsidRPr="00C04287">
          <w:rPr>
            <w:rStyle w:val="a8"/>
            <w:sz w:val="24"/>
            <w:szCs w:val="24"/>
            <w:lang w:val="en-US"/>
          </w:rPr>
          <w:t>pdf</w:t>
        </w:r>
        <w:r w:rsidR="00BD7030" w:rsidRPr="00C04287">
          <w:rPr>
            <w:rStyle w:val="a8"/>
            <w:sz w:val="24"/>
            <w:szCs w:val="24"/>
          </w:rPr>
          <w:t xml:space="preserve"> (</w:t>
        </w:r>
        <w:proofErr w:type="spellStart"/>
        <w:r w:rsidR="00BD7030" w:rsidRPr="00C04287">
          <w:rPr>
            <w:rStyle w:val="a8"/>
            <w:sz w:val="24"/>
            <w:szCs w:val="24"/>
            <w:lang w:val="en-US"/>
          </w:rPr>
          <w:t>beluo</w:t>
        </w:r>
        <w:proofErr w:type="spellEnd"/>
        <w:r w:rsidR="00BD7030" w:rsidRPr="00C04287">
          <w:rPr>
            <w:rStyle w:val="a8"/>
            <w:sz w:val="24"/>
            <w:szCs w:val="24"/>
          </w:rPr>
          <w:t>31.</w:t>
        </w:r>
        <w:proofErr w:type="spellStart"/>
        <w:r w:rsidR="00BD7030" w:rsidRPr="00C04287">
          <w:rPr>
            <w:rStyle w:val="a8"/>
            <w:sz w:val="24"/>
            <w:szCs w:val="24"/>
            <w:lang w:val="en-US"/>
          </w:rPr>
          <w:t>ru</w:t>
        </w:r>
        <w:proofErr w:type="spellEnd"/>
        <w:r w:rsidR="00BD7030" w:rsidRPr="00C04287">
          <w:rPr>
            <w:rStyle w:val="a8"/>
            <w:sz w:val="24"/>
            <w:szCs w:val="24"/>
          </w:rPr>
          <w:t>)</w:t>
        </w:r>
      </w:hyperlink>
    </w:p>
    <w:p w:rsidR="00BD7030" w:rsidRPr="00C04287" w:rsidRDefault="00BD7030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61D7" w:rsidRPr="00C04287" w:rsidRDefault="00DC61D7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</w:pPr>
      <w:r w:rsidRPr="00C04287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5</w:t>
      </w:r>
      <w:r w:rsidRPr="00C04287">
        <w:rPr>
          <w:rStyle w:val="a8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>.</w:t>
      </w:r>
      <w:r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 «Бурятия, мой край родной», парциальная </w:t>
      </w:r>
      <w:proofErr w:type="gramStart"/>
      <w:r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программа  с</w:t>
      </w:r>
      <w:proofErr w:type="gramEnd"/>
      <w:r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 3 -7 лет, </w:t>
      </w:r>
      <w:proofErr w:type="spellStart"/>
      <w:r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Доржижапова</w:t>
      </w:r>
      <w:proofErr w:type="spellEnd"/>
      <w:r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 С.Ц., Цыдыпова Т.Б.,</w:t>
      </w:r>
      <w:r w:rsidR="00BD7030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 </w:t>
      </w:r>
      <w:proofErr w:type="spellStart"/>
      <w:r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Гатауллина</w:t>
      </w:r>
      <w:proofErr w:type="spellEnd"/>
      <w:r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 Ц.Б.</w:t>
      </w:r>
      <w:r w:rsidR="00A66D8E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, </w:t>
      </w:r>
      <w:proofErr w:type="spellStart"/>
      <w:r w:rsidR="00A66D8E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>Петрожицкая</w:t>
      </w:r>
      <w:proofErr w:type="spellEnd"/>
      <w:r w:rsidR="00A66D8E" w:rsidRPr="00C04287">
        <w:rPr>
          <w:rFonts w:ascii="Times New Roman" w:eastAsia="Andale Sans UI" w:hAnsi="Times New Roman" w:cs="Times New Roman"/>
          <w:b/>
          <w:kern w:val="3"/>
          <w:sz w:val="24"/>
          <w:szCs w:val="24"/>
          <w:shd w:val="clear" w:color="auto" w:fill="FFFFFF"/>
          <w:lang w:eastAsia="ja-JP" w:bidi="fa-IR"/>
        </w:rPr>
        <w:t xml:space="preserve"> О.Л, Рещикова Н.В.</w:t>
      </w:r>
    </w:p>
    <w:p w:rsidR="00A66D8E" w:rsidRPr="00C04287" w:rsidRDefault="0031258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1" w:history="1">
        <w:r w:rsidR="00A66D8E" w:rsidRPr="00C04287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</w:rPr>
          <w:t>https://berezka-03.tvoysadik.ru/sveden/education</w:t>
        </w:r>
      </w:hyperlink>
    </w:p>
    <w:p w:rsidR="00CD0F1F" w:rsidRPr="00C04287" w:rsidRDefault="00CD0F1F" w:rsidP="00CD0F1F">
      <w:pPr>
        <w:pStyle w:val="a7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пособия, обеспечивающие реализацию содержания представлены в разделе 3.3 Программы в части - «Обеспеченность методическими материалами и средствами обучения и воспитания».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CD0F1F" w:rsidRPr="00C04287" w:rsidRDefault="00CD0F1F" w:rsidP="00CD0F1F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D0F1F" w:rsidRPr="00C04287" w:rsidRDefault="00CD0F1F" w:rsidP="00CD0F1F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Обязательная часть</w:t>
      </w:r>
    </w:p>
    <w:p w:rsidR="00CD0F1F" w:rsidRPr="00C04287" w:rsidRDefault="00CD0F1F" w:rsidP="00CD0F1F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реализации Программы используются:</w:t>
      </w:r>
    </w:p>
    <w:p w:rsidR="00CD0F1F" w:rsidRPr="00C04287" w:rsidRDefault="00CD0F1F" w:rsidP="00CD0F1F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1.2.3685-21.</w:t>
      </w:r>
    </w:p>
    <w:p w:rsidR="00CD0F1F" w:rsidRPr="00C04287" w:rsidRDefault="00CD0F1F" w:rsidP="00CD0F1F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ДОО существуют различные </w:t>
      </w: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Программы, раскрытые в п. 2.3 Программы.</w:t>
      </w:r>
    </w:p>
    <w:p w:rsidR="00CD0F1F" w:rsidRPr="00C04287" w:rsidRDefault="00CD0F1F" w:rsidP="00CD0F1F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Традиционные </w:t>
      </w: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методы 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(словесные, наглядные, практические) дополнены методами, в основу которых положен характер познавательной деятельности детей, согласно п. 23.6.1. ФОП ДО:</w:t>
      </w:r>
    </w:p>
    <w:p w:rsidR="00CD0F1F" w:rsidRPr="00C04287" w:rsidRDefault="00CD0F1F" w:rsidP="00CD0F1F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10436"/>
      </w:tblGrid>
      <w:tr w:rsidR="00CB271D" w:rsidRPr="00C04287" w:rsidTr="00CB271D">
        <w:trPr>
          <w:trHeight w:val="549"/>
        </w:trPr>
        <w:tc>
          <w:tcPr>
            <w:tcW w:w="10436" w:type="dxa"/>
          </w:tcPr>
          <w:p w:rsidR="00CB271D" w:rsidRPr="00C04287" w:rsidRDefault="00CB271D" w:rsidP="00BD12A9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CB271D" w:rsidRPr="00C04287" w:rsidRDefault="00CB271D" w:rsidP="00BD12A9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CB271D" w:rsidRPr="00C04287" w:rsidRDefault="00CB271D" w:rsidP="00BD12A9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271D" w:rsidRPr="00C04287" w:rsidTr="00CB271D">
        <w:trPr>
          <w:trHeight w:val="1291"/>
        </w:trPr>
        <w:tc>
          <w:tcPr>
            <w:tcW w:w="10436" w:type="dxa"/>
            <w:shd w:val="clear" w:color="auto" w:fill="FFFFFF" w:themeFill="background1"/>
          </w:tcPr>
          <w:p w:rsidR="00CB271D" w:rsidRPr="00C04287" w:rsidRDefault="00CB271D" w:rsidP="00CB271D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Проблемное изложение, Эвристический метод, Исследовательский метод</w:t>
            </w:r>
          </w:p>
        </w:tc>
      </w:tr>
    </w:tbl>
    <w:p w:rsidR="00CD0F1F" w:rsidRPr="00C04287" w:rsidRDefault="00CD0F1F" w:rsidP="00CD0F1F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реализации Программы педагоги используют различные </w:t>
      </w: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CD0F1F" w:rsidRPr="00C04287" w:rsidTr="00CB271D">
        <w:tc>
          <w:tcPr>
            <w:tcW w:w="5098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Реальные </w:t>
            </w:r>
          </w:p>
        </w:tc>
        <w:tc>
          <w:tcPr>
            <w:tcW w:w="5358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Виртуальные</w:t>
            </w:r>
          </w:p>
        </w:tc>
      </w:tr>
      <w:tr w:rsidR="00CD0F1F" w:rsidRPr="00C04287" w:rsidTr="00CB271D">
        <w:tc>
          <w:tcPr>
            <w:tcW w:w="5098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Демонстрационные игрушки, карточки.</w:t>
            </w:r>
          </w:p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Раздаточные материалы.</w:t>
            </w:r>
          </w:p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Природный материал и др.</w:t>
            </w:r>
          </w:p>
        </w:tc>
        <w:tc>
          <w:tcPr>
            <w:tcW w:w="5358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Презентации, ЭОР, модели объектов, видео, аудио, анимация и др.</w:t>
            </w:r>
          </w:p>
        </w:tc>
      </w:tr>
    </w:tbl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Программы ДОО отобраны следующие </w:t>
      </w: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(технологии, приемы)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</w:rPr>
      </w:pPr>
    </w:p>
    <w:tbl>
      <w:tblPr>
        <w:tblStyle w:val="afa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10436"/>
      </w:tblGrid>
      <w:tr w:rsidR="00CB271D" w:rsidRPr="00C04287" w:rsidTr="00CB271D">
        <w:trPr>
          <w:trHeight w:val="549"/>
        </w:trPr>
        <w:tc>
          <w:tcPr>
            <w:tcW w:w="10436" w:type="dxa"/>
          </w:tcPr>
          <w:p w:rsidR="00CB271D" w:rsidRPr="00C04287" w:rsidRDefault="00CB271D" w:rsidP="00BD12A9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3" w:name="_Hlk136249862"/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:rsidR="00CB271D" w:rsidRPr="00C04287" w:rsidRDefault="00CB271D" w:rsidP="00BD12A9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:rsidR="00CB271D" w:rsidRPr="00C04287" w:rsidRDefault="00CB271D" w:rsidP="00BD12A9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271D" w:rsidRPr="00C04287" w:rsidTr="00CB271D">
        <w:trPr>
          <w:trHeight w:val="1799"/>
        </w:trPr>
        <w:tc>
          <w:tcPr>
            <w:tcW w:w="10436" w:type="dxa"/>
          </w:tcPr>
          <w:p w:rsidR="00CB271D" w:rsidRPr="00C04287" w:rsidRDefault="00CB271D" w:rsidP="00BD12A9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Здоровьесберегающие технологии, </w:t>
            </w:r>
          </w:p>
          <w:p w:rsidR="00CB271D" w:rsidRPr="00C04287" w:rsidRDefault="00CB271D" w:rsidP="00BD12A9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Игровые технологии, </w:t>
            </w:r>
          </w:p>
          <w:p w:rsidR="00CB271D" w:rsidRPr="00C04287" w:rsidRDefault="00CB271D" w:rsidP="00BD12A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 эффективной социализации,</w:t>
            </w:r>
          </w:p>
          <w:p w:rsidR="00CB271D" w:rsidRPr="00C04287" w:rsidRDefault="00CB271D" w:rsidP="00BD12A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«Ситуация»</w:t>
            </w:r>
          </w:p>
          <w:p w:rsidR="00CB271D" w:rsidRPr="00C04287" w:rsidRDefault="00CB271D" w:rsidP="00BD12A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«Говорящая» среда </w:t>
            </w:r>
          </w:p>
          <w:p w:rsidR="00CB271D" w:rsidRPr="00C04287" w:rsidRDefault="00CB271D" w:rsidP="00BD12A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ТРИЗ</w:t>
            </w:r>
          </w:p>
          <w:p w:rsidR="00CB271D" w:rsidRPr="00C04287" w:rsidRDefault="00CB271D" w:rsidP="00BD12A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Детский совет</w:t>
            </w:r>
          </w:p>
        </w:tc>
      </w:tr>
      <w:bookmarkEnd w:id="3"/>
    </w:tbl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D0F1F" w:rsidRPr="00C04287" w:rsidRDefault="00CD0F1F" w:rsidP="00CD0F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CD0F1F" w:rsidRPr="00C04287" w:rsidRDefault="00CD0F1F" w:rsidP="00CD0F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CD0F1F" w:rsidRPr="00C04287" w:rsidRDefault="00CD0F1F" w:rsidP="00CD0F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</w:rPr>
        <w:t>2.3. Особенности образовательной деятельности разных видов и культурных практик</w:t>
      </w:r>
    </w:p>
    <w:p w:rsidR="00CD0F1F" w:rsidRPr="00C04287" w:rsidRDefault="00CD0F1F" w:rsidP="00CD0F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Обязательная часть</w:t>
      </w:r>
    </w:p>
    <w:p w:rsidR="00CD0F1F" w:rsidRPr="00C04287" w:rsidRDefault="00CD0F1F" w:rsidP="00CD0F1F">
      <w:pPr>
        <w:spacing w:after="0"/>
        <w:ind w:firstLine="502"/>
        <w:jc w:val="both"/>
        <w:rPr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Согласно п. 24.1 ФОП ДО образовательной деятельности в ДОО включает:</w:t>
      </w:r>
    </w:p>
    <w:p w:rsidR="00CD0F1F" w:rsidRPr="00C04287" w:rsidRDefault="00CD0F1F" w:rsidP="00CD0F1F">
      <w:pPr>
        <w:pStyle w:val="1f2"/>
        <w:numPr>
          <w:ilvl w:val="0"/>
          <w:numId w:val="9"/>
        </w:numPr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CD0F1F" w:rsidRPr="00C04287" w:rsidRDefault="00CD0F1F" w:rsidP="00CD0F1F">
      <w:pPr>
        <w:pStyle w:val="1f2"/>
        <w:numPr>
          <w:ilvl w:val="0"/>
          <w:numId w:val="9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образовательную деятельность, осуществляемую в ходе режимных процессов;</w:t>
      </w:r>
    </w:p>
    <w:p w:rsidR="00CD0F1F" w:rsidRPr="00C04287" w:rsidRDefault="00CD0F1F" w:rsidP="00CD0F1F">
      <w:pPr>
        <w:pStyle w:val="1f2"/>
        <w:numPr>
          <w:ilvl w:val="0"/>
          <w:numId w:val="9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самостоятельную деятельность детей;</w:t>
      </w:r>
    </w:p>
    <w:p w:rsidR="00CD0F1F" w:rsidRPr="00C04287" w:rsidRDefault="00CD0F1F" w:rsidP="00CD0F1F">
      <w:pPr>
        <w:pStyle w:val="1f2"/>
        <w:numPr>
          <w:ilvl w:val="0"/>
          <w:numId w:val="9"/>
        </w:numPr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взаимодействие с семьями детей по реализации образовательной программы ДО.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 w:firstLine="502"/>
        <w:jc w:val="both"/>
        <w:rPr>
          <w:sz w:val="24"/>
          <w:szCs w:val="24"/>
        </w:rPr>
      </w:pPr>
      <w:r w:rsidRPr="00C04287">
        <w:rPr>
          <w:sz w:val="24"/>
          <w:szCs w:val="24"/>
        </w:rPr>
        <w:t xml:space="preserve">Согласно п. 24.2 ФОП ДО образовательной деятельности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выбирает один или несколько </w:t>
      </w:r>
      <w:r w:rsidRPr="00C04287">
        <w:rPr>
          <w:b/>
          <w:bCs/>
          <w:sz w:val="24"/>
          <w:szCs w:val="24"/>
        </w:rPr>
        <w:t>вариантов совместной деятельности</w:t>
      </w:r>
      <w:r w:rsidRPr="00C04287">
        <w:rPr>
          <w:sz w:val="24"/>
          <w:szCs w:val="24"/>
        </w:rPr>
        <w:t>: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CD0F1F" w:rsidRPr="00C04287" w:rsidRDefault="00CD0F1F" w:rsidP="00CD0F1F">
      <w:pPr>
        <w:pStyle w:val="1f2"/>
        <w:numPr>
          <w:ilvl w:val="1"/>
          <w:numId w:val="8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совместная деятельность ребёнка с педагогом, при которой ребёнок и педагог - равноправные партнеры;</w:t>
      </w:r>
    </w:p>
    <w:p w:rsidR="00CD0F1F" w:rsidRPr="00C04287" w:rsidRDefault="00CD0F1F" w:rsidP="00CD0F1F">
      <w:pPr>
        <w:pStyle w:val="1f2"/>
        <w:numPr>
          <w:ilvl w:val="1"/>
          <w:numId w:val="8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CD0F1F" w:rsidRPr="00C04287" w:rsidRDefault="00CD0F1F" w:rsidP="00CD0F1F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CD0F1F" w:rsidRPr="00C04287" w:rsidRDefault="00CD0F1F" w:rsidP="00CD0F1F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left="20"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  <w:sectPr w:rsidR="00CD0F1F" w:rsidRPr="00C04287" w:rsidSect="00BD12A9">
          <w:headerReference w:type="default" r:id="rId42"/>
          <w:footerReference w:type="default" r:id="rId43"/>
          <w:pgSz w:w="11906" w:h="16838"/>
          <w:pgMar w:top="720" w:right="720" w:bottom="720" w:left="720" w:header="709" w:footer="709" w:gutter="0"/>
          <w:cols w:space="720"/>
          <w:titlePg/>
          <w:docGrid w:linePitch="299"/>
        </w:sectPr>
      </w:pPr>
      <w:r w:rsidRPr="00C04287">
        <w:rPr>
          <w:sz w:val="24"/>
          <w:szCs w:val="24"/>
        </w:rPr>
        <w:tab/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/>
        <w:jc w:val="both"/>
        <w:rPr>
          <w:sz w:val="24"/>
          <w:szCs w:val="24"/>
          <w:highlight w:val="yellow"/>
        </w:rPr>
      </w:pPr>
      <w:r w:rsidRPr="00C04287">
        <w:rPr>
          <w:sz w:val="24"/>
          <w:szCs w:val="24"/>
        </w:rPr>
        <w:t xml:space="preserve">Согласно п.24 ФОП ДО образовательная деятельность включает: 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/>
        <w:jc w:val="both"/>
        <w:rPr>
          <w:sz w:val="24"/>
          <w:szCs w:val="24"/>
          <w:highlight w:val="cyan"/>
        </w:rPr>
      </w:pPr>
    </w:p>
    <w:tbl>
      <w:tblPr>
        <w:tblStyle w:val="afa"/>
        <w:tblW w:w="15264" w:type="dxa"/>
        <w:tblInd w:w="267" w:type="dxa"/>
        <w:tblLayout w:type="fixed"/>
        <w:tblLook w:val="04A0" w:firstRow="1" w:lastRow="0" w:firstColumn="1" w:lastColumn="0" w:noHBand="0" w:noVBand="1"/>
      </w:tblPr>
      <w:tblGrid>
        <w:gridCol w:w="3810"/>
        <w:gridCol w:w="2694"/>
        <w:gridCol w:w="2693"/>
        <w:gridCol w:w="6067"/>
      </w:tblGrid>
      <w:tr w:rsidR="00CD0F1F" w:rsidRPr="00C04287" w:rsidTr="00BD12A9">
        <w:tc>
          <w:tcPr>
            <w:tcW w:w="3810" w:type="dxa"/>
            <w:tcBorders>
              <w:bottom w:val="single" w:sz="4" w:space="0" w:color="auto"/>
            </w:tcBorders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Утренний отрезок времени</w:t>
            </w:r>
          </w:p>
        </w:tc>
        <w:tc>
          <w:tcPr>
            <w:tcW w:w="2694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Занятие</w:t>
            </w:r>
          </w:p>
        </w:tc>
        <w:tc>
          <w:tcPr>
            <w:tcW w:w="2693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Прогулка</w:t>
            </w:r>
          </w:p>
        </w:tc>
        <w:tc>
          <w:tcPr>
            <w:tcW w:w="6067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Вторая половина дня</w:t>
            </w:r>
          </w:p>
        </w:tc>
      </w:tr>
      <w:tr w:rsidR="00CD0F1F" w:rsidRPr="00C04287" w:rsidTr="00BD12A9">
        <w:tc>
          <w:tcPr>
            <w:tcW w:w="3810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-Игровые ситуации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-Индивидуальные игры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-Игры небольшими подгруппами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-Беседы с детьми по их интересам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-Развивающее общение педагога с детьми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-Практические, проблемные ситуации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-Упражнения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-Наблюдения за объектами и явлениями природы, трудом взрослых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 Трудовые поручения и дежурства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-Индивидуальная работа с детьми в соответствии с задачами разных образовательных областей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-Продуктивная деятельность детей по интересам детей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-Оздоровительные и закаливающие процедуры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 Здоровьесберегающие мероприятия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-Двигательная деятельность</w:t>
            </w:r>
          </w:p>
        </w:tc>
        <w:tc>
          <w:tcPr>
            <w:tcW w:w="2694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-Проблемно-обучающие ситуации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-Образовательные ситуации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-Тематические события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-Проектная деятельность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-Творческие и исследовательские проекты и т. д.</w:t>
            </w:r>
          </w:p>
          <w:p w:rsidR="00CD0F1F" w:rsidRPr="00C04287" w:rsidRDefault="00CD0F1F" w:rsidP="00BD12A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-Наблюдение за объектами и явлениями природы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-Сюжетно-ролевые и конструктивные игры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-Элементарная трудовая деятельность детей на участке ДОО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-Свободное общение педагога с детьми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-Индивидуальная работа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-Проведение спортивных праздников</w:t>
            </w:r>
          </w:p>
          <w:p w:rsidR="00CD0F1F" w:rsidRPr="00C04287" w:rsidRDefault="00CD0F1F" w:rsidP="00BD12A9">
            <w:pPr>
              <w:pStyle w:val="1f2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-Подвижные игры и спортивные упражнения</w:t>
            </w:r>
          </w:p>
          <w:p w:rsidR="00CD0F1F" w:rsidRPr="00C04287" w:rsidRDefault="00CD0F1F" w:rsidP="00BD12A9">
            <w:pPr>
              <w:pStyle w:val="1f2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-Экспериментирование с объектами неживой природы</w:t>
            </w:r>
          </w:p>
        </w:tc>
        <w:tc>
          <w:tcPr>
            <w:tcW w:w="6067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-Элементарная трудовая деятельность детей,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-Проведение зрелищных мероприятий, развлечений, праздников,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-Игровые ситуации, индивидуальные игры и игры небольшими подгруппами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-Опыты и эксперименты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-Практико-ориентированные проекты, коллекционирование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-Чтение художественной литературы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-Прослушивание аудиозаписей лучших образцов чтения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-Рассматривание иллюстраций, просмотр мультфильмов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-Слушание и исполнение музыкальных произведений, музыкально-ритмические движения, музыкальные игры и импровизации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-Организация и (или) посещение выставок детского творчества, изобразительного искусства, мастерских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-Индивидуальная работа по всем видам деятельности и образовательным областям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-Работа с родителями (законными представителями)</w:t>
            </w:r>
          </w:p>
        </w:tc>
      </w:tr>
    </w:tbl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  <w:sectPr w:rsidR="00CD0F1F" w:rsidRPr="00C04287" w:rsidSect="00BD12A9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 xml:space="preserve">Содержание и педагогически обоснованную методику проведения занятий педагог выбирает самостоятельно. Подходы к проведению занятий могут отличаться в разных периодах реализации Программы. 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Согласно п. 24.18 ФОП ДО в ДОО во вторую половину дня организованы следующие культурные практики:</w:t>
      </w:r>
    </w:p>
    <w:p w:rsidR="00CD0F1F" w:rsidRPr="00C04287" w:rsidRDefault="001A7893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 Самостоятельная конструктивная деятельность,</w:t>
      </w:r>
    </w:p>
    <w:p w:rsidR="001A7893" w:rsidRPr="00C04287" w:rsidRDefault="001A7893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 Театрализованная деятельность</w:t>
      </w:r>
    </w:p>
    <w:p w:rsidR="001A7893" w:rsidRPr="00C04287" w:rsidRDefault="001A7893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 Самостоятельная игровая деятельность,</w:t>
      </w:r>
    </w:p>
    <w:p w:rsidR="001A7893" w:rsidRPr="00C04287" w:rsidRDefault="001A7893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 Самостоятельная ИЗО деятельность</w:t>
      </w:r>
    </w:p>
    <w:p w:rsidR="005760A7" w:rsidRPr="00C04287" w:rsidRDefault="005760A7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 Самостоятельная творческая деятельность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 xml:space="preserve">Чтение художественной литературы дополняет развивающие возможности всех культурных практик. 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Организация культурных практик предполагает подгрупповой способ объединения детей.</w:t>
      </w:r>
    </w:p>
    <w:p w:rsidR="00CD0F1F" w:rsidRPr="00C04287" w:rsidRDefault="00CD0F1F" w:rsidP="00CD0F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D0F1F" w:rsidRPr="00C04287" w:rsidRDefault="00CD0F1F" w:rsidP="00CD0F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CD0F1F" w:rsidRPr="00C04287" w:rsidRDefault="00CD0F1F" w:rsidP="00CD0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i/>
          <w:sz w:val="24"/>
          <w:szCs w:val="24"/>
        </w:rPr>
        <w:t>Особенности образовательной деятельности разных видов и культурных практик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CD0F1F" w:rsidRPr="00C04287" w:rsidRDefault="00CD0F1F" w:rsidP="00CD0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D0F1F" w:rsidRPr="00C04287" w:rsidRDefault="00CD0F1F" w:rsidP="00CD0F1F">
      <w:pPr>
        <w:pStyle w:val="1f2"/>
        <w:numPr>
          <w:ilvl w:val="1"/>
          <w:numId w:val="12"/>
        </w:numPr>
        <w:shd w:val="clear" w:color="auto" w:fill="auto"/>
        <w:spacing w:before="0" w:line="374" w:lineRule="exact"/>
        <w:jc w:val="both"/>
        <w:rPr>
          <w:b/>
          <w:bCs/>
          <w:sz w:val="24"/>
          <w:szCs w:val="24"/>
        </w:rPr>
      </w:pPr>
      <w:r w:rsidRPr="00C04287">
        <w:rPr>
          <w:b/>
          <w:bCs/>
          <w:sz w:val="24"/>
          <w:szCs w:val="24"/>
        </w:rPr>
        <w:t>. Способы и направления поддержки детской инициативы</w:t>
      </w:r>
    </w:p>
    <w:p w:rsidR="00CD0F1F" w:rsidRPr="00C04287" w:rsidRDefault="00CD0F1F" w:rsidP="00CD0F1F">
      <w:pPr>
        <w:pStyle w:val="1f2"/>
        <w:shd w:val="clear" w:color="auto" w:fill="auto"/>
        <w:spacing w:before="0" w:line="374" w:lineRule="exact"/>
        <w:ind w:left="1080"/>
        <w:jc w:val="both"/>
        <w:rPr>
          <w:b/>
          <w:bCs/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spacing w:before="0" w:line="374" w:lineRule="exact"/>
        <w:ind w:left="20" w:firstLine="700"/>
        <w:jc w:val="both"/>
        <w:rPr>
          <w:sz w:val="24"/>
          <w:szCs w:val="24"/>
        </w:rPr>
      </w:pPr>
      <w:r w:rsidRPr="00C04287">
        <w:rPr>
          <w:b/>
          <w:bCs/>
          <w:sz w:val="24"/>
          <w:szCs w:val="24"/>
          <w:u w:val="single"/>
        </w:rPr>
        <w:t>Обязательная часть</w:t>
      </w:r>
    </w:p>
    <w:p w:rsidR="00CD0F1F" w:rsidRPr="00C04287" w:rsidRDefault="00CD0F1F" w:rsidP="00CD0F1F">
      <w:pPr>
        <w:pStyle w:val="1f2"/>
        <w:shd w:val="clear" w:color="auto" w:fill="auto"/>
        <w:spacing w:before="0" w:line="374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Согласно п. 25.4. ФОП ДО для поддержки детской инициативы педагоги:</w:t>
      </w:r>
    </w:p>
    <w:p w:rsidR="00CD0F1F" w:rsidRPr="00C04287" w:rsidRDefault="00CD0F1F" w:rsidP="00CD0F1F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CD0F1F" w:rsidRPr="00C04287" w:rsidRDefault="00CD0F1F" w:rsidP="00CD0F1F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CD0F1F" w:rsidRPr="00C04287" w:rsidRDefault="00CD0F1F" w:rsidP="00CD0F1F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CD0F1F" w:rsidRPr="00C04287" w:rsidRDefault="00CD0F1F" w:rsidP="00CD0F1F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:rsidR="00CD0F1F" w:rsidRPr="00C04287" w:rsidRDefault="00CD0F1F" w:rsidP="00CD0F1F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CD0F1F" w:rsidRPr="00C04287" w:rsidRDefault="00CD0F1F" w:rsidP="00CD0F1F">
      <w:pPr>
        <w:pStyle w:val="1f2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CD0F1F" w:rsidRPr="00C04287" w:rsidRDefault="00CD0F1F" w:rsidP="00CD0F1F">
      <w:pPr>
        <w:pStyle w:val="1f2"/>
        <w:numPr>
          <w:ilvl w:val="1"/>
          <w:numId w:val="10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:rsidR="00CD0F1F" w:rsidRPr="00C04287" w:rsidRDefault="00CD0F1F" w:rsidP="00CD0F1F">
      <w:pPr>
        <w:pStyle w:val="1f2"/>
        <w:numPr>
          <w:ilvl w:val="1"/>
          <w:numId w:val="10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Особенности поддержки детской инициативы и самостоятельности с учетом возрастных особенностей детей (в соотв.  с п.25 ФОП ДО):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</w:p>
    <w:tbl>
      <w:tblPr>
        <w:tblStyle w:val="afa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C26ECC" w:rsidRPr="00C04287" w:rsidTr="00C26ECC">
        <w:tc>
          <w:tcPr>
            <w:tcW w:w="10740" w:type="dxa"/>
          </w:tcPr>
          <w:p w:rsidR="00C26ECC" w:rsidRPr="00C04287" w:rsidRDefault="00C26ECC" w:rsidP="00BD12A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5-7 лет</w:t>
            </w:r>
          </w:p>
        </w:tc>
      </w:tr>
      <w:tr w:rsidR="00C26ECC" w:rsidRPr="00C04287" w:rsidTr="00C26ECC">
        <w:tc>
          <w:tcPr>
            <w:tcW w:w="10740" w:type="dxa"/>
          </w:tcPr>
          <w:p w:rsidR="00C26ECC" w:rsidRPr="00C04287" w:rsidRDefault="00C26ECC" w:rsidP="00BD12A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Создание педагогических условий, которые развивают детскую самостоятельность, инициативу и творчество:</w:t>
            </w:r>
          </w:p>
          <w:p w:rsidR="00C26ECC" w:rsidRPr="00C04287" w:rsidRDefault="00C26ECC" w:rsidP="00BD12A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определение для детей все более сложных задач, активизируя их усилия, развивая произвольные умения и волю, </w:t>
            </w:r>
          </w:p>
          <w:p w:rsidR="00C26ECC" w:rsidRPr="00C04287" w:rsidRDefault="00C26ECC" w:rsidP="00BD12A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 постоянная поддержка желания преодолевать трудности;</w:t>
            </w:r>
          </w:p>
          <w:p w:rsidR="00C26ECC" w:rsidRPr="00C04287" w:rsidRDefault="00C26ECC" w:rsidP="00BD12A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 поощрение ребёнка за стремление к таким действиям;</w:t>
            </w:r>
          </w:p>
          <w:p w:rsidR="00C26ECC" w:rsidRPr="00C04287" w:rsidRDefault="00C26ECC" w:rsidP="00BD12A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 нацеливание на поиск новых, творческих решений возникших затруднений.</w:t>
            </w:r>
          </w:p>
          <w:p w:rsidR="00C26ECC" w:rsidRPr="00C04287" w:rsidRDefault="00C26ECC" w:rsidP="00BD12A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CD0F1F" w:rsidRPr="00C04287" w:rsidRDefault="00CD0F1F" w:rsidP="00CD0F1F">
      <w:pPr>
        <w:pStyle w:val="1f2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4"/>
          <w:szCs w:val="24"/>
        </w:rPr>
      </w:pPr>
      <w:r w:rsidRPr="00C04287">
        <w:rPr>
          <w:color w:val="FF0000"/>
          <w:sz w:val="24"/>
          <w:szCs w:val="24"/>
        </w:rPr>
        <w:tab/>
      </w:r>
      <w:r w:rsidRPr="00C04287">
        <w:rPr>
          <w:sz w:val="24"/>
          <w:szCs w:val="24"/>
        </w:rPr>
        <w:t>Согласно п. 25.8 ФОП ДО для поддержки детской инициативы педагоги используют ряд способов и приемов:</w:t>
      </w:r>
    </w:p>
    <w:p w:rsidR="00CD0F1F" w:rsidRPr="00C04287" w:rsidRDefault="00CD0F1F" w:rsidP="00CD0F1F">
      <w:pPr>
        <w:pStyle w:val="1f2"/>
        <w:numPr>
          <w:ilvl w:val="1"/>
          <w:numId w:val="11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Не</w:t>
      </w:r>
      <w:r w:rsidRPr="00C04287">
        <w:rPr>
          <w:sz w:val="24"/>
          <w:szCs w:val="24"/>
        </w:rPr>
        <w:tab/>
        <w:t>сразу помогают ребёнку, если он испытывает затруднения решения задачи, а побуждают его к самостоятельному решению, подбадривают и поощряют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CD0F1F" w:rsidRPr="00C04287" w:rsidRDefault="00CD0F1F" w:rsidP="00CD0F1F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У ребёнка всегда есть 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:rsidR="00CD0F1F" w:rsidRPr="00C04287" w:rsidRDefault="00CD0F1F" w:rsidP="00CD0F1F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CD0F1F" w:rsidRPr="00C04287" w:rsidRDefault="00CD0F1F" w:rsidP="00CD0F1F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CD0F1F" w:rsidRPr="00C04287" w:rsidRDefault="00CD0F1F" w:rsidP="00CD0F1F">
      <w:pPr>
        <w:pStyle w:val="1f2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Для развития самостоятельности у детей, педагоги создают творческие ситуаций в игровой, музыкальной,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:rsidR="00CD0F1F" w:rsidRPr="00C04287" w:rsidRDefault="00CD0F1F" w:rsidP="00CD0F1F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:rsidR="00CD0F1F" w:rsidRPr="00C04287" w:rsidRDefault="005760A7" w:rsidP="00CD0F1F">
      <w:pPr>
        <w:pStyle w:val="1f2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7) Педагоги уделяют большое внимание на обогащение словаря во время прогулок, игровой деятельности, учебной деятельности.</w:t>
      </w:r>
    </w:p>
    <w:p w:rsidR="005760A7" w:rsidRPr="00C04287" w:rsidRDefault="005760A7" w:rsidP="00CD0F1F">
      <w:pPr>
        <w:pStyle w:val="1f2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8) Поощряют детскую инициативу во всех видах детской деятельности</w:t>
      </w:r>
    </w:p>
    <w:p w:rsidR="00CD0F1F" w:rsidRPr="00C04287" w:rsidRDefault="00CD0F1F" w:rsidP="00CD0F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CD0F1F" w:rsidRPr="00C04287" w:rsidRDefault="00CD0F1F" w:rsidP="00CD0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i/>
          <w:sz w:val="24"/>
          <w:szCs w:val="24"/>
        </w:rPr>
        <w:t>Способы и направления поддержки детской инициативы в части, формируемой участниками образовательных отношений, полностью совпадают с обязательной частью Программы.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</w:rPr>
        <w:t>2.5. Особенности взаимодействия педагогического коллектива с семьями обучающихся</w:t>
      </w:r>
    </w:p>
    <w:p w:rsidR="00CD0F1F" w:rsidRPr="00C04287" w:rsidRDefault="00CD0F1F" w:rsidP="00CD0F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:rsidR="00CD0F1F" w:rsidRPr="00C04287" w:rsidRDefault="00CD0F1F" w:rsidP="00CD0F1F">
      <w:pPr>
        <w:pStyle w:val="1f2"/>
        <w:numPr>
          <w:ilvl w:val="0"/>
          <w:numId w:val="18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CD0F1F" w:rsidRPr="00C04287" w:rsidRDefault="00CD0F1F" w:rsidP="00CD0F1F">
      <w:pPr>
        <w:pStyle w:val="1f2"/>
        <w:numPr>
          <w:ilvl w:val="0"/>
          <w:numId w:val="18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Согласно п. 26.3 ФОП ДО, достижение этих целей осуществляется через решение основных задач:</w:t>
      </w:r>
    </w:p>
    <w:p w:rsidR="00CD0F1F" w:rsidRPr="00C04287" w:rsidRDefault="00CD0F1F" w:rsidP="00CD0F1F">
      <w:pPr>
        <w:pStyle w:val="1f2"/>
        <w:numPr>
          <w:ilvl w:val="1"/>
          <w:numId w:val="13"/>
        </w:numPr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CD0F1F" w:rsidRPr="00C04287" w:rsidRDefault="00CD0F1F" w:rsidP="00CD0F1F">
      <w:pPr>
        <w:pStyle w:val="1f2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CD0F1F" w:rsidRPr="00C04287" w:rsidRDefault="00CD0F1F" w:rsidP="00CD0F1F">
      <w:pPr>
        <w:pStyle w:val="1f2"/>
        <w:numPr>
          <w:ilvl w:val="1"/>
          <w:numId w:val="13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CD0F1F" w:rsidRPr="00C04287" w:rsidRDefault="00CD0F1F" w:rsidP="00CD0F1F">
      <w:pPr>
        <w:pStyle w:val="1f2"/>
        <w:numPr>
          <w:ilvl w:val="1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CD0F1F" w:rsidRPr="00C04287" w:rsidRDefault="00CD0F1F" w:rsidP="00CD0F1F">
      <w:pPr>
        <w:pStyle w:val="1f2"/>
        <w:numPr>
          <w:ilvl w:val="1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вовлечение родителей (законных представителей) в образовательный процесс.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Согласно п. 26.4 ФОП ДО, построение взаимодействия с родителями (законными представителями) придерживается следующих принципов:</w:t>
      </w:r>
    </w:p>
    <w:p w:rsidR="00CD0F1F" w:rsidRPr="00C04287" w:rsidRDefault="00CD0F1F" w:rsidP="00CD0F1F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CD0F1F" w:rsidRPr="00C04287" w:rsidRDefault="00CD0F1F" w:rsidP="00CD0F1F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предоставлен свободный доступ в ДОО; между педагогами и родителями (законными представителями) обеспечен обмен информацией об особенностях развития ребёнка в ДОО и семье;</w:t>
      </w:r>
    </w:p>
    <w:p w:rsidR="00CD0F1F" w:rsidRPr="00C04287" w:rsidRDefault="00CD0F1F" w:rsidP="00CD0F1F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информацию как со стороны педагогов, так и со стороны родителей (законных представителей) в интересах детей;</w:t>
      </w:r>
    </w:p>
    <w:p w:rsidR="00CD0F1F" w:rsidRPr="00C04287" w:rsidRDefault="00CD0F1F" w:rsidP="00CD0F1F">
      <w:pPr>
        <w:pStyle w:val="1f2"/>
        <w:numPr>
          <w:ilvl w:val="2"/>
          <w:numId w:val="13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 w:rsidR="00CD0F1F" w:rsidRPr="00C04287" w:rsidRDefault="00CD0F1F" w:rsidP="00CD0F1F">
      <w:pPr>
        <w:pStyle w:val="1f2"/>
        <w:numPr>
          <w:ilvl w:val="2"/>
          <w:numId w:val="13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4"/>
          <w:szCs w:val="24"/>
        </w:rPr>
      </w:pPr>
      <w:proofErr w:type="spellStart"/>
      <w:r w:rsidRPr="00C04287">
        <w:rPr>
          <w:sz w:val="24"/>
          <w:szCs w:val="24"/>
        </w:rPr>
        <w:t>возрастосообразность</w:t>
      </w:r>
      <w:proofErr w:type="spellEnd"/>
      <w:r w:rsidRPr="00C04287">
        <w:rPr>
          <w:sz w:val="24"/>
          <w:szCs w:val="24"/>
        </w:rPr>
        <w:t>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Согласно п. 26.5 ФОП ДО,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5E56E2" w:rsidRPr="00C04287" w:rsidRDefault="005E56E2" w:rsidP="00CD0F1F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4"/>
          <w:szCs w:val="24"/>
        </w:rPr>
      </w:pPr>
    </w:p>
    <w:tbl>
      <w:tblPr>
        <w:tblStyle w:val="afa"/>
        <w:tblW w:w="10538" w:type="dxa"/>
        <w:tblInd w:w="20" w:type="dxa"/>
        <w:tblLook w:val="04A0" w:firstRow="1" w:lastRow="0" w:firstColumn="1" w:lastColumn="0" w:noHBand="0" w:noVBand="1"/>
      </w:tblPr>
      <w:tblGrid>
        <w:gridCol w:w="3377"/>
        <w:gridCol w:w="3476"/>
        <w:gridCol w:w="3685"/>
      </w:tblGrid>
      <w:tr w:rsidR="00CD0F1F" w:rsidRPr="00C04287" w:rsidTr="00BD12A9">
        <w:tc>
          <w:tcPr>
            <w:tcW w:w="3377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proofErr w:type="spellStart"/>
            <w:r w:rsidRPr="00C04287">
              <w:rPr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C04287">
              <w:rPr>
                <w:b/>
                <w:bCs/>
                <w:sz w:val="24"/>
                <w:szCs w:val="24"/>
              </w:rPr>
              <w:t xml:space="preserve"> -аналитическое</w:t>
            </w:r>
          </w:p>
        </w:tc>
        <w:tc>
          <w:tcPr>
            <w:tcW w:w="347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CD0F1F" w:rsidRPr="00C04287" w:rsidTr="00BD12A9">
        <w:tc>
          <w:tcPr>
            <w:tcW w:w="3377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получение и анализ данных о семье, её запросах в отношении охраны здоровья и развития ребёнка;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об уровне психолого-педагогической компетентности родителей (законных представителей); - планирование работы с семьей с учётом результатов проведенного анализа;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-согласование воспитательных задач</w:t>
            </w:r>
          </w:p>
        </w:tc>
        <w:tc>
          <w:tcPr>
            <w:tcW w:w="347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Просвещение родителей (законных представителей) по вопросам: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-особенностей психофизиологического и психического развития детей младенческого, раннего и дошкольного возрастов;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выбора эффективных методов обучения и воспитания детей определенного возраста;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информирование об особенностях реализуемой в ДОО образовательной программы;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условиях пребывания ребёнка в группе ДОО;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 содержании и методах образовательной работы с детьми;</w:t>
            </w:r>
          </w:p>
        </w:tc>
        <w:tc>
          <w:tcPr>
            <w:tcW w:w="3685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Консультирование родителей (законных представителей) по вопросам: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их взаимодействия с ребёнком,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преодоления возникающих проблем воспитания и обучения детей, в том числе с ООП в условиях семьи;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особенностей поведения и взаимодействия ребёнка со сверстниками и педагогом;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возникающих проблемных ситуациях;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 xml:space="preserve">- способам воспитания и построения продуктивного взаимодействия с детьми младенческого, раннего и дошкольного возрастов; 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- способам организации и участия в детских деятельностях, образовательном процессе и т.д.</w:t>
            </w:r>
          </w:p>
        </w:tc>
      </w:tr>
    </w:tbl>
    <w:p w:rsidR="00CD0F1F" w:rsidRPr="00C04287" w:rsidRDefault="00CD0F1F" w:rsidP="00CD0F1F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20" w:firstLine="688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Style w:val="afa"/>
        <w:tblpPr w:leftFromText="180" w:rightFromText="180" w:vertAnchor="text" w:horzAnchor="margin" w:tblpXSpec="right" w:tblpY="300"/>
        <w:tblW w:w="0" w:type="auto"/>
        <w:tblLook w:val="04A0" w:firstRow="1" w:lastRow="0" w:firstColumn="1" w:lastColumn="0" w:noHBand="0" w:noVBand="1"/>
      </w:tblPr>
      <w:tblGrid>
        <w:gridCol w:w="2802"/>
        <w:gridCol w:w="2693"/>
        <w:gridCol w:w="5048"/>
      </w:tblGrid>
      <w:tr w:rsidR="00CD0F1F" w:rsidRPr="00C04287" w:rsidTr="00BD12A9">
        <w:tc>
          <w:tcPr>
            <w:tcW w:w="2802" w:type="dxa"/>
            <w:tcBorders>
              <w:tr2bl w:val="single" w:sz="4" w:space="0" w:color="auto"/>
            </w:tcBorders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D0F1F" w:rsidRPr="00C04287" w:rsidRDefault="00CD0F1F" w:rsidP="00BD12A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2693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-аналитическое направление</w:t>
            </w:r>
          </w:p>
        </w:tc>
        <w:tc>
          <w:tcPr>
            <w:tcW w:w="5048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CD0F1F" w:rsidRPr="00C04287" w:rsidTr="00BD12A9">
        <w:trPr>
          <w:trHeight w:val="1118"/>
        </w:trPr>
        <w:tc>
          <w:tcPr>
            <w:tcW w:w="2802" w:type="dxa"/>
          </w:tcPr>
          <w:p w:rsidR="00CD0F1F" w:rsidRPr="00C04287" w:rsidRDefault="00CD0F1F" w:rsidP="00BD12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детей.</w:t>
            </w:r>
          </w:p>
        </w:tc>
        <w:tc>
          <w:tcPr>
            <w:tcW w:w="5048" w:type="dxa"/>
            <w:vMerge w:val="restart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      </w:r>
            <w:proofErr w:type="spellStart"/>
            <w:r w:rsidRPr="00C04287">
              <w:rPr>
                <w:rFonts w:ascii="Times New Roman" w:hAnsi="Times New Roman"/>
                <w:sz w:val="24"/>
                <w:szCs w:val="24"/>
              </w:rPr>
              <w:t>медиарепортажи</w:t>
            </w:r>
            <w:proofErr w:type="spellEnd"/>
            <w:r w:rsidRPr="00C04287">
              <w:rPr>
                <w:rFonts w:ascii="Times New Roman" w:hAnsi="Times New Roman"/>
                <w:sz w:val="24"/>
                <w:szCs w:val="24"/>
              </w:rPr>
      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традициями.</w:t>
            </w:r>
          </w:p>
        </w:tc>
      </w:tr>
      <w:tr w:rsidR="00CD0F1F" w:rsidRPr="00C04287" w:rsidTr="00BD12A9">
        <w:trPr>
          <w:trHeight w:val="992"/>
        </w:trPr>
        <w:tc>
          <w:tcPr>
            <w:tcW w:w="2802" w:type="dxa"/>
          </w:tcPr>
          <w:p w:rsidR="00CD0F1F" w:rsidRPr="00C04287" w:rsidRDefault="00CD0F1F" w:rsidP="00BD12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:rsidR="00CD0F1F" w:rsidRPr="00C04287" w:rsidRDefault="00CD0F1F" w:rsidP="00BD1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48" w:type="dxa"/>
            <w:vMerge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F1F" w:rsidRPr="00C04287" w:rsidTr="00BD12A9">
        <w:trPr>
          <w:trHeight w:val="846"/>
        </w:trPr>
        <w:tc>
          <w:tcPr>
            <w:tcW w:w="2802" w:type="dxa"/>
          </w:tcPr>
          <w:p w:rsidR="00CD0F1F" w:rsidRPr="00C04287" w:rsidRDefault="00CD0F1F" w:rsidP="00BD12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и осознанное родительство</w:t>
            </w:r>
          </w:p>
        </w:tc>
        <w:tc>
          <w:tcPr>
            <w:tcW w:w="2693" w:type="dxa"/>
            <w:vMerge/>
          </w:tcPr>
          <w:p w:rsidR="00CD0F1F" w:rsidRPr="00C04287" w:rsidRDefault="00CD0F1F" w:rsidP="00BD1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48" w:type="dxa"/>
            <w:vMerge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F1F" w:rsidRPr="00C04287" w:rsidTr="00BD12A9">
        <w:trPr>
          <w:trHeight w:val="1547"/>
        </w:trPr>
        <w:tc>
          <w:tcPr>
            <w:tcW w:w="2802" w:type="dxa"/>
          </w:tcPr>
          <w:p w:rsidR="00CD0F1F" w:rsidRPr="00C04287" w:rsidRDefault="00CD0F1F" w:rsidP="00BD12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:rsidR="00CD0F1F" w:rsidRPr="00C04287" w:rsidRDefault="00CD0F1F" w:rsidP="00BD1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48" w:type="dxa"/>
            <w:vMerge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F1F" w:rsidRPr="00C04287" w:rsidTr="00BD12A9">
        <w:trPr>
          <w:trHeight w:val="715"/>
        </w:trPr>
        <w:tc>
          <w:tcPr>
            <w:tcW w:w="2802" w:type="dxa"/>
          </w:tcPr>
          <w:p w:rsidR="00CD0F1F" w:rsidRPr="00C04287" w:rsidRDefault="00CD0F1F" w:rsidP="00BD12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:rsidR="00CD0F1F" w:rsidRPr="00C04287" w:rsidRDefault="00CD0F1F" w:rsidP="00BD1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48" w:type="dxa"/>
            <w:vMerge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0F1F" w:rsidRPr="00C04287" w:rsidRDefault="00CD0F1F" w:rsidP="00CD0F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F1F" w:rsidRPr="00C04287" w:rsidRDefault="005760A7" w:rsidP="00CD0F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Проведение совместных мероприятий в проведении Квест-игр, КВН, Литературно-музыкальных гостиных, учебной деятельности, День открытых дверей.</w:t>
      </w:r>
    </w:p>
    <w:p w:rsidR="00CD0F1F" w:rsidRPr="00C04287" w:rsidRDefault="00CD0F1F" w:rsidP="00CD0F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CD0F1F" w:rsidRPr="00C04287" w:rsidRDefault="00CD0F1F" w:rsidP="00CD0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i/>
          <w:sz w:val="24"/>
          <w:szCs w:val="24"/>
        </w:rPr>
        <w:t>Особенности взаимодействия педагогического коллектива с семьями воспитанников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2.6. Направления и задачи коррекционно-развивающей работы (далее – КРР)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КРР и (или) инклюзивное образование в ДОО направлено на обеспечение коррекции нарушений развития у следующих категорий детей: </w:t>
      </w:r>
    </w:p>
    <w:p w:rsidR="00CD0F1F" w:rsidRPr="00C04287" w:rsidRDefault="00CD0F1F" w:rsidP="00CD0F1F">
      <w:pPr>
        <w:pStyle w:val="a7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нормотипичные</w:t>
      </w:r>
      <w:proofErr w:type="spellEnd"/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с нормативным кризисом развития;</w:t>
      </w:r>
    </w:p>
    <w:p w:rsidR="00CD0F1F" w:rsidRPr="00C04287" w:rsidRDefault="00CD0F1F" w:rsidP="00CD0F1F">
      <w:pPr>
        <w:numPr>
          <w:ilvl w:val="1"/>
          <w:numId w:val="26"/>
        </w:num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с ООП:</w:t>
      </w:r>
    </w:p>
    <w:p w:rsidR="00CD0F1F" w:rsidRPr="00C04287" w:rsidRDefault="00CD0F1F" w:rsidP="00CD0F1F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-с ОВЗ и (или) инвалидностью, получившие статус в порядке, установленном законодательством Российской Федерации;</w:t>
      </w:r>
    </w:p>
    <w:p w:rsidR="00CD0F1F" w:rsidRPr="00C04287" w:rsidRDefault="00CD0F1F" w:rsidP="00CD0F1F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</w:p>
    <w:p w:rsidR="00CD0F1F" w:rsidRPr="00C04287" w:rsidRDefault="00CD0F1F" w:rsidP="00CD0F1F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:rsidR="00CD0F1F" w:rsidRPr="00C04287" w:rsidRDefault="00CD0F1F" w:rsidP="00CD0F1F">
      <w:pPr>
        <w:spacing w:after="0" w:line="379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-обучающиеся, испытывающие трудности в освоении образовательных программ, развитии, социальной адаптации;</w:t>
      </w:r>
    </w:p>
    <w:p w:rsidR="00CD0F1F" w:rsidRPr="00C04287" w:rsidRDefault="00CD0F1F" w:rsidP="00CD0F1F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-одаренные обучающиеся;</w:t>
      </w:r>
    </w:p>
    <w:p w:rsidR="00CD0F1F" w:rsidRPr="00C04287" w:rsidRDefault="00CD0F1F" w:rsidP="00CD0F1F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:rsidR="00CD0F1F" w:rsidRPr="00C04287" w:rsidRDefault="00CD0F1F" w:rsidP="00CD0F1F">
      <w:pPr>
        <w:numPr>
          <w:ilvl w:val="1"/>
          <w:numId w:val="2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CD0F1F" w:rsidRPr="00C04287" w:rsidRDefault="00CD0F1F" w:rsidP="00CD0F1F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КРР в ДОО осуществляют воспитатели, </w:t>
      </w:r>
      <w:r w:rsidR="002A53F2"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музыкальный </w:t>
      </w:r>
      <w:proofErr w:type="gramStart"/>
      <w:r w:rsidR="002A53F2"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руководитель</w:t>
      </w: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 учителя</w:t>
      </w:r>
      <w:proofErr w:type="gramEnd"/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логопеды и др.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Задачи КРР на уровне ДО полностью соответствуют п.27.4 ФОП ДО.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КРР организуется: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по обоснованному запросу педагогов и родителей (законных представителей);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на основании результатов психологической диагностики;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на основании рекомендаций ПП</w:t>
      </w:r>
      <w:r w:rsidR="005E56E2"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КРР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 Строится дифференцированно, в зависимости от имеющихся у обучающихся дисфункций и особенностей развития, и предусматривает индивидуализацию психолого-педагогического сопровождения. КРР реализуется в форме групповых и (или) индивидуальных коррекционно-развивающих занятий. Содержание КРР для каждого обучающегося определяется с учётом его ООП на основе рекомендаций </w:t>
      </w:r>
      <w:proofErr w:type="spellStart"/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ППк</w:t>
      </w:r>
      <w:proofErr w:type="spellEnd"/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ДОО.</w:t>
      </w:r>
    </w:p>
    <w:p w:rsidR="00CD0F1F" w:rsidRPr="00C04287" w:rsidRDefault="00CD0F1F" w:rsidP="00CD0F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Содержание КРР (в соответствии с п.28 ФОП ДО)</w:t>
      </w:r>
    </w:p>
    <w:p w:rsidR="00CD0F1F" w:rsidRPr="00C04287" w:rsidRDefault="00CD0F1F" w:rsidP="00CD0F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п. 28.5 ФОП ДО, реализация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</w:t>
      </w:r>
      <w:proofErr w:type="spellStart"/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дефицитарных</w:t>
      </w:r>
      <w:proofErr w:type="spellEnd"/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функций, не поддающихся коррекции, в том числе с использованием </w:t>
      </w:r>
      <w:proofErr w:type="spellStart"/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ассистивных</w:t>
      </w:r>
      <w:proofErr w:type="spellEnd"/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технологий.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том случае, если ребенок (дети) с ОВЗ посещает группу общеразвивающей или комбинированной направленности, в группе реализуется данная Программа, а для ребенка (детей) с ОВЗ разрабатывается индивидуальная адаптированная образовательная программа (далее – АОП).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составлении АОП педагоги ДОО ориентируются на: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приемов, организацией совместных форм работы воспитателей, </w:t>
      </w:r>
      <w:r w:rsidRPr="00C04287">
        <w:rPr>
          <w:rFonts w:ascii="Times New Roman" w:eastAsia="Times New Roman" w:hAnsi="Times New Roman" w:cs="Times New Roman"/>
          <w:bCs/>
          <w:sz w:val="24"/>
          <w:szCs w:val="24"/>
        </w:rPr>
        <w:t>педагогов-психологов</w:t>
      </w: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учителей-логопедов, </w:t>
      </w:r>
      <w:r w:rsidRPr="00C04287">
        <w:rPr>
          <w:rFonts w:ascii="Times New Roman" w:eastAsia="Times New Roman" w:hAnsi="Times New Roman" w:cs="Times New Roman"/>
          <w:bCs/>
          <w:sz w:val="24"/>
          <w:szCs w:val="24"/>
        </w:rPr>
        <w:t>учителей-дефектологов</w:t>
      </w: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и осмысление результатов действия.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АОП определяется оптимальное для ребенка с ОВЗ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АОП обсуждается и реализуется с участием родителей (законных представителей). В ее содержание, в зависимости от психофизического развития и возможностей ребенка, структуры и тяжести недостатков развития, интегрируются необходимые модули коррекционных программ, комплексов методических рекомендаций по проведению коррекционно-развивающей и воспитательно-образовательной работ. Структура АОП определяется ПП</w:t>
      </w:r>
      <w:r w:rsidR="005E56E2"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ДОО.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Реализация индивидуальной АОП ребенка с ОВЗ в группе общеразвивающей или комбинированной направленности реализуется с учетом: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особенностей и содержания взаимодействия с родителями (законными представителями) на каждом этапе включения;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особенностей и содержания взаимодействия между сотрудниками ДОО;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вариативности, технологий выбора форм и методов подготовки ребенка с ОВЗ к включению в среду нормативно развивающихся детей;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критериев готовности ребенка с ОВЗ продвижению по этапам инклюзивного процесса;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организации условий для максимального развития и эффективной адаптации ребенка с ОВЗ в инклюзивной группе.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E2FCB" w:rsidRPr="00C04287" w:rsidRDefault="00EE2FCB" w:rsidP="00EE2F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Описание деятельности </w:t>
      </w:r>
      <w:proofErr w:type="spellStart"/>
      <w:r w:rsidRPr="00C0428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логопункта</w:t>
      </w:r>
      <w:proofErr w:type="spellEnd"/>
    </w:p>
    <w:p w:rsidR="00EE2FCB" w:rsidRPr="00C04287" w:rsidRDefault="00EE2FCB" w:rsidP="005E56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Логопедический пункт </w:t>
      </w:r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</w:rPr>
        <w:t>(далее </w:t>
      </w:r>
      <w:proofErr w:type="spellStart"/>
      <w:r w:rsidRPr="00C0428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логопункт</w:t>
      </w:r>
      <w:proofErr w:type="spellEnd"/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) </w:t>
      </w:r>
      <w:proofErr w:type="gramStart"/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</w:rPr>
        <w:t>- это</w:t>
      </w:r>
      <w:proofErr w:type="gramEnd"/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видоизмененная форма работы учителя-логопеда на современном этапе развития образования. </w:t>
      </w:r>
    </w:p>
    <w:p w:rsidR="00242A6F" w:rsidRPr="00C04287" w:rsidRDefault="00242A6F" w:rsidP="005E56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4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Основной задачей дошкольного учреждения – реализация основной образовательной программы.</w:t>
      </w:r>
    </w:p>
    <w:p w:rsidR="00EE2FCB" w:rsidRPr="00C04287" w:rsidRDefault="00EE2FCB" w:rsidP="005E56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Целью</w:t>
      </w:r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</w:rPr>
        <w:t> которой является обеспечение индивидуально ориентированной медико-педагогической помощи воспитанникам с нарушениями речи с учетом особенностей их психофизического развития и индивидуальных возможностей.</w:t>
      </w:r>
    </w:p>
    <w:p w:rsidR="00EE2FCB" w:rsidRPr="00C04287" w:rsidRDefault="00EE2FCB" w:rsidP="005E56E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</w:rPr>
        <w:t>К </w:t>
      </w:r>
      <w:r w:rsidRPr="00C0428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задачам</w:t>
      </w:r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</w:rPr>
        <w:t> </w:t>
      </w:r>
      <w:proofErr w:type="spellStart"/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</w:rPr>
        <w:t>логопункта</w:t>
      </w:r>
      <w:proofErr w:type="spellEnd"/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относятся:</w:t>
      </w:r>
    </w:p>
    <w:p w:rsidR="00EE2FCB" w:rsidRPr="00C04287" w:rsidRDefault="00EE2FCB" w:rsidP="005E56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</w:rPr>
        <w:t>- осуществление необходимой коррекции нарушений звукопроизношения у детей дошкольного возраста;</w:t>
      </w:r>
    </w:p>
    <w:p w:rsidR="00EE2FCB" w:rsidRPr="00C04287" w:rsidRDefault="00EE2FCB" w:rsidP="005E56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</w:rPr>
        <w:t>- формирование и развитие фонематического слуха у детей с нарушениями речи;</w:t>
      </w:r>
    </w:p>
    <w:p w:rsidR="00EE2FCB" w:rsidRPr="00C04287" w:rsidRDefault="00EE2FCB" w:rsidP="005E56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428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</w:rPr>
        <w:t>- распространение и разъяснение знаний из области логопедии среди педагогов и родителей (законных представителей). 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2.7. Иные характеристики содержания Программы 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2.8. Рабочая программа воспитания (далее – РПВ)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6ECC" w:rsidRDefault="00C26ECC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6ECC" w:rsidRDefault="00C26ECC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6ECC" w:rsidRDefault="00C26ECC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6ECC" w:rsidRDefault="00C26ECC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6ECC" w:rsidRDefault="00C26ECC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6ECC" w:rsidRDefault="00C26ECC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ЦЕЛЕВОЙ РАЗДЕЛ РПВ</w:t>
      </w:r>
    </w:p>
    <w:p w:rsidR="00CD0F1F" w:rsidRPr="00C04287" w:rsidRDefault="00CD0F1F" w:rsidP="00CD0F1F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Обязательная часть</w:t>
      </w:r>
    </w:p>
    <w:p w:rsidR="00CD0F1F" w:rsidRPr="00C04287" w:rsidRDefault="00CD0F1F" w:rsidP="00CD0F1F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п. 29.2 ФОП ДО, общая </w:t>
      </w: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CD0F1F" w:rsidRPr="00C04287" w:rsidRDefault="00CD0F1F" w:rsidP="00CD0F1F">
      <w:pPr>
        <w:numPr>
          <w:ilvl w:val="1"/>
          <w:numId w:val="14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CD0F1F" w:rsidRPr="00C04287" w:rsidRDefault="00CD0F1F" w:rsidP="00CD0F1F">
      <w:pPr>
        <w:numPr>
          <w:ilvl w:val="1"/>
          <w:numId w:val="14"/>
        </w:numPr>
        <w:tabs>
          <w:tab w:val="left" w:pos="1052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CD0F1F" w:rsidRPr="00C04287" w:rsidRDefault="00CD0F1F" w:rsidP="00CD0F1F">
      <w:pPr>
        <w:numPr>
          <w:ilvl w:val="1"/>
          <w:numId w:val="14"/>
        </w:numPr>
        <w:tabs>
          <w:tab w:val="left" w:pos="1057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CD0F1F" w:rsidRPr="00C04287" w:rsidRDefault="00CD0F1F" w:rsidP="00CD0F1F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Задачами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в ДОО являются:</w:t>
      </w:r>
    </w:p>
    <w:p w:rsidR="00CD0F1F" w:rsidRPr="00C04287" w:rsidRDefault="00CD0F1F" w:rsidP="00CD0F1F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:rsidR="00CD0F1F" w:rsidRPr="00C04287" w:rsidRDefault="00CD0F1F" w:rsidP="00CD0F1F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CD0F1F" w:rsidRPr="00C04287" w:rsidRDefault="00CD0F1F" w:rsidP="00CD0F1F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CD0F1F" w:rsidRPr="00C04287" w:rsidRDefault="00CD0F1F" w:rsidP="00CD0F1F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CD0F1F" w:rsidRPr="00C04287" w:rsidRDefault="00CD0F1F" w:rsidP="00CD0F1F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Часть, формируемая участниками образовательных отношений </w:t>
      </w:r>
    </w:p>
    <w:p w:rsidR="00CD0F1F" w:rsidRPr="00C04287" w:rsidRDefault="00CD0F1F" w:rsidP="00CD0F1F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В РПВ выделены следующие направления воспитания:</w:t>
      </w:r>
    </w:p>
    <w:p w:rsidR="00CD0F1F" w:rsidRPr="00C04287" w:rsidRDefault="00CD0F1F" w:rsidP="00CD0F1F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374"/>
        <w:gridCol w:w="3969"/>
      </w:tblGrid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4" w:name="_Hlk136151904"/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c>
          <w:tcPr>
            <w:tcW w:w="6374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CD0F1F" w:rsidRPr="00C04287" w:rsidTr="00BD12A9">
        <w:tc>
          <w:tcPr>
            <w:tcW w:w="6374" w:type="dxa"/>
          </w:tcPr>
          <w:p w:rsidR="00CD0F1F" w:rsidRPr="00C04287" w:rsidRDefault="00CD0F1F" w:rsidP="00BD12A9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3969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CD0F1F" w:rsidRPr="00C04287" w:rsidRDefault="00CD0F1F" w:rsidP="00BD12A9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2A53F2" w:rsidP="00DD7A24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базе </w:t>
            </w:r>
            <w:r w:rsidR="00DD7A24"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ДОУ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создан клуб «Юный пограничник» Цель: привить любовь детей к Родине, чувства долга.</w:t>
            </w:r>
          </w:p>
          <w:p w:rsidR="00E30BF3" w:rsidRPr="00C04287" w:rsidRDefault="00E30BF3" w:rsidP="00BD7030">
            <w:pPr>
              <w:ind w:right="-14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НРК «Бурятия, мой край родной», парциальная </w:t>
            </w:r>
            <w:proofErr w:type="gramStart"/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программа  с</w:t>
            </w:r>
            <w:proofErr w:type="gramEnd"/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3 -7 лет. Цель: </w:t>
            </w:r>
            <w:r w:rsidRPr="00C04287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представлений детей 3 - 7 лет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</w:t>
            </w:r>
          </w:p>
        </w:tc>
      </w:tr>
    </w:tbl>
    <w:p w:rsidR="00CD0F1F" w:rsidRPr="00C04287" w:rsidRDefault="00CD0F1F" w:rsidP="00CD0F1F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c>
          <w:tcPr>
            <w:tcW w:w="6516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CD0F1F" w:rsidRPr="00C04287" w:rsidTr="00BD12A9">
        <w:tc>
          <w:tcPr>
            <w:tcW w:w="6516" w:type="dxa"/>
          </w:tcPr>
          <w:p w:rsidR="00CD0F1F" w:rsidRPr="00C04287" w:rsidRDefault="00CD0F1F" w:rsidP="00BD12A9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E30BF3" w:rsidP="00BD7030">
            <w:pPr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НРК «Бурятия, мой край родной», парциальная </w:t>
            </w:r>
            <w:proofErr w:type="gramStart"/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программа  с</w:t>
            </w:r>
            <w:proofErr w:type="gramEnd"/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3 -7 лет. Цель: </w:t>
            </w:r>
            <w:r w:rsidRPr="00C04287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представлений детей 3 - 7 лет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</w:t>
            </w:r>
          </w:p>
        </w:tc>
      </w:tr>
    </w:tbl>
    <w:p w:rsidR="00CD0F1F" w:rsidRPr="00C04287" w:rsidRDefault="00CD0F1F" w:rsidP="00CD0F1F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D0F1F" w:rsidRPr="00C04287" w:rsidTr="00BD12A9">
        <w:tc>
          <w:tcPr>
            <w:tcW w:w="6516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CD0F1F" w:rsidRPr="00C04287" w:rsidTr="00BD7030">
        <w:trPr>
          <w:trHeight w:val="888"/>
        </w:trPr>
        <w:tc>
          <w:tcPr>
            <w:tcW w:w="6516" w:type="dxa"/>
          </w:tcPr>
          <w:p w:rsidR="00CD0F1F" w:rsidRPr="00C04287" w:rsidRDefault="00CD0F1F" w:rsidP="00BD12A9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C0428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C04287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DD7A24" w:rsidP="00BD12A9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Программа «Дорогою добра» от 3-6 лет</w:t>
            </w:r>
          </w:p>
        </w:tc>
      </w:tr>
    </w:tbl>
    <w:p w:rsidR="00CD0F1F" w:rsidRPr="00C04287" w:rsidRDefault="00CD0F1F" w:rsidP="00CD0F1F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c>
          <w:tcPr>
            <w:tcW w:w="6516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CD0F1F" w:rsidRPr="00C04287" w:rsidTr="00BD12A9">
        <w:trPr>
          <w:trHeight w:val="629"/>
        </w:trPr>
        <w:tc>
          <w:tcPr>
            <w:tcW w:w="6516" w:type="dxa"/>
          </w:tcPr>
          <w:p w:rsidR="00CD0F1F" w:rsidRPr="00C04287" w:rsidRDefault="00CD0F1F" w:rsidP="00BD12A9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Познание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:rsidR="00CD0F1F" w:rsidRPr="00C04287" w:rsidRDefault="00CD0F1F" w:rsidP="00BD12A9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DD7A24" w:rsidP="00BD12A9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Программа «Мир Без Опасности», 5-6 лет, Программа «Тропинка в экономику» 6-7 лет.</w:t>
            </w:r>
          </w:p>
          <w:p w:rsidR="00E30BF3" w:rsidRPr="00C04287" w:rsidRDefault="00E30BF3" w:rsidP="00BD7030">
            <w:pPr>
              <w:ind w:right="-14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НРК «Бурятия, мой край родной», парциальная </w:t>
            </w:r>
            <w:proofErr w:type="gramStart"/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программа  с</w:t>
            </w:r>
            <w:proofErr w:type="gramEnd"/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3 -7 лет. Цель: </w:t>
            </w:r>
            <w:r w:rsidRPr="00C04287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представлений детей 3 - 7 лет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</w:t>
            </w:r>
          </w:p>
        </w:tc>
      </w:tr>
    </w:tbl>
    <w:p w:rsidR="00CD0F1F" w:rsidRPr="00C04287" w:rsidRDefault="00CD0F1F" w:rsidP="00CD0F1F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c>
          <w:tcPr>
            <w:tcW w:w="6516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CD0F1F" w:rsidRPr="00C04287" w:rsidTr="00BD7030">
        <w:trPr>
          <w:trHeight w:val="913"/>
        </w:trPr>
        <w:tc>
          <w:tcPr>
            <w:tcW w:w="6516" w:type="dxa"/>
          </w:tcPr>
          <w:p w:rsidR="00CD0F1F" w:rsidRPr="00C04287" w:rsidRDefault="00CD0F1F" w:rsidP="00BD12A9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:rsidR="00CD0F1F" w:rsidRPr="00C04287" w:rsidRDefault="00CD0F1F" w:rsidP="00BD12A9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7030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</w:t>
            </w:r>
            <w:r w:rsidR="00BD7030"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иального благополучия человека.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DD7A24" w:rsidP="00BD12A9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Программа Л. </w:t>
            </w:r>
            <w:proofErr w:type="spellStart"/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Пензулаевой</w:t>
            </w:r>
            <w:proofErr w:type="spellEnd"/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«Физическая культура в ДОУ» 3-7 лет</w:t>
            </w:r>
          </w:p>
        </w:tc>
      </w:tr>
    </w:tbl>
    <w:p w:rsidR="00CD0F1F" w:rsidRPr="00C04287" w:rsidRDefault="00CD0F1F" w:rsidP="00CD0F1F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D0F1F" w:rsidRPr="00C04287" w:rsidRDefault="00BD7030" w:rsidP="00BD703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:rsidR="00BD7030" w:rsidRPr="00C04287" w:rsidRDefault="00BD7030" w:rsidP="00BD703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c>
          <w:tcPr>
            <w:tcW w:w="6516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CD0F1F" w:rsidRPr="00C04287" w:rsidTr="00BD7030">
        <w:trPr>
          <w:trHeight w:val="600"/>
        </w:trPr>
        <w:tc>
          <w:tcPr>
            <w:tcW w:w="6516" w:type="dxa"/>
          </w:tcPr>
          <w:p w:rsidR="00CD0F1F" w:rsidRPr="00C04287" w:rsidRDefault="00CD0F1F" w:rsidP="00BD12A9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DD7A24" w:rsidP="00BD12A9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</w:t>
            </w:r>
            <w:r w:rsidR="00BD7030"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Морозова Ознакомление с окружающим миром. 4-5 лет</w:t>
            </w:r>
          </w:p>
        </w:tc>
      </w:tr>
    </w:tbl>
    <w:p w:rsidR="00CD0F1F" w:rsidRPr="00C04287" w:rsidRDefault="00CD0F1F" w:rsidP="00CD0F1F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0F1F" w:rsidRPr="00C04287" w:rsidTr="00BD12A9">
        <w:tc>
          <w:tcPr>
            <w:tcW w:w="6516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CD0F1F" w:rsidRPr="00C04287" w:rsidTr="00BD12A9">
        <w:trPr>
          <w:trHeight w:val="717"/>
        </w:trPr>
        <w:tc>
          <w:tcPr>
            <w:tcW w:w="6516" w:type="dxa"/>
          </w:tcPr>
          <w:p w:rsidR="00CD0F1F" w:rsidRPr="00C04287" w:rsidRDefault="00CD0F1F" w:rsidP="00BD12A9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827" w:type="dxa"/>
          </w:tcPr>
          <w:p w:rsidR="00CD0F1F" w:rsidRPr="00C04287" w:rsidRDefault="00CD0F1F" w:rsidP="00BD12A9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CD0F1F" w:rsidRPr="00C04287" w:rsidTr="00BD12A9">
        <w:tc>
          <w:tcPr>
            <w:tcW w:w="10343" w:type="dxa"/>
            <w:gridSpan w:val="2"/>
          </w:tcPr>
          <w:p w:rsidR="00BD7030" w:rsidRPr="00C04287" w:rsidRDefault="00BD7030" w:rsidP="00E30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музыкально-ритмического воспитания детей 2-3 лет Т. Н. 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Сауко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0F1F" w:rsidRPr="00C04287" w:rsidRDefault="00F54D0F" w:rsidP="00E30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Программа музыкального воспитания детей дошкольного возраста «Ритмическая мозаика» - А.И. Буренина</w:t>
            </w:r>
          </w:p>
          <w:p w:rsidR="00E30BF3" w:rsidRPr="00C04287" w:rsidRDefault="00E30BF3" w:rsidP="00BD7030">
            <w:pPr>
              <w:ind w:right="2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НРК «Бурятия, мой край родной», парциальная </w:t>
            </w:r>
            <w:proofErr w:type="gramStart"/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>программа  с</w:t>
            </w:r>
            <w:proofErr w:type="gramEnd"/>
            <w:r w:rsidRPr="00C0428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shd w:val="clear" w:color="auto" w:fill="FFFFFF"/>
                <w:lang w:eastAsia="ja-JP" w:bidi="fa-IR"/>
              </w:rPr>
              <w:t xml:space="preserve"> 3 -7 лет. Цель: </w:t>
            </w:r>
            <w:r w:rsidRPr="00C04287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представлений детей 3 - 7 лет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крае.</w:t>
            </w:r>
          </w:p>
        </w:tc>
      </w:tr>
    </w:tbl>
    <w:bookmarkEnd w:id="4"/>
    <w:p w:rsidR="00CD0F1F" w:rsidRPr="00C04287" w:rsidRDefault="00CD0F1F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 xml:space="preserve">Согласно </w:t>
      </w:r>
      <w:proofErr w:type="spellStart"/>
      <w:r w:rsidRPr="00C04287">
        <w:rPr>
          <w:sz w:val="24"/>
          <w:szCs w:val="24"/>
        </w:rPr>
        <w:t>пп</w:t>
      </w:r>
      <w:proofErr w:type="spellEnd"/>
      <w:r w:rsidRPr="00C04287">
        <w:rPr>
          <w:sz w:val="24"/>
          <w:szCs w:val="24"/>
        </w:rPr>
        <w:t>. 29.2.3.1., 29.2.3.2. ФОП ДО выделяются следующие целевые ориентиры воспитания:</w:t>
      </w:r>
    </w:p>
    <w:p w:rsidR="00CD0F1F" w:rsidRPr="00C04287" w:rsidRDefault="00CD0F1F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Целевые ориентиры воспитания детей раннего возраста (к трем годам).</w:t>
      </w:r>
    </w:p>
    <w:tbl>
      <w:tblPr>
        <w:tblStyle w:val="afa"/>
        <w:tblW w:w="10026" w:type="dxa"/>
        <w:tblLook w:val="04A0" w:firstRow="1" w:lastRow="0" w:firstColumn="1" w:lastColumn="0" w:noHBand="0" w:noVBand="1"/>
      </w:tblPr>
      <w:tblGrid>
        <w:gridCol w:w="2093"/>
        <w:gridCol w:w="2404"/>
        <w:gridCol w:w="5529"/>
      </w:tblGrid>
      <w:tr w:rsidR="00CD0F1F" w:rsidRPr="00C04287" w:rsidTr="00BD12A9">
        <w:trPr>
          <w:tblHeader/>
        </w:trPr>
        <w:tc>
          <w:tcPr>
            <w:tcW w:w="2093" w:type="dxa"/>
            <w:vAlign w:val="center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04287">
              <w:rPr>
                <w:b/>
                <w:bCs/>
              </w:rPr>
              <w:t>Направление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04287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04287">
              <w:rPr>
                <w:b/>
                <w:bCs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04287">
              <w:rPr>
                <w:b/>
                <w:bCs/>
              </w:rPr>
              <w:t>Целевые ориентиры</w:t>
            </w:r>
          </w:p>
        </w:tc>
      </w:tr>
      <w:tr w:rsidR="00CD0F1F" w:rsidRPr="00C04287" w:rsidTr="00BD12A9">
        <w:tc>
          <w:tcPr>
            <w:tcW w:w="2093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Патриотическое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464" w:hanging="284"/>
            </w:pPr>
            <w:r w:rsidRPr="00C04287">
              <w:t>Родина, природа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90"/>
            </w:pPr>
            <w:r w:rsidRPr="00C04287">
              <w:t>Проявляющий привязанность к близким людям, бережное отношение к живому</w:t>
            </w:r>
          </w:p>
        </w:tc>
      </w:tr>
      <w:tr w:rsidR="00CD0F1F" w:rsidRPr="00C04287" w:rsidTr="00BD12A9">
        <w:tc>
          <w:tcPr>
            <w:tcW w:w="2093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Духовно</w:t>
            </w:r>
            <w:r w:rsidRPr="00C04287">
              <w:softHyphen/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нравственное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80"/>
            </w:pPr>
            <w:r w:rsidRPr="00C04287">
              <w:t>Жизнь,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80"/>
            </w:pPr>
            <w:r w:rsidRPr="00C04287">
              <w:t>милосердие, добро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90"/>
            </w:pPr>
            <w:r w:rsidRPr="00C04287">
              <w:t>Способный понять и принять, что такое «хорошо» и «плохо».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90"/>
            </w:pPr>
            <w:r w:rsidRPr="00C04287">
              <w:t>Проявляющий сочувствие, доброту.</w:t>
            </w:r>
          </w:p>
        </w:tc>
      </w:tr>
      <w:tr w:rsidR="00CD0F1F" w:rsidRPr="00C04287" w:rsidTr="00BD12A9">
        <w:tc>
          <w:tcPr>
            <w:tcW w:w="2093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Социальное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80"/>
            </w:pPr>
            <w:r w:rsidRPr="00C04287">
              <w:t>Человек, семья,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80"/>
            </w:pPr>
            <w:r w:rsidRPr="00C04287">
              <w:t>дружба,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80"/>
            </w:pPr>
            <w:r w:rsidRPr="00C04287">
              <w:t>сотрудничество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90"/>
            </w:pPr>
            <w:r w:rsidRPr="00C04287"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90"/>
            </w:pPr>
            <w:r w:rsidRPr="00C04287"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CD0F1F" w:rsidRPr="00C04287" w:rsidTr="00BD12A9">
        <w:tc>
          <w:tcPr>
            <w:tcW w:w="2093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Познавательное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39"/>
            </w:pPr>
            <w:r w:rsidRPr="00C04287">
              <w:t>Познание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90"/>
            </w:pPr>
            <w:r w:rsidRPr="00C04287"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CD0F1F" w:rsidRPr="00C04287" w:rsidTr="00BD12A9">
        <w:tc>
          <w:tcPr>
            <w:tcW w:w="2093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Физическое и оздоровительное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39"/>
            </w:pPr>
            <w:r w:rsidRPr="00C04287">
              <w:t>Здоровье, жизнь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90"/>
            </w:pPr>
            <w:r w:rsidRPr="00C04287"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190"/>
            </w:pPr>
            <w:r w:rsidRPr="00C04287"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CD0F1F" w:rsidRPr="00C04287" w:rsidTr="00BD12A9">
        <w:tc>
          <w:tcPr>
            <w:tcW w:w="2093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80" w:firstLine="0"/>
            </w:pPr>
            <w:r w:rsidRPr="00C04287">
              <w:t>Трудовое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firstLine="39"/>
            </w:pPr>
            <w:r w:rsidRPr="00C04287">
              <w:t>Труд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firstLine="190"/>
            </w:pPr>
            <w:r w:rsidRPr="00C04287">
              <w:t>Поддерживающий элементарный порядок в окружающей обстановке.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firstLine="190"/>
            </w:pPr>
            <w:r w:rsidRPr="00C04287"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CD0F1F" w:rsidRPr="00C04287" w:rsidTr="00BD12A9">
        <w:tc>
          <w:tcPr>
            <w:tcW w:w="2093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80" w:firstLine="0"/>
            </w:pPr>
            <w:r w:rsidRPr="00C04287">
              <w:t>Эстетическое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firstLine="39"/>
            </w:pPr>
            <w:r w:rsidRPr="00C04287">
              <w:t>Культура и красота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firstLine="190"/>
            </w:pPr>
            <w:r w:rsidRPr="00C04287"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C04287">
              <w:softHyphen/>
              <w:t xml:space="preserve">-оформительской, музыкальной, </w:t>
            </w:r>
            <w:proofErr w:type="spellStart"/>
            <w:r w:rsidRPr="00C04287">
              <w:t>словесно</w:t>
            </w:r>
            <w:r w:rsidRPr="00C04287">
              <w:softHyphen/>
              <w:t>речевой</w:t>
            </w:r>
            <w:proofErr w:type="spellEnd"/>
            <w:r w:rsidRPr="00C04287">
              <w:t>, театрализованной и другое).</w:t>
            </w:r>
          </w:p>
        </w:tc>
      </w:tr>
    </w:tbl>
    <w:p w:rsidR="00CD0F1F" w:rsidRPr="00C04287" w:rsidRDefault="00CD0F1F" w:rsidP="00CD0F1F">
      <w:pPr>
        <w:rPr>
          <w:sz w:val="24"/>
          <w:szCs w:val="24"/>
        </w:rPr>
      </w:pPr>
    </w:p>
    <w:p w:rsidR="00CD0F1F" w:rsidRPr="00C04287" w:rsidRDefault="00CD0F1F" w:rsidP="00CD0F1F">
      <w:pPr>
        <w:spacing w:line="180" w:lineRule="exact"/>
        <w:rPr>
          <w:sz w:val="24"/>
          <w:szCs w:val="24"/>
        </w:rPr>
      </w:pPr>
    </w:p>
    <w:p w:rsidR="00CD0F1F" w:rsidRPr="00C04287" w:rsidRDefault="00CD0F1F" w:rsidP="00CD0F1F">
      <w:pPr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Целевые ориентиры воспитания детей на этапе завершения освоения программы</w:t>
      </w:r>
    </w:p>
    <w:tbl>
      <w:tblPr>
        <w:tblStyle w:val="afa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CD0F1F" w:rsidRPr="00C04287" w:rsidTr="00BD12A9">
        <w:trPr>
          <w:tblHeader/>
        </w:trPr>
        <w:tc>
          <w:tcPr>
            <w:tcW w:w="2240" w:type="dxa"/>
            <w:vAlign w:val="center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04287">
              <w:rPr>
                <w:b/>
                <w:bCs/>
              </w:rPr>
              <w:t>Направление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04287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04287">
              <w:rPr>
                <w:b/>
                <w:bCs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C04287">
              <w:rPr>
                <w:b/>
                <w:bCs/>
              </w:rPr>
              <w:t>Целевые ориентиры</w:t>
            </w:r>
          </w:p>
        </w:tc>
      </w:tr>
      <w:tr w:rsidR="00CD0F1F" w:rsidRPr="00C04287" w:rsidTr="00BD12A9">
        <w:tc>
          <w:tcPr>
            <w:tcW w:w="2240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Патриотическое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Родина, природа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CD0F1F" w:rsidRPr="00C04287" w:rsidTr="00BD12A9">
        <w:tc>
          <w:tcPr>
            <w:tcW w:w="2240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Духовно</w:t>
            </w:r>
            <w:r w:rsidRPr="00C04287">
              <w:softHyphen/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нравственное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Жизнь,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милосердие, добро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 xml:space="preserve">Способный не оставаться равнодушным к чужому горю, проявлять заботу; 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CD0F1F" w:rsidRPr="00C04287" w:rsidTr="00BD12A9">
        <w:tc>
          <w:tcPr>
            <w:tcW w:w="2240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Социальное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Человек, семья,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дружба,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сотрудничество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CD0F1F" w:rsidRPr="00C04287" w:rsidTr="00BD12A9">
        <w:tc>
          <w:tcPr>
            <w:tcW w:w="2240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Познавательное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Познание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CD0F1F" w:rsidRPr="00C04287" w:rsidTr="00BD12A9">
        <w:tc>
          <w:tcPr>
            <w:tcW w:w="2240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Физическое и оздоровительное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firstLine="0"/>
            </w:pPr>
            <w:r w:rsidRPr="00C04287">
              <w:t>Здоровье, жизнь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Демонстрирующий потребность в двигательной деятельности.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Имеющий представление о некоторых видах спорта и активного отдыха.</w:t>
            </w:r>
          </w:p>
        </w:tc>
      </w:tr>
      <w:tr w:rsidR="00CD0F1F" w:rsidRPr="00C04287" w:rsidTr="00BD12A9">
        <w:tc>
          <w:tcPr>
            <w:tcW w:w="2240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80" w:firstLine="0"/>
            </w:pPr>
            <w:r w:rsidRPr="00C04287">
              <w:t>Трудовое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firstLine="0"/>
            </w:pPr>
            <w:r w:rsidRPr="00C04287">
              <w:t>Труд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Проявляющий трудолюбие при выполнении поручений и в самостоятельной деятельности.</w:t>
            </w:r>
          </w:p>
        </w:tc>
      </w:tr>
      <w:tr w:rsidR="00CD0F1F" w:rsidRPr="00C04287" w:rsidTr="00BD12A9">
        <w:tc>
          <w:tcPr>
            <w:tcW w:w="2240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80" w:firstLine="0"/>
            </w:pPr>
            <w:r w:rsidRPr="00C04287">
              <w:t>Эстетическое</w:t>
            </w:r>
          </w:p>
        </w:tc>
        <w:tc>
          <w:tcPr>
            <w:tcW w:w="2404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firstLine="0"/>
            </w:pPr>
            <w:r w:rsidRPr="00C04287">
              <w:t>Культура и красота</w:t>
            </w:r>
          </w:p>
        </w:tc>
        <w:tc>
          <w:tcPr>
            <w:tcW w:w="5529" w:type="dxa"/>
          </w:tcPr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hanging="38"/>
            </w:pPr>
            <w:r w:rsidRPr="00C04287">
              <w:t>Способный воспринимать и чувствовать прекрасное в быту, природе, поступках, искусстве.</w:t>
            </w:r>
          </w:p>
          <w:p w:rsidR="00CD0F1F" w:rsidRPr="00C04287" w:rsidRDefault="00CD0F1F" w:rsidP="00BD12A9">
            <w:pPr>
              <w:pStyle w:val="2f0"/>
              <w:shd w:val="clear" w:color="auto" w:fill="auto"/>
              <w:spacing w:line="240" w:lineRule="auto"/>
              <w:ind w:left="60" w:hanging="38"/>
            </w:pPr>
            <w:r w:rsidRPr="00C04287">
              <w:t>Стремящийся к отображению прекрасного в продуктивных видах деятельности.</w:t>
            </w:r>
          </w:p>
        </w:tc>
      </w:tr>
    </w:tbl>
    <w:p w:rsidR="00FE1ECC" w:rsidRPr="00C04287" w:rsidRDefault="00FE1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FE1ECC" w:rsidRPr="00C04287" w:rsidRDefault="00FE1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FE1ECC" w:rsidRPr="00C04287" w:rsidRDefault="00FE1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FE1ECC" w:rsidRPr="00C04287" w:rsidRDefault="00FE1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FE1ECC" w:rsidRPr="00C04287" w:rsidRDefault="00FE1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26ECC" w:rsidRDefault="00C26ECC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СОДЕРЖАТЕЛЬНЫЙ РАЗДЕЛ РПВ</w:t>
      </w:r>
    </w:p>
    <w:p w:rsidR="00406C85" w:rsidRPr="00C04287" w:rsidRDefault="00406C85" w:rsidP="00CD0F1F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sz w:val="24"/>
          <w:szCs w:val="24"/>
        </w:rPr>
      </w:pPr>
    </w:p>
    <w:p w:rsidR="00406C85" w:rsidRPr="00C04287" w:rsidRDefault="00406C85" w:rsidP="00406C85">
      <w:pPr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287">
        <w:rPr>
          <w:rFonts w:ascii="Times New Roman" w:hAnsi="Times New Roman" w:cs="Times New Roman"/>
          <w:b/>
          <w:sz w:val="24"/>
          <w:szCs w:val="24"/>
        </w:rPr>
        <w:t>Компоненты уклада ДОО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42"/>
        <w:gridCol w:w="1203"/>
        <w:gridCol w:w="6037"/>
      </w:tblGrid>
      <w:tr w:rsidR="00406C85" w:rsidRPr="00C04287" w:rsidTr="00C04287">
        <w:trPr>
          <w:trHeight w:val="3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273" w:rsidRPr="00C04287" w:rsidRDefault="00406C85" w:rsidP="00C04287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Уклад на уровне коллектива</w:t>
            </w:r>
            <w:r w:rsidR="00B974B9"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406C85" w:rsidRPr="00C04287" w:rsidTr="00E30BF3"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коллектива</w:t>
            </w:r>
          </w:p>
        </w:tc>
      </w:tr>
      <w:tr w:rsidR="00406C85" w:rsidRPr="00C04287" w:rsidTr="00E30BF3"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Сотрудничество всех участников образовательных отношений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1. Понимание значимости своей профессии</w:t>
            </w:r>
          </w:p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2. Профессиональная взаимопомощь и поддержка</w:t>
            </w:r>
          </w:p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3. Создание единого корпоративного стиля (внешний вид, одежда)</w:t>
            </w:r>
          </w:p>
        </w:tc>
      </w:tr>
      <w:tr w:rsidR="00406C85" w:rsidRPr="00C04287" w:rsidTr="00694BD3">
        <w:trPr>
          <w:trHeight w:val="390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B9" w:rsidRPr="00C04287" w:rsidRDefault="00694BD3" w:rsidP="007628DA">
            <w:pPr>
              <w:pStyle w:val="a6"/>
              <w:shd w:val="clear" w:color="auto" w:fill="FFFFFF"/>
              <w:spacing w:before="0" w:beforeAutospacing="0" w:after="0" w:afterAutospacing="0"/>
            </w:pPr>
            <w:proofErr w:type="gramStart"/>
            <w:r w:rsidRPr="00C04287">
              <w:rPr>
                <w:i/>
                <w:iCs/>
                <w:color w:val="0070C0"/>
                <w:bdr w:val="none" w:sz="0" w:space="0" w:color="auto" w:frame="1"/>
              </w:rPr>
              <w:t xml:space="preserve">- </w:t>
            </w:r>
            <w:r w:rsidR="00B974B9" w:rsidRPr="00C04287">
              <w:rPr>
                <w:i/>
                <w:iCs/>
                <w:color w:val="0070C0"/>
                <w:bdr w:val="none" w:sz="0" w:space="0" w:color="auto" w:frame="1"/>
              </w:rPr>
              <w:t xml:space="preserve"> </w:t>
            </w:r>
            <w:r w:rsidR="00B974B9" w:rsidRPr="00C04287">
              <w:rPr>
                <w:iCs/>
                <w:bdr w:val="none" w:sz="0" w:space="0" w:color="auto" w:frame="1"/>
              </w:rPr>
              <w:t>«</w:t>
            </w:r>
            <w:proofErr w:type="gramEnd"/>
            <w:r w:rsidR="00B974B9" w:rsidRPr="00C04287">
              <w:rPr>
                <w:iCs/>
                <w:bdr w:val="none" w:sz="0" w:space="0" w:color="auto" w:frame="1"/>
              </w:rPr>
              <w:t>Новоселье»</w:t>
            </w:r>
            <w:r w:rsidR="00B974B9" w:rsidRPr="00C04287">
              <w:t xml:space="preserve"> - группу к этому событию украшают. Взрослые поздравляют детей с новосельем и желают им здоровья, радости, светлых и радостных дней. </w:t>
            </w:r>
          </w:p>
          <w:p w:rsidR="00B974B9" w:rsidRPr="00C04287" w:rsidRDefault="00B974B9" w:rsidP="00762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проводятся акции и мероприятия, посвященные явлениям нравственной жизни ребё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нка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974B9" w:rsidRPr="00C04287" w:rsidRDefault="00694BD3" w:rsidP="00762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974B9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 </w:t>
            </w:r>
            <w:r w:rsidR="00B974B9" w:rsidRPr="00C0428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«Бессмертный полк»</w:t>
            </w:r>
            <w:r w:rsidR="00B974B9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 - совместно с педагогами </w:t>
            </w:r>
            <w:r w:rsidR="00B974B9"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воспитанники</w:t>
            </w:r>
            <w:r w:rsidR="00B974B9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 детского сада ежегодно в День Победы проходят по улицам города с фотографиями своих родственников-участников Великой Отечественной войны, тружеников тыла, блокадников, детей войны.</w:t>
            </w:r>
          </w:p>
          <w:p w:rsidR="007628DA" w:rsidRPr="00C04287" w:rsidRDefault="00694BD3" w:rsidP="00762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628DA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«Символ Великой победы – георгиевская ленточка» Формирование у детей старшего дошкольного возраста бережного отношения к Великой памяти народа, высокого чувства патриотизма.</w:t>
            </w:r>
          </w:p>
          <w:p w:rsidR="007628DA" w:rsidRPr="00C04287" w:rsidRDefault="00694BD3" w:rsidP="00762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628DA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«Безопасное кресло»- пропаганда правил </w:t>
            </w:r>
            <w:proofErr w:type="gramStart"/>
            <w:r w:rsidR="007628DA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  движения</w:t>
            </w:r>
            <w:proofErr w:type="gramEnd"/>
            <w:r w:rsidR="007628DA"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детей и взрослых.</w:t>
            </w:r>
          </w:p>
          <w:p w:rsidR="00B974B9" w:rsidRPr="00C04287" w:rsidRDefault="00B974B9" w:rsidP="007628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0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традиционным для семьи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</w:rPr>
              <w:t>общества и государства праздничным событиям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  <w:r w:rsidRPr="00C0428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«День Победы»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C0428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«23 февраля»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C0428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«8 марта»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C0428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«Новый год»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C0428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«День матери»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C0428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«Пасха»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C0428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«День семьи, любви и верности»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C0428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«День России»</w:t>
            </w: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06C85" w:rsidRPr="00C04287" w:rsidRDefault="00694BD3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- Литературная гостиная (по творчеству поэтов родного края)</w:t>
            </w:r>
          </w:p>
        </w:tc>
      </w:tr>
      <w:tr w:rsidR="00406C85" w:rsidRPr="00C04287" w:rsidTr="00E30BF3"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коллектива</w:t>
            </w:r>
          </w:p>
        </w:tc>
      </w:tr>
      <w:tr w:rsidR="00406C85" w:rsidRPr="00C04287" w:rsidTr="00E30BF3"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История детского сада, традиции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1. Сохранение памяти, уважение к своей истории </w:t>
            </w:r>
          </w:p>
        </w:tc>
      </w:tr>
      <w:tr w:rsidR="00406C85" w:rsidRPr="00C04287" w:rsidTr="00E30BF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Корпоративное сотрудничество (праздники, события)</w:t>
            </w:r>
          </w:p>
        </w:tc>
      </w:tr>
      <w:tr w:rsidR="00406C85" w:rsidRPr="00C04287" w:rsidTr="00E30BF3"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коллектива</w:t>
            </w:r>
          </w:p>
        </w:tc>
      </w:tr>
      <w:tr w:rsidR="00406C85" w:rsidRPr="00C04287" w:rsidTr="00E30BF3">
        <w:trPr>
          <w:trHeight w:val="1172"/>
        </w:trPr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Взаимодействие с коллегами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Организация совместного досуга (день дошкольного работника, Новогодний праздник, день 8 марта, посещение культурных объектов, выезд на природу, пешеходные и автомобильные экскурсии)</w:t>
            </w:r>
          </w:p>
        </w:tc>
      </w:tr>
      <w:tr w:rsidR="00406C85" w:rsidRPr="00C04287" w:rsidTr="00E30BF3">
        <w:trPr>
          <w:trHeight w:val="3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C85" w:rsidRPr="00C04287" w:rsidRDefault="00406C85" w:rsidP="00AC7D8C">
            <w:pPr>
              <w:pStyle w:val="a9"/>
              <w:spacing w:line="256" w:lineRule="auto"/>
              <w:ind w:right="6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sz w:val="24"/>
                <w:szCs w:val="24"/>
              </w:rPr>
              <w:t>Уклад на уровне профессионально-родительского сообщества</w:t>
            </w:r>
          </w:p>
        </w:tc>
      </w:tr>
      <w:tr w:rsidR="00406C85" w:rsidRPr="00C04287" w:rsidTr="00E30BF3"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коллектива</w:t>
            </w:r>
          </w:p>
        </w:tc>
      </w:tr>
      <w:tr w:rsidR="00406C85" w:rsidRPr="00C04287" w:rsidTr="00E30BF3"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Сотрудничество с семьёй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287">
              <w:rPr>
                <w:rFonts w:ascii="Times New Roman" w:hAnsi="Times New Roman"/>
                <w:sz w:val="24"/>
                <w:szCs w:val="24"/>
                <w:lang w:eastAsia="ru-RU"/>
              </w:rPr>
              <w:t>1. Построение взаимодействия в форме сотрудничества и установления партнерских отношений с родителями (законными представителями) детей для решения воспитательных задач</w:t>
            </w:r>
          </w:p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42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Вовлечение родителей (законных представителей) в воспитательный процесс </w:t>
            </w:r>
          </w:p>
        </w:tc>
      </w:tr>
      <w:tr w:rsidR="00406C85" w:rsidRPr="00C04287" w:rsidTr="00E30BF3">
        <w:trPr>
          <w:trHeight w:val="54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056" w:rsidRPr="00C04287" w:rsidRDefault="00406C85" w:rsidP="00972056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sz w:val="24"/>
                <w:szCs w:val="24"/>
              </w:rPr>
              <w:t>Уклад на уровне группы</w:t>
            </w:r>
            <w:r w:rsidR="00972056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2056" w:rsidRPr="00C04287">
              <w:rPr>
                <w:rFonts w:ascii="Times New Roman" w:hAnsi="Times New Roman" w:cs="Times New Roman"/>
                <w:sz w:val="24"/>
                <w:szCs w:val="24"/>
              </w:rPr>
              <w:t>Общегрупповой</w:t>
            </w:r>
            <w:proofErr w:type="spellEnd"/>
            <w:r w:rsidR="00972056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ритуал «Утренние приветствия» в кругу своей возрастной категории. </w:t>
            </w:r>
          </w:p>
          <w:p w:rsidR="00972056" w:rsidRPr="00C04287" w:rsidRDefault="00972056" w:rsidP="00972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- Ритуал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 Утренний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круг» это начало дня, когда дети собираются вместе, чтобы порадоваться предстоящему дню, поделиться впечатлениями, узнать новости или предположить, что интересного будет сегодня, обсудить совместные планы, проблемы, договориться о правилах.</w:t>
            </w:r>
          </w:p>
          <w:p w:rsidR="00972056" w:rsidRPr="00C04287" w:rsidRDefault="00972056" w:rsidP="00972056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- Ритуал «Сказка перед сном»- чтение сказки для детей младшего возраста. </w:t>
            </w:r>
          </w:p>
          <w:p w:rsidR="00972056" w:rsidRPr="00C04287" w:rsidRDefault="00972056" w:rsidP="00972056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- Ритуал «Меню на сегодня»- знакомство с меню дня и о полезности того или иного блюда.</w:t>
            </w:r>
          </w:p>
          <w:p w:rsidR="00406C85" w:rsidRPr="00C04287" w:rsidRDefault="00972056" w:rsidP="00972056">
            <w:pPr>
              <w:pStyle w:val="a9"/>
              <w:spacing w:line="256" w:lineRule="auto"/>
              <w:ind w:right="6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- Ритуал «Вечерний круг»- проводится в форме рефлексии — обсуждения с детьми наиболее важных моментов прошедшего дня. 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</w:t>
            </w:r>
          </w:p>
        </w:tc>
      </w:tr>
      <w:tr w:rsidR="00406C85" w:rsidRPr="00C04287" w:rsidTr="00E30BF3"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коллектива</w:t>
            </w:r>
          </w:p>
        </w:tc>
      </w:tr>
      <w:tr w:rsidR="00406C85" w:rsidRPr="00C04287" w:rsidTr="00E30BF3"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1. Обеспечить эмоциональное благополучие детей группы</w:t>
            </w:r>
          </w:p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2. Выполнение норм и правил жизни группы</w:t>
            </w:r>
          </w:p>
        </w:tc>
      </w:tr>
      <w:tr w:rsidR="00406C85" w:rsidRPr="00C04287" w:rsidTr="00E30BF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Сетевое взаимодействие</w:t>
            </w:r>
          </w:p>
        </w:tc>
      </w:tr>
      <w:tr w:rsidR="00406C85" w:rsidRPr="00C04287" w:rsidTr="00153273">
        <w:tc>
          <w:tcPr>
            <w:tcW w:w="2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B88" w:rsidRPr="00C04287" w:rsidRDefault="00406C85" w:rsidP="000C6B88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C04287">
              <w:rPr>
                <w:b/>
              </w:rPr>
              <w:t>Ценности</w:t>
            </w:r>
            <w:r w:rsidR="000C6B88" w:rsidRPr="00C04287">
              <w:rPr>
                <w:rStyle w:val="20"/>
                <w:rFonts w:eastAsia="Calibri"/>
                <w:color w:val="333333"/>
                <w:sz w:val="24"/>
                <w:szCs w:val="24"/>
              </w:rPr>
              <w:t xml:space="preserve"> </w:t>
            </w:r>
            <w:r w:rsidR="000C6B88" w:rsidRPr="00C04287">
              <w:rPr>
                <w:rStyle w:val="aff6"/>
                <w:color w:val="333333"/>
              </w:rPr>
              <w:t>Эффективность реализации сетевого взаимодействия. Социальные эффекты (на уровне ДОО):</w:t>
            </w:r>
          </w:p>
          <w:p w:rsidR="000C6B88" w:rsidRPr="00C04287" w:rsidRDefault="000C6B88" w:rsidP="000C6B88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C04287">
              <w:rPr>
                <w:color w:val="333333"/>
              </w:rPr>
              <w:t>— увеличение доступности и улучшение качества дошкольного образования (качество реализации ООП ДО);</w:t>
            </w:r>
            <w:r w:rsidRPr="00C04287">
              <w:rPr>
                <w:color w:val="333333"/>
              </w:rPr>
              <w:br/>
              <w:t>— повышение профессиональной компетентности педагогического и административного персонала — участников сетевого взаимодействия;</w:t>
            </w:r>
            <w:r w:rsidRPr="00C04287">
              <w:rPr>
                <w:color w:val="333333"/>
              </w:rPr>
              <w:br/>
              <w:t>— включение в образовательный процесс различных форм сетевого взаимодействия как одного из элементов образования и развития социальной компетентности дошкольников;</w:t>
            </w:r>
            <w:r w:rsidRPr="00C04287">
              <w:rPr>
                <w:color w:val="333333"/>
              </w:rPr>
              <w:br/>
              <w:t>— обеспечение преемственности между дошкольным и начальным общим образованием;</w:t>
            </w:r>
            <w:r w:rsidRPr="00C04287">
              <w:rPr>
                <w:color w:val="333333"/>
              </w:rPr>
              <w:br/>
              <w:t>— возможность получения качественного образования детьми различных категорий (ОВЗ, дети-инвалиды и др.);</w:t>
            </w:r>
            <w:r w:rsidRPr="00C04287">
              <w:rPr>
                <w:color w:val="333333"/>
              </w:rPr>
              <w:br/>
              <w:t>— привлечение детей к участию в различных олимпиадах, чемпионатах, конкурсах, творческих проектах на различных уровнях;</w:t>
            </w:r>
          </w:p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коллектива</w:t>
            </w:r>
          </w:p>
          <w:p w:rsidR="000C6B88" w:rsidRPr="00C04287" w:rsidRDefault="000C6B88" w:rsidP="00AC7D8C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повышение качественного показателя</w:t>
            </w:r>
            <w:r w:rsidR="00153273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процессе обучения дошкольников.</w:t>
            </w:r>
          </w:p>
          <w:p w:rsidR="000C6B88" w:rsidRPr="00C04287" w:rsidRDefault="000C6B88" w:rsidP="00AC7D8C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-Внедрение инновационных технологий в педагогическую среду ДОУ. Привлечение кадрового состава с высоким уровнем профессиональной квалификации.</w:t>
            </w:r>
          </w:p>
          <w:p w:rsidR="000C6B88" w:rsidRPr="00C04287" w:rsidRDefault="000C6B88" w:rsidP="00AC7D8C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3273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</w:t>
            </w:r>
            <w:proofErr w:type="gramStart"/>
            <w:r w:rsidR="00153273" w:rsidRPr="00C04287">
              <w:rPr>
                <w:rFonts w:ascii="Times New Roman" w:hAnsi="Times New Roman" w:cs="Times New Roman"/>
                <w:sz w:val="24"/>
                <w:szCs w:val="24"/>
              </w:rPr>
              <w:t>реализация  материальных</w:t>
            </w:r>
            <w:proofErr w:type="gramEnd"/>
            <w:r w:rsidR="00153273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технических ресурсов.</w:t>
            </w:r>
          </w:p>
          <w:p w:rsidR="00153273" w:rsidRPr="00C04287" w:rsidRDefault="00153273" w:rsidP="00AC7D8C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- Создание единой модели в образовательном процессе.</w:t>
            </w:r>
          </w:p>
          <w:p w:rsidR="00153273" w:rsidRPr="00C04287" w:rsidRDefault="00153273" w:rsidP="00AC7D8C">
            <w:pPr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квалификационного уровня и профессионального мастерства педагогов</w:t>
            </w:r>
          </w:p>
          <w:p w:rsidR="000C6B88" w:rsidRPr="00C04287" w:rsidRDefault="000C6B88" w:rsidP="00AC7D8C">
            <w:pPr>
              <w:ind w:right="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C85" w:rsidRPr="00C04287" w:rsidTr="00153273">
        <w:tc>
          <w:tcPr>
            <w:tcW w:w="2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Взаимодействие с коллегами</w:t>
            </w:r>
          </w:p>
        </w:tc>
        <w:tc>
          <w:tcPr>
            <w:tcW w:w="2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1. Обмен опытом</w:t>
            </w:r>
          </w:p>
          <w:p w:rsidR="00406C85" w:rsidRPr="00C04287" w:rsidRDefault="00406C85" w:rsidP="00AC7D8C">
            <w:pPr>
              <w:pStyle w:val="a9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2. Создание команды единомышленников</w:t>
            </w:r>
          </w:p>
        </w:tc>
      </w:tr>
    </w:tbl>
    <w:p w:rsidR="00406C85" w:rsidRPr="00C04287" w:rsidRDefault="00406C85" w:rsidP="00406C8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C85" w:rsidRPr="00C04287" w:rsidRDefault="00406C85" w:rsidP="00CD0F1F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tabs>
          <w:tab w:val="left" w:pos="1560"/>
        </w:tabs>
        <w:spacing w:before="0" w:line="379" w:lineRule="exact"/>
        <w:jc w:val="both"/>
        <w:rPr>
          <w:sz w:val="24"/>
          <w:szCs w:val="24"/>
        </w:rPr>
      </w:pPr>
      <w:r w:rsidRPr="00C04287">
        <w:rPr>
          <w:b/>
          <w:bCs/>
          <w:sz w:val="24"/>
          <w:szCs w:val="24"/>
        </w:rPr>
        <w:t>Общности ДОО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1022"/>
        </w:tabs>
        <w:spacing w:before="0" w:line="379" w:lineRule="exact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 ДОО выделяются следующие общности:</w:t>
      </w:r>
    </w:p>
    <w:p w:rsidR="00CD0F1F" w:rsidRPr="00C04287" w:rsidRDefault="00CD0F1F" w:rsidP="00CD0F1F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 xml:space="preserve">Педагог - дети, </w:t>
      </w:r>
    </w:p>
    <w:p w:rsidR="00CD0F1F" w:rsidRPr="00C04287" w:rsidRDefault="00CD0F1F" w:rsidP="00CD0F1F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 xml:space="preserve">Родители (законные представители) - ребёнок (дети), </w:t>
      </w:r>
    </w:p>
    <w:p w:rsidR="00CD0F1F" w:rsidRPr="00C04287" w:rsidRDefault="00CD0F1F" w:rsidP="00CD0F1F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Педагог - родители (законные представители).</w:t>
      </w:r>
    </w:p>
    <w:p w:rsidR="00CD0F1F" w:rsidRPr="00C04287" w:rsidRDefault="00CD0F1F" w:rsidP="00CD0F1F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Дети-дети</w:t>
      </w:r>
    </w:p>
    <w:p w:rsidR="00CD0F1F" w:rsidRPr="00C04287" w:rsidRDefault="00CD0F1F" w:rsidP="00CD0F1F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Педагог-педагог</w:t>
      </w:r>
    </w:p>
    <w:p w:rsidR="00CD0F1F" w:rsidRPr="00C04287" w:rsidRDefault="00CD0F1F" w:rsidP="00CD0F1F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Родители (законные представители) – родители (законные представители)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/>
        <w:jc w:val="both"/>
        <w:rPr>
          <w:b/>
          <w:bCs/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b/>
          <w:bCs/>
          <w:sz w:val="24"/>
          <w:szCs w:val="24"/>
        </w:rPr>
        <w:t>Ценности и цели</w:t>
      </w:r>
      <w:r w:rsidRPr="00C04287">
        <w:rPr>
          <w:sz w:val="24"/>
          <w:szCs w:val="24"/>
        </w:rPr>
        <w:t xml:space="preserve">: 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033"/>
        <w:gridCol w:w="3502"/>
        <w:gridCol w:w="3147"/>
      </w:tblGrid>
      <w:tr w:rsidR="00CD0F1F" w:rsidRPr="00C04287" w:rsidTr="00E30BF3">
        <w:tc>
          <w:tcPr>
            <w:tcW w:w="1888" w:type="pct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профессионального сообщества</w:t>
            </w:r>
          </w:p>
        </w:tc>
        <w:tc>
          <w:tcPr>
            <w:tcW w:w="1639" w:type="pct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профессионально- родительского сообщества</w:t>
            </w:r>
          </w:p>
        </w:tc>
        <w:tc>
          <w:tcPr>
            <w:tcW w:w="1473" w:type="pct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детско-взрослого сообщества</w:t>
            </w:r>
          </w:p>
        </w:tc>
      </w:tr>
      <w:tr w:rsidR="00CD0F1F" w:rsidRPr="00C04287" w:rsidTr="00E30BF3">
        <w:tc>
          <w:tcPr>
            <w:tcW w:w="1888" w:type="pct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Ценность детства и каждого ребенка как личности.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Цели: создание условий для раскрытия личностного потенциала ребенка.</w:t>
            </w:r>
          </w:p>
        </w:tc>
        <w:tc>
          <w:tcPr>
            <w:tcW w:w="1639" w:type="pct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Ценность принятия и уважения.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1473" w:type="pct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Ценности доверия, дружбы, ответственности и заботы.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Цель: равноправие и партнерство взрослого и ребенка.</w:t>
            </w:r>
          </w:p>
        </w:tc>
      </w:tr>
    </w:tbl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spacing w:before="0" w:line="276" w:lineRule="auto"/>
        <w:jc w:val="both"/>
        <w:rPr>
          <w:sz w:val="24"/>
          <w:szCs w:val="24"/>
        </w:rPr>
      </w:pPr>
      <w:r w:rsidRPr="00C04287">
        <w:rPr>
          <w:b/>
          <w:bCs/>
          <w:sz w:val="24"/>
          <w:szCs w:val="24"/>
        </w:rPr>
        <w:t>Особенности организации всех общностей и их роль в процессе воспитания детей</w:t>
      </w:r>
      <w:r w:rsidRPr="00C04287">
        <w:rPr>
          <w:sz w:val="24"/>
          <w:szCs w:val="24"/>
        </w:rPr>
        <w:t>:</w:t>
      </w:r>
    </w:p>
    <w:p w:rsidR="00CD0F1F" w:rsidRPr="00C04287" w:rsidRDefault="00CD0F1F" w:rsidP="00CD0F1F">
      <w:pPr>
        <w:pStyle w:val="1f2"/>
        <w:shd w:val="clear" w:color="auto" w:fill="auto"/>
        <w:spacing w:before="0" w:line="276" w:lineRule="auto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pacing w:before="0" w:line="276" w:lineRule="auto"/>
        <w:ind w:firstLine="720"/>
        <w:jc w:val="both"/>
        <w:rPr>
          <w:sz w:val="24"/>
          <w:szCs w:val="24"/>
        </w:rPr>
      </w:pPr>
      <w:r w:rsidRPr="00C04287">
        <w:rPr>
          <w:sz w:val="24"/>
          <w:szCs w:val="24"/>
          <w:u w:val="single"/>
        </w:rPr>
        <w:t>Профессиональная общность</w:t>
      </w:r>
      <w:r w:rsidRPr="00C04287">
        <w:rPr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CD0F1F" w:rsidRPr="00C04287" w:rsidRDefault="00CD0F1F" w:rsidP="00CD0F1F">
      <w:pPr>
        <w:pStyle w:val="1f2"/>
        <w:spacing w:before="0" w:line="276" w:lineRule="auto"/>
        <w:ind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Воспитатель, а также другие сотрудники: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</w:t>
      </w:r>
      <w:r w:rsidRPr="00C04287">
        <w:rPr>
          <w:sz w:val="24"/>
          <w:szCs w:val="24"/>
        </w:rPr>
        <w:tab/>
        <w:t>являются примером в формировании полноценных и сформированных ценностных ориентиров, норм общения и поведения;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</w:t>
      </w:r>
      <w:r w:rsidRPr="00C04287">
        <w:rPr>
          <w:sz w:val="24"/>
          <w:szCs w:val="24"/>
        </w:rPr>
        <w:tab/>
        <w:t>мотивируют детей к общению друг с другом, поощряют даже самые незначительные стремления к общению и взаимодействию;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</w:t>
      </w:r>
      <w:r w:rsidRPr="00C04287">
        <w:rPr>
          <w:sz w:val="24"/>
          <w:szCs w:val="24"/>
        </w:rPr>
        <w:tab/>
        <w:t>поощряют детскую дружбу, стараются, чтобы дружба между отдельными детьми внутри группы сверстников принимала общественную направленность;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</w:t>
      </w:r>
      <w:r w:rsidRPr="00C04287">
        <w:rPr>
          <w:sz w:val="24"/>
          <w:szCs w:val="24"/>
        </w:rPr>
        <w:tab/>
        <w:t>заботятся о том, чтобы дети непрерывно приобретали опыт общения на основе чувства доброжелательности;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</w:t>
      </w:r>
      <w:r w:rsidRPr="00C04287">
        <w:rPr>
          <w:sz w:val="24"/>
          <w:szCs w:val="24"/>
        </w:rPr>
        <w:tab/>
        <w:t>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</w:t>
      </w:r>
      <w:r w:rsidRPr="00C04287">
        <w:rPr>
          <w:sz w:val="24"/>
          <w:szCs w:val="24"/>
        </w:rPr>
        <w:tab/>
        <w:t>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</w:t>
      </w:r>
      <w:r w:rsidRPr="00C04287">
        <w:rPr>
          <w:sz w:val="24"/>
          <w:szCs w:val="24"/>
        </w:rPr>
        <w:tab/>
        <w:t>учат детей совместной деятельности, насыщают их жизнь событиями, которые сплачивали бы и объединяли ребят;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</w:t>
      </w:r>
      <w:r w:rsidRPr="00C04287">
        <w:rPr>
          <w:sz w:val="24"/>
          <w:szCs w:val="24"/>
        </w:rPr>
        <w:tab/>
        <w:t>воспитывают в детях чувство ответственности перед группой за свое поведение.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pacing w:before="0" w:line="276" w:lineRule="auto"/>
        <w:ind w:firstLine="720"/>
        <w:jc w:val="both"/>
        <w:rPr>
          <w:sz w:val="24"/>
          <w:szCs w:val="24"/>
        </w:rPr>
      </w:pPr>
      <w:r w:rsidRPr="00C04287">
        <w:rPr>
          <w:sz w:val="24"/>
          <w:szCs w:val="24"/>
          <w:u w:val="single"/>
        </w:rPr>
        <w:t>Профессионально-родительская общность</w:t>
      </w:r>
      <w:r w:rsidRPr="00C04287">
        <w:rPr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pacing w:before="0" w:line="276" w:lineRule="auto"/>
        <w:ind w:left="720"/>
        <w:jc w:val="both"/>
        <w:rPr>
          <w:sz w:val="24"/>
          <w:szCs w:val="24"/>
        </w:rPr>
      </w:pPr>
      <w:r w:rsidRPr="00C04287">
        <w:rPr>
          <w:sz w:val="24"/>
          <w:szCs w:val="24"/>
          <w:u w:val="single"/>
        </w:rPr>
        <w:t>Детско-взрослая общность.</w:t>
      </w:r>
    </w:p>
    <w:p w:rsidR="00CD0F1F" w:rsidRPr="00C04287" w:rsidRDefault="00CD0F1F" w:rsidP="00CD0F1F">
      <w:pPr>
        <w:pStyle w:val="1f2"/>
        <w:spacing w:before="0" w:line="276" w:lineRule="auto"/>
        <w:ind w:firstLine="36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CD0F1F" w:rsidRPr="00C04287" w:rsidRDefault="00CD0F1F" w:rsidP="00CD0F1F">
      <w:pPr>
        <w:pStyle w:val="1f2"/>
        <w:spacing w:before="0" w:line="276" w:lineRule="auto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CD0F1F" w:rsidRPr="00C04287" w:rsidRDefault="00CD0F1F" w:rsidP="00CD0F1F">
      <w:pPr>
        <w:pStyle w:val="1f2"/>
        <w:spacing w:before="0" w:line="276" w:lineRule="auto"/>
        <w:ind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CD0F1F" w:rsidRPr="00C04287" w:rsidRDefault="00CD0F1F" w:rsidP="00CD0F1F">
      <w:pPr>
        <w:pStyle w:val="1f2"/>
        <w:shd w:val="clear" w:color="auto" w:fill="auto"/>
        <w:spacing w:before="0" w:after="16" w:line="276" w:lineRule="auto"/>
        <w:jc w:val="both"/>
        <w:rPr>
          <w:b/>
          <w:bCs/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spacing w:before="0" w:after="16" w:line="276" w:lineRule="auto"/>
        <w:jc w:val="both"/>
        <w:rPr>
          <w:sz w:val="24"/>
          <w:szCs w:val="24"/>
        </w:rPr>
      </w:pPr>
      <w:r w:rsidRPr="00C04287">
        <w:rPr>
          <w:b/>
          <w:bCs/>
          <w:sz w:val="24"/>
          <w:szCs w:val="24"/>
        </w:rPr>
        <w:t>Особенности обеспечения возможности разновозрастного взаимодействия детей</w:t>
      </w:r>
      <w:r w:rsidRPr="00C04287">
        <w:rPr>
          <w:sz w:val="24"/>
          <w:szCs w:val="24"/>
        </w:rPr>
        <w:t>:</w:t>
      </w:r>
    </w:p>
    <w:p w:rsidR="00CD0F1F" w:rsidRPr="00C04287" w:rsidRDefault="00CD0F1F" w:rsidP="00CD0F1F">
      <w:pPr>
        <w:pStyle w:val="1f2"/>
        <w:spacing w:before="0" w:line="276" w:lineRule="auto"/>
        <w:ind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 xml:space="preserve">Одним из видов детских общностей являются разновозрастные детские общности. В ДОО обеспечена возможность взаимодействия ребенка как со старшими, так и с младшими детьми на прогулке, во время общих мероприятий и праздников, на выездах за территорию детского сада, на экскурсиях. </w:t>
      </w:r>
    </w:p>
    <w:p w:rsidR="00CD0F1F" w:rsidRPr="00C04287" w:rsidRDefault="00CD0F1F" w:rsidP="00CD0F1F">
      <w:pPr>
        <w:pStyle w:val="1f2"/>
        <w:spacing w:before="0" w:line="276" w:lineRule="auto"/>
        <w:ind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Это обеспечивает помимо подражания и приобретения нового опыта послушания, опыт следования общим для всех правилам, нормам поведения и традициям. Кроме этого, для старших детей отношения с младшими – это возможность стать авторитетом и образцом для подражания, а также пространство для воспитания заботы и ответственности.</w:t>
      </w:r>
    </w:p>
    <w:p w:rsidR="00CD0F1F" w:rsidRPr="00C04287" w:rsidRDefault="00CD0F1F" w:rsidP="00CD0F1F">
      <w:pPr>
        <w:pStyle w:val="1f2"/>
        <w:shd w:val="clear" w:color="auto" w:fill="auto"/>
        <w:spacing w:before="0" w:line="374" w:lineRule="exact"/>
        <w:jc w:val="both"/>
        <w:rPr>
          <w:sz w:val="24"/>
          <w:szCs w:val="24"/>
        </w:rPr>
      </w:pPr>
      <w:r w:rsidRPr="00C04287">
        <w:rPr>
          <w:b/>
          <w:bCs/>
          <w:sz w:val="24"/>
          <w:szCs w:val="24"/>
        </w:rPr>
        <w:t>Задачи воспитания ДОО</w:t>
      </w:r>
    </w:p>
    <w:p w:rsidR="00CD0F1F" w:rsidRPr="00C04287" w:rsidRDefault="00CD0F1F" w:rsidP="00CD0F1F">
      <w:pPr>
        <w:pStyle w:val="1f2"/>
        <w:shd w:val="clear" w:color="auto" w:fill="auto"/>
        <w:spacing w:before="0" w:line="374" w:lineRule="exact"/>
        <w:ind w:firstLine="7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Интегрированы в каждую образовательную область и отражены в п 2.1 Программы.</w:t>
      </w:r>
    </w:p>
    <w:p w:rsidR="00CD0F1F" w:rsidRPr="00C04287" w:rsidRDefault="00CD0F1F" w:rsidP="00CD0F1F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родителями (законными представителями)</w:t>
      </w:r>
    </w:p>
    <w:p w:rsidR="00CD0F1F" w:rsidRPr="00C04287" w:rsidRDefault="00CD0F1F" w:rsidP="00CD0F1F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</w:t>
      </w:r>
    </w:p>
    <w:p w:rsidR="00CD0F1F" w:rsidRPr="00C04287" w:rsidRDefault="00CD0F1F" w:rsidP="00CD0F1F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:rsidR="00153273" w:rsidRPr="00C04287" w:rsidRDefault="00153273" w:rsidP="00CD0F1F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0F1F" w:rsidRPr="00C04287" w:rsidRDefault="00CD0F1F" w:rsidP="00CD0F1F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События ДОО</w:t>
      </w:r>
    </w:p>
    <w:p w:rsidR="00CD0F1F" w:rsidRPr="00C04287" w:rsidRDefault="00CD0F1F" w:rsidP="00CD0F1F">
      <w:pPr>
        <w:spacing w:after="0" w:line="379" w:lineRule="exact"/>
        <w:ind w:right="1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воспитательной направленности; праздники; общие дела;</w:t>
      </w:r>
    </w:p>
    <w:p w:rsidR="00CD0F1F" w:rsidRPr="00C04287" w:rsidRDefault="00CD0F1F" w:rsidP="00CD0F1F">
      <w:pPr>
        <w:spacing w:after="0" w:line="379" w:lineRule="exact"/>
        <w:ind w:right="19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ритмы жизни (утренний и вечерний круг, прогулка); </w:t>
      </w:r>
    </w:p>
    <w:p w:rsidR="00CD0F1F" w:rsidRPr="00C04287" w:rsidRDefault="00CD0F1F" w:rsidP="00CD0F1F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режимные моменты (прием пищи, подготовка ко сну и прочее); </w:t>
      </w:r>
    </w:p>
    <w:p w:rsidR="00CD0F1F" w:rsidRPr="00C04287" w:rsidRDefault="00CD0F1F" w:rsidP="00CD0F1F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свободная игра; </w:t>
      </w:r>
    </w:p>
    <w:p w:rsidR="00CD0F1F" w:rsidRPr="00C04287" w:rsidRDefault="00CD0F1F" w:rsidP="00CD0F1F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свободная деятельность детей.</w:t>
      </w:r>
    </w:p>
    <w:p w:rsidR="00CD0F1F" w:rsidRPr="00C04287" w:rsidRDefault="00CD0F1F" w:rsidP="00CD0F1F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Совместная деятельность в образовательных ситуациях 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К основным видам организации совместной деятельности в образовательных ситуациях в ДОО относятся:</w:t>
      </w:r>
    </w:p>
    <w:p w:rsidR="00CD0F1F" w:rsidRPr="00C04287" w:rsidRDefault="00CD0F1F" w:rsidP="00CD0F1F">
      <w:pPr>
        <w:spacing w:after="0" w:line="379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ситуативная беседа, рассказ, советы, вопросы;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:rsidR="00CD0F1F" w:rsidRPr="00C04287" w:rsidRDefault="00CD0F1F" w:rsidP="00CD0F1F">
      <w:pPr>
        <w:spacing w:after="0" w:line="379" w:lineRule="exact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CD0F1F" w:rsidRPr="00C04287" w:rsidRDefault="00CD0F1F" w:rsidP="00CD0F1F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предметно-пространственной среды</w:t>
      </w:r>
    </w:p>
    <w:p w:rsidR="00CD0F1F" w:rsidRPr="00C04287" w:rsidRDefault="00CD0F1F" w:rsidP="00CD0F1F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в ДОО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CD0F1F" w:rsidRPr="00C04287" w:rsidRDefault="00CD0F1F" w:rsidP="00991BE8">
      <w:pPr>
        <w:rPr>
          <w:sz w:val="24"/>
          <w:szCs w:val="24"/>
        </w:rPr>
      </w:pPr>
    </w:p>
    <w:p w:rsidR="00CD0F1F" w:rsidRPr="00C04287" w:rsidRDefault="00CD0F1F" w:rsidP="00991B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right" w:pos="10466"/>
        </w:tabs>
        <w:rPr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Знаки и символы государства</w:t>
      </w:r>
      <w:r w:rsidR="00991BE8" w:rsidRPr="00C04287">
        <w:rPr>
          <w:rFonts w:ascii="Times New Roman" w:hAnsi="Times New Roman" w:cs="Times New Roman"/>
          <w:sz w:val="24"/>
          <w:szCs w:val="24"/>
        </w:rPr>
        <w:t xml:space="preserve">, Республики </w:t>
      </w:r>
      <w:proofErr w:type="gramStart"/>
      <w:r w:rsidR="00991BE8" w:rsidRPr="00C04287">
        <w:rPr>
          <w:rFonts w:ascii="Times New Roman" w:hAnsi="Times New Roman" w:cs="Times New Roman"/>
          <w:sz w:val="24"/>
          <w:szCs w:val="24"/>
        </w:rPr>
        <w:t>Бурятия ,</w:t>
      </w:r>
      <w:proofErr w:type="gramEnd"/>
      <w:r w:rsidR="00991BE8" w:rsidRPr="00C04287">
        <w:rPr>
          <w:rFonts w:ascii="Times New Roman" w:hAnsi="Times New Roman" w:cs="Times New Roman"/>
          <w:sz w:val="24"/>
          <w:szCs w:val="24"/>
        </w:rPr>
        <w:t xml:space="preserve"> (герб, флаг, гимн)</w:t>
      </w:r>
      <w:r w:rsidR="00F54D0F" w:rsidRPr="00C04287">
        <w:rPr>
          <w:rFonts w:ascii="Times New Roman" w:hAnsi="Times New Roman" w:cs="Times New Roman"/>
          <w:sz w:val="24"/>
          <w:szCs w:val="24"/>
        </w:rPr>
        <w:t xml:space="preserve"> </w:t>
      </w:r>
      <w:r w:rsidR="00991BE8" w:rsidRPr="00C04287">
        <w:rPr>
          <w:rFonts w:ascii="Times New Roman" w:hAnsi="Times New Roman" w:cs="Times New Roman"/>
          <w:sz w:val="24"/>
          <w:szCs w:val="24"/>
        </w:rPr>
        <w:t>г .Кяхта( герб города)</w:t>
      </w:r>
      <w:r w:rsidR="00991BE8" w:rsidRPr="00C04287">
        <w:rPr>
          <w:sz w:val="24"/>
          <w:szCs w:val="24"/>
        </w:rPr>
        <w:tab/>
      </w:r>
    </w:p>
    <w:p w:rsidR="00CD0F1F" w:rsidRPr="00C04287" w:rsidRDefault="00CD0F1F" w:rsidP="00CD0F1F">
      <w:pPr>
        <w:pStyle w:val="a7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C04287">
        <w:rPr>
          <w:rFonts w:ascii="Times New Roman" w:eastAsia="Times New Roman" w:hAnsi="Times New Roman"/>
          <w:sz w:val="24"/>
          <w:szCs w:val="24"/>
        </w:rPr>
        <w:t xml:space="preserve">Компоненты среды, отражающие региональные этнографические и другие особенности социокультурных условий, в которых находится ДОО: </w:t>
      </w:r>
      <w:r w:rsidR="00F54D0F" w:rsidRPr="00C04287">
        <w:rPr>
          <w:rFonts w:ascii="Times New Roman" w:eastAsia="Times New Roman" w:hAnsi="Times New Roman"/>
          <w:sz w:val="24"/>
          <w:szCs w:val="24"/>
        </w:rPr>
        <w:t>патриотические центры в каждой возрастной группе.</w:t>
      </w:r>
    </w:p>
    <w:p w:rsidR="00CD0F1F" w:rsidRPr="00C04287" w:rsidRDefault="00CD0F1F" w:rsidP="00CD0F1F">
      <w:pPr>
        <w:pStyle w:val="a7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C04287">
        <w:rPr>
          <w:rFonts w:ascii="Times New Roman" w:eastAsia="Times New Roman" w:hAnsi="Times New Roman"/>
          <w:sz w:val="24"/>
          <w:szCs w:val="24"/>
        </w:rPr>
        <w:t xml:space="preserve">Компоненты среды, отражающие экологичность, </w:t>
      </w:r>
      <w:proofErr w:type="spellStart"/>
      <w:r w:rsidRPr="00C04287">
        <w:rPr>
          <w:rFonts w:ascii="Times New Roman" w:eastAsia="Times New Roman" w:hAnsi="Times New Roman"/>
          <w:sz w:val="24"/>
          <w:szCs w:val="24"/>
        </w:rPr>
        <w:t>природо</w:t>
      </w:r>
      <w:proofErr w:type="spellEnd"/>
      <w:r w:rsidRPr="00C04287">
        <w:rPr>
          <w:rFonts w:ascii="Times New Roman" w:eastAsia="Times New Roman" w:hAnsi="Times New Roman"/>
          <w:sz w:val="24"/>
          <w:szCs w:val="24"/>
        </w:rPr>
        <w:t xml:space="preserve">-сообразность и безопасность: </w:t>
      </w:r>
      <w:r w:rsidR="00F54D0F" w:rsidRPr="00C04287">
        <w:rPr>
          <w:rFonts w:ascii="Times New Roman" w:eastAsia="Times New Roman" w:hAnsi="Times New Roman"/>
          <w:sz w:val="24"/>
          <w:szCs w:val="24"/>
        </w:rPr>
        <w:t>центры безопасности, кормушки на участках ДОУ</w:t>
      </w:r>
    </w:p>
    <w:p w:rsidR="00CD0F1F" w:rsidRPr="00C04287" w:rsidRDefault="00CD0F1F" w:rsidP="00CD0F1F">
      <w:pPr>
        <w:pStyle w:val="a7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C04287">
        <w:rPr>
          <w:rFonts w:ascii="Times New Roman" w:eastAsia="Times New Roman" w:hAnsi="Times New Roman"/>
          <w:sz w:val="24"/>
          <w:szCs w:val="24"/>
        </w:rPr>
        <w:t xml:space="preserve">Компоненты среды, обеспечивающие детям возможность общения, игры и совместной деятельности: </w:t>
      </w:r>
      <w:r w:rsidR="00F54D0F" w:rsidRPr="00C04287">
        <w:rPr>
          <w:rFonts w:ascii="Times New Roman" w:eastAsia="Times New Roman" w:hAnsi="Times New Roman"/>
          <w:sz w:val="24"/>
          <w:szCs w:val="24"/>
        </w:rPr>
        <w:t>Игровые центры.</w:t>
      </w:r>
    </w:p>
    <w:p w:rsidR="00CD0F1F" w:rsidRPr="00C04287" w:rsidRDefault="00CD0F1F" w:rsidP="00CD0F1F">
      <w:pPr>
        <w:pStyle w:val="a7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C04287">
        <w:rPr>
          <w:rFonts w:ascii="Times New Roman" w:eastAsia="Times New Roman" w:hAnsi="Times New Roman"/>
          <w:sz w:val="24"/>
          <w:szCs w:val="24"/>
        </w:rPr>
        <w:t xml:space="preserve">Компоненты среды, отражающие ценность семьи, людей разных поколений, радость общения с семьей: </w:t>
      </w:r>
      <w:r w:rsidR="00F54D0F" w:rsidRPr="00C04287">
        <w:rPr>
          <w:rFonts w:ascii="Times New Roman" w:eastAsia="Times New Roman" w:hAnsi="Times New Roman"/>
          <w:sz w:val="24"/>
          <w:szCs w:val="24"/>
        </w:rPr>
        <w:t xml:space="preserve">семейные альбомы, </w:t>
      </w:r>
      <w:proofErr w:type="spellStart"/>
      <w:r w:rsidR="00F54D0F" w:rsidRPr="00C04287">
        <w:rPr>
          <w:rFonts w:ascii="Times New Roman" w:eastAsia="Times New Roman" w:hAnsi="Times New Roman"/>
          <w:sz w:val="24"/>
          <w:szCs w:val="24"/>
        </w:rPr>
        <w:t>гинеологическое</w:t>
      </w:r>
      <w:proofErr w:type="spellEnd"/>
      <w:r w:rsidR="00F54D0F" w:rsidRPr="00C04287">
        <w:rPr>
          <w:rFonts w:ascii="Times New Roman" w:eastAsia="Times New Roman" w:hAnsi="Times New Roman"/>
          <w:sz w:val="24"/>
          <w:szCs w:val="24"/>
        </w:rPr>
        <w:t xml:space="preserve"> древо, </w:t>
      </w:r>
      <w:proofErr w:type="gramStart"/>
      <w:r w:rsidR="00F54D0F" w:rsidRPr="00C04287">
        <w:rPr>
          <w:rFonts w:ascii="Times New Roman" w:eastAsia="Times New Roman" w:hAnsi="Times New Roman"/>
          <w:sz w:val="24"/>
          <w:szCs w:val="24"/>
        </w:rPr>
        <w:t>фотоцентры  «</w:t>
      </w:r>
      <w:proofErr w:type="gramEnd"/>
      <w:r w:rsidR="00F54D0F" w:rsidRPr="00C04287">
        <w:rPr>
          <w:rFonts w:ascii="Times New Roman" w:eastAsia="Times New Roman" w:hAnsi="Times New Roman"/>
          <w:sz w:val="24"/>
          <w:szCs w:val="24"/>
        </w:rPr>
        <w:t>Моя семья»</w:t>
      </w:r>
    </w:p>
    <w:p w:rsidR="00CD0F1F" w:rsidRPr="00C04287" w:rsidRDefault="00CD0F1F" w:rsidP="00CD0F1F">
      <w:pPr>
        <w:pStyle w:val="a7"/>
        <w:numPr>
          <w:ilvl w:val="0"/>
          <w:numId w:val="37"/>
        </w:numPr>
        <w:tabs>
          <w:tab w:val="left" w:pos="1555"/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C04287">
        <w:rPr>
          <w:rFonts w:ascii="Times New Roman" w:eastAsia="Times New Roman" w:hAnsi="Times New Roman"/>
          <w:sz w:val="24"/>
          <w:szCs w:val="24"/>
        </w:rPr>
        <w:t xml:space="preserve"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мира: </w:t>
      </w:r>
      <w:r w:rsidR="00F54D0F" w:rsidRPr="00C04287">
        <w:rPr>
          <w:rFonts w:ascii="Times New Roman" w:eastAsia="Times New Roman" w:hAnsi="Times New Roman"/>
          <w:sz w:val="24"/>
          <w:szCs w:val="24"/>
        </w:rPr>
        <w:t xml:space="preserve">центры исследования </w:t>
      </w:r>
      <w:proofErr w:type="gramStart"/>
      <w:r w:rsidR="00F54D0F" w:rsidRPr="00C04287">
        <w:rPr>
          <w:rFonts w:ascii="Times New Roman" w:eastAsia="Times New Roman" w:hAnsi="Times New Roman"/>
          <w:sz w:val="24"/>
          <w:szCs w:val="24"/>
        </w:rPr>
        <w:t>и  экспериментирования</w:t>
      </w:r>
      <w:proofErr w:type="gramEnd"/>
    </w:p>
    <w:p w:rsidR="00CD0F1F" w:rsidRPr="00C04287" w:rsidRDefault="00CD0F1F" w:rsidP="00CD0F1F">
      <w:pPr>
        <w:pStyle w:val="a7"/>
        <w:numPr>
          <w:ilvl w:val="0"/>
          <w:numId w:val="37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C04287">
        <w:rPr>
          <w:rFonts w:ascii="Times New Roman" w:eastAsia="Times New Roman" w:hAnsi="Times New Roman"/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спорта:</w:t>
      </w:r>
      <w:r w:rsidR="00F54D0F" w:rsidRPr="00C04287">
        <w:rPr>
          <w:rFonts w:ascii="Times New Roman" w:eastAsia="Times New Roman" w:hAnsi="Times New Roman"/>
          <w:sz w:val="24"/>
          <w:szCs w:val="24"/>
        </w:rPr>
        <w:t xml:space="preserve"> центры здоровья, спорт</w:t>
      </w:r>
      <w:r w:rsidR="007746BB" w:rsidRPr="00C04287">
        <w:rPr>
          <w:rFonts w:ascii="Times New Roman" w:eastAsia="Times New Roman" w:hAnsi="Times New Roman"/>
          <w:sz w:val="24"/>
          <w:szCs w:val="24"/>
        </w:rPr>
        <w:t xml:space="preserve">ивный </w:t>
      </w:r>
      <w:r w:rsidR="00F54D0F" w:rsidRPr="00C04287">
        <w:rPr>
          <w:rFonts w:ascii="Times New Roman" w:eastAsia="Times New Roman" w:hAnsi="Times New Roman"/>
          <w:sz w:val="24"/>
          <w:szCs w:val="24"/>
        </w:rPr>
        <w:t xml:space="preserve">зал, </w:t>
      </w:r>
      <w:r w:rsidRPr="00C04287">
        <w:rPr>
          <w:rFonts w:ascii="Times New Roman" w:eastAsia="Times New Roman" w:hAnsi="Times New Roman"/>
          <w:sz w:val="24"/>
          <w:szCs w:val="24"/>
        </w:rPr>
        <w:tab/>
      </w:r>
    </w:p>
    <w:p w:rsidR="00CD0F1F" w:rsidRPr="00C04287" w:rsidRDefault="00CD0F1F" w:rsidP="00CD0F1F">
      <w:pPr>
        <w:pStyle w:val="a7"/>
        <w:numPr>
          <w:ilvl w:val="0"/>
          <w:numId w:val="37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C04287">
        <w:rPr>
          <w:rFonts w:ascii="Times New Roman" w:eastAsia="Times New Roman" w:hAnsi="Times New Roman"/>
          <w:sz w:val="24"/>
          <w:szCs w:val="24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народа:</w:t>
      </w:r>
      <w:r w:rsidR="00F54D0F" w:rsidRPr="00C04287">
        <w:rPr>
          <w:rFonts w:ascii="Times New Roman" w:eastAsia="Times New Roman" w:hAnsi="Times New Roman"/>
          <w:sz w:val="24"/>
          <w:szCs w:val="24"/>
        </w:rPr>
        <w:t xml:space="preserve"> центры национальных культур</w:t>
      </w:r>
      <w:r w:rsidRPr="00C04287">
        <w:rPr>
          <w:rFonts w:ascii="Times New Roman" w:eastAsia="Times New Roman" w:hAnsi="Times New Roman"/>
          <w:sz w:val="24"/>
          <w:szCs w:val="24"/>
        </w:rPr>
        <w:tab/>
      </w:r>
    </w:p>
    <w:p w:rsidR="00CD0F1F" w:rsidRPr="00C04287" w:rsidRDefault="00CD0F1F" w:rsidP="00CD0F1F">
      <w:pPr>
        <w:pStyle w:val="a7"/>
        <w:numPr>
          <w:ilvl w:val="0"/>
          <w:numId w:val="37"/>
        </w:numPr>
        <w:tabs>
          <w:tab w:val="left" w:pos="3794"/>
          <w:tab w:val="left" w:pos="6062"/>
          <w:tab w:val="left" w:pos="8217"/>
        </w:tabs>
        <w:spacing w:after="0"/>
        <w:ind w:right="23"/>
        <w:jc w:val="both"/>
        <w:rPr>
          <w:rFonts w:ascii="Times New Roman" w:eastAsia="Times New Roman" w:hAnsi="Times New Roman"/>
          <w:sz w:val="24"/>
          <w:szCs w:val="24"/>
        </w:rPr>
      </w:pPr>
      <w:r w:rsidRPr="00C04287">
        <w:rPr>
          <w:rFonts w:ascii="Times New Roman" w:eastAsia="Times New Roman" w:hAnsi="Times New Roman"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государства:</w:t>
      </w:r>
      <w:r w:rsidR="00F54D0F" w:rsidRPr="00C04287">
        <w:rPr>
          <w:rFonts w:ascii="Times New Roman" w:eastAsia="Times New Roman" w:hAnsi="Times New Roman"/>
          <w:sz w:val="24"/>
          <w:szCs w:val="24"/>
        </w:rPr>
        <w:t xml:space="preserve"> Создание огорода в весенне-осенний период, </w:t>
      </w:r>
      <w:r w:rsidR="00B64765" w:rsidRPr="00C04287">
        <w:rPr>
          <w:rFonts w:ascii="Times New Roman" w:eastAsia="Times New Roman" w:hAnsi="Times New Roman"/>
          <w:sz w:val="24"/>
          <w:szCs w:val="24"/>
        </w:rPr>
        <w:t>центры дежурства</w:t>
      </w:r>
    </w:p>
    <w:p w:rsidR="00CD0F1F" w:rsidRPr="00C04287" w:rsidRDefault="00CD0F1F" w:rsidP="00CD0F1F">
      <w:pPr>
        <w:tabs>
          <w:tab w:val="left" w:pos="3794"/>
          <w:tab w:val="left" w:pos="6062"/>
          <w:tab w:val="left" w:pos="8217"/>
        </w:tabs>
        <w:ind w:left="-5" w:right="20"/>
        <w:rPr>
          <w:rFonts w:ascii="Times New Roman" w:eastAsia="Times New Roman" w:hAnsi="Times New Roman"/>
          <w:b/>
          <w:bCs/>
          <w:sz w:val="24"/>
          <w:szCs w:val="24"/>
        </w:rPr>
      </w:pPr>
      <w:r w:rsidRPr="00C04287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C04287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C04287"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:rsidR="00CD0F1F" w:rsidRPr="00C04287" w:rsidRDefault="00CD0F1F" w:rsidP="00CD0F1F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 xml:space="preserve">При выборе материалов и игрушек для РППС ДОО ориентируется на продукцию отечественных и территориальных производителей. </w:t>
      </w:r>
    </w:p>
    <w:p w:rsidR="00CD0F1F" w:rsidRPr="00C04287" w:rsidRDefault="00CD0F1F" w:rsidP="00CD0F1F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Социальное партнерство</w:t>
      </w:r>
      <w:r w:rsidR="00991BE8"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991BE8"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КСОШ</w:t>
      </w:r>
      <w:proofErr w:type="gramEnd"/>
      <w:r w:rsidR="00991BE8"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№2, городская библиотека, детская библиотека, краеведческий музей </w:t>
      </w:r>
      <w:proofErr w:type="spellStart"/>
      <w:r w:rsidR="00991BE8"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им.В.А.Обручева,пограничная</w:t>
      </w:r>
      <w:proofErr w:type="spellEnd"/>
      <w:r w:rsidR="00991BE8"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застава </w:t>
      </w:r>
      <w:proofErr w:type="spellStart"/>
      <w:r w:rsidR="00991BE8"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им.Г.А.Гармаева</w:t>
      </w:r>
      <w:proofErr w:type="spellEnd"/>
      <w:r w:rsidR="00991BE8"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РАЗДЕЛ РПВ</w:t>
      </w:r>
    </w:p>
    <w:p w:rsidR="00CD0F1F" w:rsidRPr="00C04287" w:rsidRDefault="00CD0F1F" w:rsidP="00CD0F1F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Кадровое обеспечение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В ДОО приняты следующие решения по разделению функционала, связанного осуществление воспитательной деятельности: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10040" w:type="dxa"/>
        <w:tblInd w:w="20" w:type="dxa"/>
        <w:tblLook w:val="04A0" w:firstRow="1" w:lastRow="0" w:firstColumn="1" w:lastColumn="0" w:noHBand="0" w:noVBand="1"/>
      </w:tblPr>
      <w:tblGrid>
        <w:gridCol w:w="3158"/>
        <w:gridCol w:w="6882"/>
      </w:tblGrid>
      <w:tr w:rsidR="00CD0F1F" w:rsidRPr="00C04287" w:rsidTr="00BD12A9">
        <w:tc>
          <w:tcPr>
            <w:tcW w:w="3158" w:type="dxa"/>
          </w:tcPr>
          <w:p w:rsidR="00CD0F1F" w:rsidRPr="00C04287" w:rsidRDefault="00CD0F1F" w:rsidP="00BD12A9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ответственного</w:t>
            </w:r>
          </w:p>
        </w:tc>
        <w:tc>
          <w:tcPr>
            <w:tcW w:w="6882" w:type="dxa"/>
          </w:tcPr>
          <w:p w:rsidR="00CD0F1F" w:rsidRPr="00C04287" w:rsidRDefault="00CD0F1F" w:rsidP="00BD12A9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</w:tr>
      <w:tr w:rsidR="00CD0F1F" w:rsidRPr="00C04287" w:rsidTr="00BD12A9">
        <w:tc>
          <w:tcPr>
            <w:tcW w:w="3158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6882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планирование, организация, реализация, обеспечение воспитательной деятельности</w:t>
            </w:r>
          </w:p>
        </w:tc>
      </w:tr>
      <w:tr w:rsidR="00CD0F1F" w:rsidRPr="00C04287" w:rsidTr="00BD12A9">
        <w:tc>
          <w:tcPr>
            <w:tcW w:w="3158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6882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повышение квалификации педагогов ДОУ в сфере воспитания</w:t>
            </w:r>
          </w:p>
        </w:tc>
      </w:tr>
      <w:tr w:rsidR="00CD0F1F" w:rsidRPr="00C04287" w:rsidTr="00BD12A9">
        <w:tc>
          <w:tcPr>
            <w:tcW w:w="3158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6882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специалистов других организаций (образовательных, социальных, правоохранительных и других) к воспитательной деятельности</w:t>
            </w:r>
          </w:p>
        </w:tc>
      </w:tr>
    </w:tbl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Нормативно-методическое обеспечение</w:t>
      </w:r>
    </w:p>
    <w:tbl>
      <w:tblPr>
        <w:tblStyle w:val="afa"/>
        <w:tblW w:w="0" w:type="auto"/>
        <w:tblInd w:w="20" w:type="dxa"/>
        <w:tblLook w:val="04A0" w:firstRow="1" w:lastRow="0" w:firstColumn="1" w:lastColumn="0" w:noHBand="0" w:noVBand="1"/>
      </w:tblPr>
      <w:tblGrid>
        <w:gridCol w:w="4658"/>
        <w:gridCol w:w="5353"/>
      </w:tblGrid>
      <w:tr w:rsidR="00CD0F1F" w:rsidRPr="00C04287" w:rsidTr="00E30BF3">
        <w:trPr>
          <w:trHeight w:val="3006"/>
        </w:trPr>
        <w:tc>
          <w:tcPr>
            <w:tcW w:w="4658" w:type="dxa"/>
          </w:tcPr>
          <w:p w:rsidR="00CD0F1F" w:rsidRPr="00C04287" w:rsidRDefault="00CD0F1F" w:rsidP="00BD12A9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реализации РПВ в ДОО используется практическое руководство «Воспитателю о воспитании», представленное в открытом доступе в электронной форме на платформе институт</w:t>
            </w:r>
            <w:r w:rsidR="00C26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воспитания.</w:t>
            </w:r>
            <w:r w:rsidR="00C26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6ECC"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="00C26E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.Ф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D0F1F" w:rsidRPr="00C04287" w:rsidRDefault="00CD0F1F" w:rsidP="00BD12A9">
            <w:pPr>
              <w:spacing w:line="37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53" w:type="dxa"/>
          </w:tcPr>
          <w:p w:rsidR="00CD0F1F" w:rsidRPr="00C04287" w:rsidRDefault="00CD0F1F" w:rsidP="00BD12A9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63BB80A5" wp14:editId="2B432F2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91440</wp:posOffset>
                  </wp:positionV>
                  <wp:extent cx="1851660" cy="1851660"/>
                  <wp:effectExtent l="0" t="0" r="0" b="0"/>
                  <wp:wrapThrough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D0F1F" w:rsidRPr="00C04287" w:rsidRDefault="00CD0F1F" w:rsidP="00CD0F1F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В ДОО приняты следующие управленческие решения, связанные с осуществлением воспитательной деятельности: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Ind w:w="20" w:type="dxa"/>
        <w:tblLook w:val="04A0" w:firstRow="1" w:lastRow="0" w:firstColumn="1" w:lastColumn="0" w:noHBand="0" w:noVBand="1"/>
      </w:tblPr>
      <w:tblGrid>
        <w:gridCol w:w="4744"/>
        <w:gridCol w:w="5267"/>
      </w:tblGrid>
      <w:tr w:rsidR="00CD0F1F" w:rsidRPr="00C04287" w:rsidTr="00C04287">
        <w:tc>
          <w:tcPr>
            <w:tcW w:w="4744" w:type="dxa"/>
          </w:tcPr>
          <w:p w:rsidR="00CD0F1F" w:rsidRPr="00C04287" w:rsidRDefault="00CD0F1F" w:rsidP="00BD12A9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5267" w:type="dxa"/>
            <w:shd w:val="clear" w:color="auto" w:fill="auto"/>
          </w:tcPr>
          <w:p w:rsidR="00CD0F1F" w:rsidRPr="00C04287" w:rsidRDefault="00CD0F1F" w:rsidP="00BD12A9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Данные локального акта ДОО</w:t>
            </w:r>
          </w:p>
        </w:tc>
      </w:tr>
      <w:tr w:rsidR="00CD0F1F" w:rsidRPr="00C04287" w:rsidTr="00C04287">
        <w:tc>
          <w:tcPr>
            <w:tcW w:w="4744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</w:rPr>
              <w:t>Внесение изменений в должностные инструкции педагогов по вопросам воспитательной деятельности</w:t>
            </w:r>
          </w:p>
        </w:tc>
        <w:tc>
          <w:tcPr>
            <w:tcW w:w="5267" w:type="dxa"/>
            <w:shd w:val="clear" w:color="auto" w:fill="auto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CD0F1F" w:rsidRPr="00C04287" w:rsidTr="00C04287">
        <w:tc>
          <w:tcPr>
            <w:tcW w:w="4744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</w:rPr>
              <w:t>Договоры о сотрудничестве с социальными партнерами</w:t>
            </w:r>
          </w:p>
        </w:tc>
        <w:tc>
          <w:tcPr>
            <w:tcW w:w="5267" w:type="dxa"/>
            <w:shd w:val="clear" w:color="auto" w:fill="auto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C04287">
        <w:tc>
          <w:tcPr>
            <w:tcW w:w="4744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Изменения в программе развития ДОО</w:t>
            </w:r>
          </w:p>
        </w:tc>
        <w:tc>
          <w:tcPr>
            <w:tcW w:w="5267" w:type="dxa"/>
            <w:shd w:val="clear" w:color="auto" w:fill="auto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D0F1F" w:rsidRPr="00C04287" w:rsidTr="00C04287">
        <w:tc>
          <w:tcPr>
            <w:tcW w:w="4744" w:type="dxa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Изменения в ВСОКО ДОО</w:t>
            </w:r>
          </w:p>
        </w:tc>
        <w:tc>
          <w:tcPr>
            <w:tcW w:w="5267" w:type="dxa"/>
            <w:shd w:val="clear" w:color="auto" w:fill="auto"/>
          </w:tcPr>
          <w:p w:rsidR="00CD0F1F" w:rsidRPr="00C04287" w:rsidRDefault="00CD0F1F" w:rsidP="00BD12A9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условиям работы с особыми категориями детей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ДОО готово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В ДОО созданы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с ООП:</w:t>
      </w:r>
    </w:p>
    <w:p w:rsidR="00CD0F1F" w:rsidRPr="00C04287" w:rsidRDefault="00CD0F1F" w:rsidP="00CD0F1F">
      <w:pPr>
        <w:numPr>
          <w:ilvl w:val="1"/>
          <w:numId w:val="1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CD0F1F" w:rsidRPr="00C04287" w:rsidRDefault="00CD0F1F" w:rsidP="00CD0F1F">
      <w:pPr>
        <w:numPr>
          <w:ilvl w:val="1"/>
          <w:numId w:val="16"/>
        </w:num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</w:t>
      </w:r>
      <w:r w:rsidRPr="00C0428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r w:rsidRPr="00C04287">
        <w:rPr>
          <w:rFonts w:ascii="Times New Roman" w:eastAsia="Times New Roman" w:hAnsi="Times New Roman" w:cs="Times New Roman"/>
          <w:sz w:val="24"/>
          <w:szCs w:val="24"/>
        </w:rPr>
        <w:t>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CD0F1F" w:rsidRPr="00C04287" w:rsidRDefault="00CD0F1F" w:rsidP="00CD0F1F">
      <w:pPr>
        <w:numPr>
          <w:ilvl w:val="1"/>
          <w:numId w:val="16"/>
        </w:numPr>
        <w:tabs>
          <w:tab w:val="left" w:pos="102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CD0F1F" w:rsidRPr="00C04287" w:rsidRDefault="00CD0F1F" w:rsidP="00CD0F1F">
      <w:pPr>
        <w:numPr>
          <w:ilvl w:val="1"/>
          <w:numId w:val="1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</w:t>
      </w:r>
    </w:p>
    <w:p w:rsidR="00CD0F1F" w:rsidRPr="00C04287" w:rsidRDefault="00CD0F1F" w:rsidP="00CD0F1F">
      <w:pPr>
        <w:numPr>
          <w:ilvl w:val="1"/>
          <w:numId w:val="16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CD0F1F" w:rsidRPr="00C04287" w:rsidRDefault="00CD0F1F" w:rsidP="00CD0F1F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F1F" w:rsidRPr="00C04287" w:rsidRDefault="00CD0F1F" w:rsidP="00CD0F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ОРГАНИЗАЦИОННЫЙ РАЗДЕЛ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Психолого-педагогические условия реализации Программы</w:t>
      </w:r>
    </w:p>
    <w:p w:rsidR="00CD0F1F" w:rsidRPr="00C04287" w:rsidRDefault="00CD0F1F" w:rsidP="00CD0F1F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Успешная реализация Программы в ДОО обеспечивается психолого-педагогическими условиями, соответствующими п.30 ФОП ДО.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3.2. </w:t>
      </w:r>
      <w:r w:rsidRPr="00C04287">
        <w:rPr>
          <w:rFonts w:ascii="Times New Roman" w:hAnsi="Times New Roman" w:cs="Times New Roman"/>
          <w:b/>
          <w:bCs/>
          <w:iCs/>
          <w:sz w:val="24"/>
          <w:szCs w:val="24"/>
        </w:rPr>
        <w:t>Особенности организации развивающей предметно-пространственной среды (далее – РППС)</w:t>
      </w:r>
    </w:p>
    <w:p w:rsidR="00CD0F1F" w:rsidRPr="00C04287" w:rsidRDefault="00CD0F1F" w:rsidP="00CD0F1F">
      <w:pPr>
        <w:pStyle w:val="1f2"/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РППС ДОО 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При проектировании РППС ДОО учитывались:</w:t>
      </w:r>
    </w:p>
    <w:p w:rsidR="00CD0F1F" w:rsidRPr="00C04287" w:rsidRDefault="00CD0F1F" w:rsidP="00CD0F1F">
      <w:pPr>
        <w:pStyle w:val="1f2"/>
        <w:numPr>
          <w:ilvl w:val="1"/>
          <w:numId w:val="24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местные этнопсихологические, социокультурные, культурно-исторические и природно-климатические условия, в которых находится ДОО;</w:t>
      </w:r>
    </w:p>
    <w:p w:rsidR="00CD0F1F" w:rsidRPr="00C04287" w:rsidRDefault="00CD0F1F" w:rsidP="00CD0F1F">
      <w:pPr>
        <w:pStyle w:val="1f2"/>
        <w:numPr>
          <w:ilvl w:val="1"/>
          <w:numId w:val="24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возраст, уровень развития детей и особенности их деятельности, содержание образования;</w:t>
      </w:r>
    </w:p>
    <w:p w:rsidR="00CD0F1F" w:rsidRPr="00C04287" w:rsidRDefault="00CD0F1F" w:rsidP="00CD0F1F">
      <w:pPr>
        <w:pStyle w:val="1f2"/>
        <w:numPr>
          <w:ilvl w:val="1"/>
          <w:numId w:val="24"/>
        </w:numPr>
        <w:shd w:val="clear" w:color="auto" w:fill="auto"/>
        <w:spacing w:before="0" w:line="379" w:lineRule="exact"/>
        <w:ind w:left="567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задачи образовательной программы для разных возрастных групп;</w:t>
      </w:r>
    </w:p>
    <w:p w:rsidR="00CD0F1F" w:rsidRPr="00C04287" w:rsidRDefault="00CD0F1F" w:rsidP="00CD0F1F">
      <w:pPr>
        <w:pStyle w:val="1f2"/>
        <w:numPr>
          <w:ilvl w:val="1"/>
          <w:numId w:val="24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возможности и потребности участников образовательной деятельности (детей и их семей, педагогов и других сотрудников ДОО, участников сетевого взаимодействия и других участников образовательной деятельности).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РППС ДОО соответствует:</w:t>
      </w:r>
    </w:p>
    <w:p w:rsidR="00CD0F1F" w:rsidRPr="00C04287" w:rsidRDefault="00CD0F1F" w:rsidP="00CD0F1F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требованиям Стандарта;</w:t>
      </w:r>
    </w:p>
    <w:p w:rsidR="00CD0F1F" w:rsidRPr="00C04287" w:rsidRDefault="00CD0F1F" w:rsidP="00CD0F1F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данной Программе;</w:t>
      </w:r>
    </w:p>
    <w:p w:rsidR="00CD0F1F" w:rsidRPr="00C04287" w:rsidRDefault="00CD0F1F" w:rsidP="00CD0F1F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материально-техническим и медико-социальным условиям пребывания детей в ДОО;</w:t>
      </w:r>
    </w:p>
    <w:p w:rsidR="00CD0F1F" w:rsidRPr="00C04287" w:rsidRDefault="00CD0F1F" w:rsidP="00CD0F1F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возрастным особенностям детей;</w:t>
      </w:r>
    </w:p>
    <w:p w:rsidR="00CD0F1F" w:rsidRPr="00C04287" w:rsidRDefault="00CD0F1F" w:rsidP="00CD0F1F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воспитывающему характеру обучения детей в ДОО;</w:t>
      </w:r>
    </w:p>
    <w:p w:rsidR="00CD0F1F" w:rsidRPr="00C04287" w:rsidRDefault="00CD0F1F" w:rsidP="00CD0F1F">
      <w:pPr>
        <w:pStyle w:val="1f2"/>
        <w:numPr>
          <w:ilvl w:val="0"/>
          <w:numId w:val="17"/>
        </w:numPr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требованиям безопасности и надежности.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В ДОО созданы условия для информатизации образовательного процесса. Для этого в помещениях и на территории ДОО имеется оборудование для использования информационно-коммуникационных технологий в образовательном процессе: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353"/>
        <w:gridCol w:w="5103"/>
      </w:tblGrid>
      <w:tr w:rsidR="00CD0F1F" w:rsidRPr="00C04287" w:rsidTr="00BD12A9">
        <w:tc>
          <w:tcPr>
            <w:tcW w:w="5353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Помещение/территория</w:t>
            </w:r>
          </w:p>
        </w:tc>
        <w:tc>
          <w:tcPr>
            <w:tcW w:w="5103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CD0F1F" w:rsidRPr="00C04287" w:rsidTr="00BD12A9">
        <w:tc>
          <w:tcPr>
            <w:tcW w:w="5353" w:type="dxa"/>
          </w:tcPr>
          <w:p w:rsidR="00CD0F1F" w:rsidRPr="00C04287" w:rsidRDefault="00B64765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Методический кабинет</w:t>
            </w:r>
          </w:p>
        </w:tc>
        <w:tc>
          <w:tcPr>
            <w:tcW w:w="5103" w:type="dxa"/>
          </w:tcPr>
          <w:p w:rsidR="00CD0F1F" w:rsidRPr="00C04287" w:rsidRDefault="00B64765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Компьютер, ноутбук.</w:t>
            </w:r>
          </w:p>
        </w:tc>
      </w:tr>
      <w:tr w:rsidR="00B64765" w:rsidRPr="00C04287" w:rsidTr="00BD12A9">
        <w:tc>
          <w:tcPr>
            <w:tcW w:w="5353" w:type="dxa"/>
          </w:tcPr>
          <w:p w:rsidR="00B64765" w:rsidRPr="00C04287" w:rsidRDefault="00B64765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Кабинет учителя-логопеда</w:t>
            </w:r>
          </w:p>
        </w:tc>
        <w:tc>
          <w:tcPr>
            <w:tcW w:w="5103" w:type="dxa"/>
          </w:tcPr>
          <w:p w:rsidR="00B64765" w:rsidRPr="00C04287" w:rsidRDefault="00B64765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ноутбук</w:t>
            </w:r>
          </w:p>
        </w:tc>
      </w:tr>
    </w:tbl>
    <w:p w:rsidR="00CD0F1F" w:rsidRPr="00C04287" w:rsidRDefault="00CD0F1F" w:rsidP="00CD0F1F">
      <w:pPr>
        <w:pStyle w:val="1f2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 xml:space="preserve">К сети Интернет подключены, с учётом регламентов безопасного пользования сетью Интернет и психолого-педагогической экспертизы компьютерных игр, следующие помещения: </w:t>
      </w:r>
      <w:r w:rsidR="00B64765" w:rsidRPr="00C04287">
        <w:rPr>
          <w:sz w:val="24"/>
          <w:szCs w:val="24"/>
        </w:rPr>
        <w:t>методический кабинет, кабинет учителя-логопеда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В оснащении РППС также использованы элементы цифровой образовательной среды: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353"/>
        <w:gridCol w:w="5103"/>
      </w:tblGrid>
      <w:tr w:rsidR="00CD0F1F" w:rsidRPr="00C04287" w:rsidTr="00BD12A9">
        <w:tc>
          <w:tcPr>
            <w:tcW w:w="5353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Помещение</w:t>
            </w:r>
          </w:p>
        </w:tc>
        <w:tc>
          <w:tcPr>
            <w:tcW w:w="5103" w:type="dxa"/>
          </w:tcPr>
          <w:p w:rsidR="00CD0F1F" w:rsidRPr="00C04287" w:rsidRDefault="00CD0F1F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C04287">
              <w:rPr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CD0F1F" w:rsidRPr="00C04287" w:rsidTr="00BD12A9">
        <w:tc>
          <w:tcPr>
            <w:tcW w:w="5353" w:type="dxa"/>
          </w:tcPr>
          <w:p w:rsidR="00CD0F1F" w:rsidRPr="00C04287" w:rsidRDefault="00B64765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5103" w:type="dxa"/>
          </w:tcPr>
          <w:p w:rsidR="00CD0F1F" w:rsidRPr="00C04287" w:rsidRDefault="00B64765" w:rsidP="00BD12A9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Интерактивная доска, проектор</w:t>
            </w:r>
          </w:p>
        </w:tc>
      </w:tr>
    </w:tbl>
    <w:p w:rsidR="00CD0F1F" w:rsidRPr="00C04287" w:rsidRDefault="00CD0F1F" w:rsidP="00CD0F1F">
      <w:pPr>
        <w:pStyle w:val="1f2"/>
        <w:shd w:val="clear" w:color="auto" w:fill="auto"/>
        <w:tabs>
          <w:tab w:val="left" w:pos="1498"/>
        </w:tabs>
        <w:spacing w:before="0" w:line="379" w:lineRule="exact"/>
        <w:ind w:right="20"/>
        <w:jc w:val="both"/>
        <w:rPr>
          <w:sz w:val="24"/>
          <w:szCs w:val="24"/>
        </w:rPr>
      </w:pPr>
    </w:p>
    <w:p w:rsidR="00CD0F1F" w:rsidRPr="00C04287" w:rsidRDefault="00CD0F1F" w:rsidP="00CD0F1F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</w:r>
      <w:r w:rsidRPr="00C04287">
        <w:rPr>
          <w:sz w:val="24"/>
          <w:szCs w:val="24"/>
        </w:rPr>
        <w:tab/>
        <w:t>Количество и организация Центров варьируется в зависимости от возраста детей, размера и конфигурации помещения.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4"/>
          <w:szCs w:val="24"/>
        </w:rPr>
      </w:pPr>
      <w:r w:rsidRPr="00C04287">
        <w:rPr>
          <w:b/>
          <w:bCs/>
          <w:sz w:val="24"/>
          <w:szCs w:val="24"/>
        </w:rPr>
        <w:tab/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4"/>
          <w:szCs w:val="24"/>
        </w:rPr>
      </w:pPr>
      <w:r w:rsidRPr="00C04287">
        <w:rPr>
          <w:b/>
          <w:bCs/>
          <w:sz w:val="24"/>
          <w:szCs w:val="24"/>
        </w:rPr>
        <w:t>Наполняемость РППС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4"/>
          <w:szCs w:val="24"/>
        </w:rPr>
      </w:pPr>
    </w:p>
    <w:tbl>
      <w:tblPr>
        <w:tblStyle w:val="62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5471"/>
      </w:tblGrid>
      <w:tr w:rsidR="00CD0F1F" w:rsidRPr="00C04287" w:rsidTr="00C04287">
        <w:tc>
          <w:tcPr>
            <w:tcW w:w="2943" w:type="dxa"/>
          </w:tcPr>
          <w:p w:rsidR="00CD0F1F" w:rsidRPr="00C04287" w:rsidRDefault="00CD0F1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Центр активности/ пространство/ модуль</w:t>
            </w:r>
          </w:p>
        </w:tc>
        <w:tc>
          <w:tcPr>
            <w:tcW w:w="2268" w:type="dxa"/>
          </w:tcPr>
          <w:p w:rsidR="00CD0F1F" w:rsidRPr="00C04287" w:rsidRDefault="00CD0F1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Наполнение</w:t>
            </w:r>
          </w:p>
        </w:tc>
        <w:tc>
          <w:tcPr>
            <w:tcW w:w="5471" w:type="dxa"/>
          </w:tcPr>
          <w:p w:rsidR="00CD0F1F" w:rsidRPr="00C04287" w:rsidRDefault="00CD0F1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Особенности функционирования</w:t>
            </w:r>
          </w:p>
        </w:tc>
      </w:tr>
      <w:tr w:rsidR="00CD0F1F" w:rsidRPr="00C04287" w:rsidTr="00C04287">
        <w:tc>
          <w:tcPr>
            <w:tcW w:w="10682" w:type="dxa"/>
            <w:gridSpan w:val="3"/>
          </w:tcPr>
          <w:p w:rsidR="00CD0F1F" w:rsidRPr="00C04287" w:rsidRDefault="00CD0F1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Групповые помещения</w:t>
            </w:r>
          </w:p>
        </w:tc>
      </w:tr>
      <w:tr w:rsidR="00CD0F1F" w:rsidRPr="00C04287" w:rsidTr="00C04287">
        <w:tc>
          <w:tcPr>
            <w:tcW w:w="2943" w:type="dxa"/>
          </w:tcPr>
          <w:p w:rsidR="00CD0F1F" w:rsidRPr="00C04287" w:rsidRDefault="00B358D5" w:rsidP="00B358D5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Центре «Творческая мастерская» (Детского творчества) </w:t>
            </w:r>
          </w:p>
        </w:tc>
        <w:tc>
          <w:tcPr>
            <w:tcW w:w="2268" w:type="dxa"/>
            <w:shd w:val="clear" w:color="auto" w:fill="auto"/>
          </w:tcPr>
          <w:p w:rsidR="00CD0F1F" w:rsidRPr="00C04287" w:rsidRDefault="00B358D5" w:rsidP="00B35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CD0F1F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различные картинки,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рисунки  с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изображением поделок, варианты оформления изделий, схемы с изображением последовательности работы для изготовления разных поделок и т. п.</w:t>
            </w:r>
          </w:p>
        </w:tc>
      </w:tr>
      <w:tr w:rsidR="00B358D5" w:rsidRPr="00C04287" w:rsidTr="00C04287">
        <w:tc>
          <w:tcPr>
            <w:tcW w:w="2943" w:type="dxa"/>
          </w:tcPr>
          <w:p w:rsidR="00B358D5" w:rsidRPr="00C04287" w:rsidRDefault="00B358D5" w:rsidP="00B358D5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Центр «Мир книги» </w:t>
            </w:r>
          </w:p>
        </w:tc>
        <w:tc>
          <w:tcPr>
            <w:tcW w:w="2268" w:type="dxa"/>
          </w:tcPr>
          <w:p w:rsidR="00B358D5" w:rsidRPr="00C04287" w:rsidRDefault="00B358D5" w:rsidP="00A6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включает в себя книжный уголок. </w:t>
            </w:r>
          </w:p>
        </w:tc>
      </w:tr>
      <w:tr w:rsidR="00B358D5" w:rsidRPr="00C04287" w:rsidTr="00C04287">
        <w:tc>
          <w:tcPr>
            <w:tcW w:w="2943" w:type="dxa"/>
          </w:tcPr>
          <w:p w:rsidR="00B358D5" w:rsidRPr="00C04287" w:rsidRDefault="00B358D5" w:rsidP="00B358D5">
            <w:pPr>
              <w:tabs>
                <w:tab w:val="left" w:pos="851"/>
              </w:tabs>
              <w:ind w:right="20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центре  «</w:t>
            </w:r>
            <w:proofErr w:type="gramEnd"/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Грамотности»</w:t>
            </w:r>
          </w:p>
          <w:p w:rsidR="00B358D5" w:rsidRPr="00C04287" w:rsidRDefault="00B358D5" w:rsidP="00B358D5">
            <w:pPr>
              <w:tabs>
                <w:tab w:val="left" w:pos="851"/>
              </w:tabs>
              <w:ind w:right="20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(Речевого развития)  </w:t>
            </w:r>
          </w:p>
        </w:tc>
        <w:tc>
          <w:tcPr>
            <w:tcW w:w="2268" w:type="dxa"/>
          </w:tcPr>
          <w:p w:rsidR="00B358D5" w:rsidRPr="00C04287" w:rsidRDefault="00B358D5" w:rsidP="00A6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различные дидактические игры по развитию речи, серии картин и иллюстраций для установления последовательности событий, наборы парных картинок на соотнесение, разрезные сюжетные картинки и т. д. </w:t>
            </w:r>
          </w:p>
        </w:tc>
      </w:tr>
      <w:tr w:rsidR="00B358D5" w:rsidRPr="00C04287" w:rsidTr="00C04287">
        <w:tc>
          <w:tcPr>
            <w:tcW w:w="2943" w:type="dxa"/>
          </w:tcPr>
          <w:p w:rsidR="00B358D5" w:rsidRPr="00C04287" w:rsidRDefault="00B358D5" w:rsidP="00B358D5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Центр «Экологии» </w:t>
            </w:r>
          </w:p>
        </w:tc>
        <w:tc>
          <w:tcPr>
            <w:tcW w:w="2268" w:type="dxa"/>
          </w:tcPr>
          <w:p w:rsidR="00B358D5" w:rsidRPr="00C04287" w:rsidRDefault="00B358D5" w:rsidP="00A66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Включает в себя экологическую деятельность. </w:t>
            </w:r>
          </w:p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различные дидактические игры экологической направленности, серии картин типа «Времена года», «Животный и растительный мир», коллекции природного материала, муляжей овощей и фруктов, насекомых и т. д. </w:t>
            </w:r>
          </w:p>
        </w:tc>
      </w:tr>
      <w:tr w:rsidR="00B358D5" w:rsidRPr="00C04287" w:rsidTr="00C04287">
        <w:tc>
          <w:tcPr>
            <w:tcW w:w="2943" w:type="dxa"/>
          </w:tcPr>
          <w:p w:rsidR="00B358D5" w:rsidRPr="00C04287" w:rsidRDefault="00E64D7F" w:rsidP="00B358D5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Ц</w:t>
            </w:r>
            <w:r w:rsidR="00B358D5"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ентр опытно-экспериментальной деятельности (Экспериментирования) </w:t>
            </w:r>
          </w:p>
        </w:tc>
        <w:tc>
          <w:tcPr>
            <w:tcW w:w="2268" w:type="dxa"/>
          </w:tcPr>
          <w:p w:rsidR="00B358D5" w:rsidRPr="00C04287" w:rsidRDefault="00B35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представлен многообразием коллекций (грунт, камни, минералы, семена, крупы и т. д.). </w:t>
            </w:r>
          </w:p>
        </w:tc>
      </w:tr>
      <w:tr w:rsidR="00B358D5" w:rsidRPr="00C04287" w:rsidTr="00C04287">
        <w:tc>
          <w:tcPr>
            <w:tcW w:w="2943" w:type="dxa"/>
          </w:tcPr>
          <w:p w:rsidR="00B358D5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Центр «Математики» (игротека) (Занимательной </w:t>
            </w:r>
            <w:proofErr w:type="gramStart"/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математики)имеет</w:t>
            </w:r>
            <w:proofErr w:type="gramEnd"/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важные развивающие функции. </w:t>
            </w:r>
          </w:p>
        </w:tc>
        <w:tc>
          <w:tcPr>
            <w:tcW w:w="2268" w:type="dxa"/>
          </w:tcPr>
          <w:p w:rsidR="00B358D5" w:rsidRPr="00C04287" w:rsidRDefault="00B35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B358D5" w:rsidRPr="00C04287" w:rsidRDefault="00E64D7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В данном центре располагаются нормативно—знаковый материал: магнитная доска, наборы карточек на сопоставление цифры и количества, наборы кубиков с цифрами и числовыми фигурами, представлены, как различные виды мозаик, так и современные </w:t>
            </w:r>
            <w:proofErr w:type="spellStart"/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пазлы</w:t>
            </w:r>
            <w:proofErr w:type="spellEnd"/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358D5" w:rsidRPr="00C04287" w:rsidTr="00C04287">
        <w:tc>
          <w:tcPr>
            <w:tcW w:w="2943" w:type="dxa"/>
          </w:tcPr>
          <w:p w:rsidR="00B358D5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«Нравственно-патриотическом» Центр </w:t>
            </w:r>
          </w:p>
        </w:tc>
        <w:tc>
          <w:tcPr>
            <w:tcW w:w="2268" w:type="dxa"/>
          </w:tcPr>
          <w:p w:rsidR="00B358D5" w:rsidRPr="00C04287" w:rsidRDefault="00B35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B358D5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размещается государственная символика родного города Кяхта, Республики Бурятия и России. </w:t>
            </w:r>
          </w:p>
        </w:tc>
      </w:tr>
      <w:tr w:rsidR="00B358D5" w:rsidRPr="00C04287" w:rsidTr="00C04287">
        <w:tc>
          <w:tcPr>
            <w:tcW w:w="2943" w:type="dxa"/>
          </w:tcPr>
          <w:p w:rsidR="00B358D5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«Строительный» (конструктивный) Центр</w:t>
            </w:r>
          </w:p>
        </w:tc>
        <w:tc>
          <w:tcPr>
            <w:tcW w:w="2268" w:type="dxa"/>
          </w:tcPr>
          <w:p w:rsidR="00B358D5" w:rsidRPr="00C04287" w:rsidRDefault="00B35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B358D5" w:rsidRPr="00C04287" w:rsidRDefault="00E64D7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хоть и сосредоточен на одном месте и занимает немного пространства, он достаточно мобилен.</w:t>
            </w:r>
          </w:p>
        </w:tc>
      </w:tr>
      <w:tr w:rsidR="00E64D7F" w:rsidRPr="00C04287" w:rsidTr="00C04287">
        <w:tc>
          <w:tcPr>
            <w:tcW w:w="2943" w:type="dxa"/>
          </w:tcPr>
          <w:p w:rsidR="00E64D7F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«Музыкально — театрализованный» Центр — </w:t>
            </w:r>
          </w:p>
        </w:tc>
        <w:tc>
          <w:tcPr>
            <w:tcW w:w="2268" w:type="dxa"/>
          </w:tcPr>
          <w:p w:rsidR="00E64D7F" w:rsidRPr="00C04287" w:rsidRDefault="00E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E64D7F" w:rsidRPr="00C04287" w:rsidRDefault="00E64D7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это важный объект развивающей среды, поскольку именно театрализованная деятельность помогает сплотить группу, объединить детей интересной идеей. </w:t>
            </w:r>
          </w:p>
        </w:tc>
      </w:tr>
      <w:tr w:rsidR="00E64D7F" w:rsidRPr="00C04287" w:rsidTr="00C04287">
        <w:tc>
          <w:tcPr>
            <w:tcW w:w="2943" w:type="dxa"/>
          </w:tcPr>
          <w:p w:rsidR="00E64D7F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В Центре «Сюжетно – ролевых игр» </w:t>
            </w:r>
          </w:p>
        </w:tc>
        <w:tc>
          <w:tcPr>
            <w:tcW w:w="2268" w:type="dxa"/>
          </w:tcPr>
          <w:p w:rsidR="00E64D7F" w:rsidRPr="00C04287" w:rsidRDefault="00E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E64D7F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оборудование и пособия размещены таким образом, чтобы дети могли легко подбирать игрушки, комбинировать их «под свои игровые творческие замыслы».</w:t>
            </w:r>
          </w:p>
        </w:tc>
      </w:tr>
      <w:tr w:rsidR="00E64D7F" w:rsidRPr="00C04287" w:rsidTr="00C04287">
        <w:tc>
          <w:tcPr>
            <w:tcW w:w="2943" w:type="dxa"/>
          </w:tcPr>
          <w:p w:rsidR="00E64D7F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Центр «Безопасности» отражает безопасность дома, на улице (ПДД) и пожарную безопасность. </w:t>
            </w:r>
          </w:p>
        </w:tc>
        <w:tc>
          <w:tcPr>
            <w:tcW w:w="2268" w:type="dxa"/>
          </w:tcPr>
          <w:p w:rsidR="00E64D7F" w:rsidRPr="00C04287" w:rsidRDefault="00E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E64D7F" w:rsidRPr="00C04287" w:rsidRDefault="00E64D7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Он оснащён необходимыми атрибутами, игрушками, дидактическими играми. </w:t>
            </w:r>
          </w:p>
        </w:tc>
      </w:tr>
      <w:tr w:rsidR="00E64D7F" w:rsidRPr="00C04287" w:rsidTr="00C04287">
        <w:tc>
          <w:tcPr>
            <w:tcW w:w="2943" w:type="dxa"/>
          </w:tcPr>
          <w:p w:rsidR="00E64D7F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Центр Двигательной активности </w:t>
            </w:r>
          </w:p>
        </w:tc>
        <w:tc>
          <w:tcPr>
            <w:tcW w:w="2268" w:type="dxa"/>
          </w:tcPr>
          <w:p w:rsidR="00E64D7F" w:rsidRPr="00C04287" w:rsidRDefault="00E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групповой комнате</w:t>
            </w:r>
          </w:p>
        </w:tc>
        <w:tc>
          <w:tcPr>
            <w:tcW w:w="5471" w:type="dxa"/>
          </w:tcPr>
          <w:p w:rsidR="00E64D7F" w:rsidRPr="00C04287" w:rsidRDefault="00E64D7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содержит в себе как традиционное физкультурное оборудование, так и нетрадиционное (нестандартное), изготовленное руками педагогов и родителей.</w:t>
            </w:r>
          </w:p>
        </w:tc>
      </w:tr>
      <w:tr w:rsidR="00E64D7F" w:rsidRPr="00C04287" w:rsidTr="00C04287">
        <w:tc>
          <w:tcPr>
            <w:tcW w:w="2943" w:type="dxa"/>
          </w:tcPr>
          <w:p w:rsidR="00E64D7F" w:rsidRPr="00C04287" w:rsidRDefault="00E64D7F" w:rsidP="00E64D7F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«Уголок уединения»</w:t>
            </w:r>
          </w:p>
        </w:tc>
        <w:tc>
          <w:tcPr>
            <w:tcW w:w="2268" w:type="dxa"/>
          </w:tcPr>
          <w:p w:rsidR="00E64D7F" w:rsidRPr="00C04287" w:rsidRDefault="00E64D7F" w:rsidP="00E6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 спальной комнате</w:t>
            </w:r>
          </w:p>
        </w:tc>
        <w:tc>
          <w:tcPr>
            <w:tcW w:w="5471" w:type="dxa"/>
          </w:tcPr>
          <w:p w:rsidR="00E64D7F" w:rsidRPr="00C04287" w:rsidRDefault="00E64D7F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Если ребенок устал от шума и хочет побыть в тишине, он может пойти в уголок уединения и релаксации. </w:t>
            </w:r>
          </w:p>
        </w:tc>
      </w:tr>
      <w:tr w:rsidR="00B358D5" w:rsidRPr="00C04287" w:rsidTr="00C04287">
        <w:tc>
          <w:tcPr>
            <w:tcW w:w="10682" w:type="dxa"/>
            <w:gridSpan w:val="3"/>
          </w:tcPr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Холлы, рекреации, улица </w:t>
            </w:r>
          </w:p>
        </w:tc>
      </w:tr>
      <w:tr w:rsidR="00B358D5" w:rsidRPr="00C04287" w:rsidTr="00C04287">
        <w:tc>
          <w:tcPr>
            <w:tcW w:w="2943" w:type="dxa"/>
          </w:tcPr>
          <w:p w:rsidR="00B358D5" w:rsidRPr="00C04287" w:rsidRDefault="00E9111B" w:rsidP="00E9111B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Физкультурная площадка  </w:t>
            </w:r>
          </w:p>
        </w:tc>
        <w:tc>
          <w:tcPr>
            <w:tcW w:w="2268" w:type="dxa"/>
          </w:tcPr>
          <w:p w:rsidR="00B358D5" w:rsidRPr="00C04287" w:rsidRDefault="00E9111B" w:rsidP="00E9111B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улица</w:t>
            </w:r>
          </w:p>
        </w:tc>
        <w:tc>
          <w:tcPr>
            <w:tcW w:w="5471" w:type="dxa"/>
          </w:tcPr>
          <w:p w:rsidR="00B358D5" w:rsidRPr="00C04287" w:rsidRDefault="00E9111B" w:rsidP="00E9111B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компонент участка детского сада (развивающей физкультурно-игровой среды дошкольного учреждения), предназначенный для проведения с детьми утренней гимнастики, физкультурных занятий, подвижных и спортивных игр, 19 спортивных праздников и развлечений. Физкультурная площадка выполняет функцию спортзала на свежем воздухе.</w:t>
            </w:r>
          </w:p>
        </w:tc>
      </w:tr>
      <w:tr w:rsidR="00B358D5" w:rsidRPr="00C04287" w:rsidTr="00C04287">
        <w:tc>
          <w:tcPr>
            <w:tcW w:w="2943" w:type="dxa"/>
          </w:tcPr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71" w:type="dxa"/>
          </w:tcPr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B358D5" w:rsidRPr="00C04287" w:rsidTr="00C04287">
        <w:tc>
          <w:tcPr>
            <w:tcW w:w="10682" w:type="dxa"/>
            <w:gridSpan w:val="3"/>
          </w:tcPr>
          <w:p w:rsidR="00B358D5" w:rsidRPr="00C04287" w:rsidRDefault="00B358D5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Иные помещения</w:t>
            </w:r>
          </w:p>
        </w:tc>
      </w:tr>
      <w:tr w:rsidR="00E9111B" w:rsidRPr="00C04287" w:rsidTr="00C04287">
        <w:tc>
          <w:tcPr>
            <w:tcW w:w="2943" w:type="dxa"/>
          </w:tcPr>
          <w:p w:rsidR="00E9111B" w:rsidRPr="00C04287" w:rsidRDefault="00E9111B" w:rsidP="00E9111B">
            <w:pPr>
              <w:pStyle w:val="a7"/>
              <w:numPr>
                <w:ilvl w:val="0"/>
                <w:numId w:val="3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для сюжетно-ролевых игр;</w:t>
            </w:r>
          </w:p>
          <w:p w:rsidR="00E9111B" w:rsidRPr="00C04287" w:rsidRDefault="00E9111B" w:rsidP="00E911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центр для музыкально-театрализованных игр</w:t>
            </w:r>
          </w:p>
          <w:p w:rsidR="00E9111B" w:rsidRPr="00C04287" w:rsidRDefault="00E9111B" w:rsidP="00E911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центр музыкальной деятельности;</w:t>
            </w:r>
          </w:p>
          <w:p w:rsidR="00E9111B" w:rsidRPr="00C04287" w:rsidRDefault="00E9111B" w:rsidP="00E911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центр слушания музыки</w:t>
            </w:r>
          </w:p>
          <w:p w:rsidR="00E9111B" w:rsidRPr="00C04287" w:rsidRDefault="00E9111B" w:rsidP="00E911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центр настольно-печатных музыкально-дидактических игр;</w:t>
            </w:r>
          </w:p>
        </w:tc>
        <w:tc>
          <w:tcPr>
            <w:tcW w:w="2268" w:type="dxa"/>
          </w:tcPr>
          <w:p w:rsidR="00E9111B" w:rsidRPr="00C04287" w:rsidRDefault="00E9111B" w:rsidP="00A66D8E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5471" w:type="dxa"/>
          </w:tcPr>
          <w:p w:rsidR="00E9111B" w:rsidRPr="00C04287" w:rsidRDefault="00E9111B" w:rsidP="008B5DF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Обеспечивает совместную музыкальную деятельность детей и взрослых. (От компетентности, доброжелательности и заинтересованности </w:t>
            </w:r>
            <w:proofErr w:type="gramStart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взрослого  зависит</w:t>
            </w:r>
            <w:proofErr w:type="gramEnd"/>
            <w:r w:rsidRPr="00C0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станет ли эта среда развивающей.)</w:t>
            </w:r>
          </w:p>
          <w:p w:rsidR="00E9111B" w:rsidRPr="00C04287" w:rsidRDefault="00E9111B" w:rsidP="00BD12A9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E9111B" w:rsidRPr="00C04287" w:rsidTr="00C04287">
        <w:tc>
          <w:tcPr>
            <w:tcW w:w="2943" w:type="dxa"/>
          </w:tcPr>
          <w:p w:rsidR="00E9111B" w:rsidRPr="00C04287" w:rsidRDefault="005E05BA" w:rsidP="00F656CC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Образовательное   пространство спортивного   зала   в   ДОУ   оснащено средствами обучения и воспитания, в том числе техническими, соответствующими игровым, инвентарем, </w:t>
            </w:r>
            <w:r w:rsidR="00F656CC"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беспечивающими игровую, познавательную, двигательную активность.   оздоровительным  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оборудованием,   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спортивным</w:t>
            </w:r>
            <w:r w:rsidR="00F656CC"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Спортивное   инвентарь   и   оборудование     зала   размещено   по   периметру помещения   благодаря   этому   остается   максимальное   пространство   для   активной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двигательной  деятельности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и проведения НОД</w:t>
            </w:r>
            <w:r w:rsidRPr="00C04287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E9111B" w:rsidRPr="00C04287" w:rsidRDefault="00E9111B" w:rsidP="00A66D8E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5471" w:type="dxa"/>
          </w:tcPr>
          <w:p w:rsidR="00E9111B" w:rsidRPr="00C04287" w:rsidRDefault="00E9111B" w:rsidP="00E9111B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детей в двигательной активности; организация самостоятельной двигательной активности на основе использования накопленных знаний, средств и методов в области физической культуры; развитие потребности в творческом самовыражении через физическую активность</w:t>
            </w:r>
          </w:p>
        </w:tc>
      </w:tr>
      <w:tr w:rsidR="00E9111B" w:rsidRPr="00C04287" w:rsidTr="00C04287">
        <w:tc>
          <w:tcPr>
            <w:tcW w:w="2943" w:type="dxa"/>
          </w:tcPr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основные центры</w:t>
            </w: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1. Коррекции звукопроизношения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2. Развития речевого дыхания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3. Развития мелкой моторики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4. Преодоления ОНР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5. Развития фонематического слуха и звукового анализа и синтеза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6. Формирования лексико-грамматического строя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7. Обучения грамоте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8. Развития связной речи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9. Методического сопровождения</w:t>
            </w:r>
          </w:p>
          <w:p w:rsidR="005E05BA" w:rsidRPr="00C04287" w:rsidRDefault="005E05BA" w:rsidP="00C04287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10. Информационный центр</w:t>
            </w:r>
          </w:p>
          <w:p w:rsidR="00E9111B" w:rsidRPr="00C04287" w:rsidRDefault="005E05BA" w:rsidP="00C04287">
            <w:pPr>
              <w:shd w:val="clear" w:color="auto" w:fill="FFFFFF"/>
              <w:ind w:firstLine="357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11. Рабочее место учителя-логопеда и ТС</w:t>
            </w:r>
            <w:r w:rsidRPr="00C04287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О.</w:t>
            </w:r>
          </w:p>
        </w:tc>
        <w:tc>
          <w:tcPr>
            <w:tcW w:w="2268" w:type="dxa"/>
          </w:tcPr>
          <w:p w:rsidR="00E9111B" w:rsidRPr="00C04287" w:rsidRDefault="00E9111B" w:rsidP="00A66D8E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0428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учителя-логопеда</w:t>
            </w:r>
          </w:p>
        </w:tc>
        <w:tc>
          <w:tcPr>
            <w:tcW w:w="5471" w:type="dxa"/>
          </w:tcPr>
          <w:p w:rsidR="005E05BA" w:rsidRPr="00C04287" w:rsidRDefault="005E05BA" w:rsidP="005E05BA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</w:rPr>
              <w:t>Является обеспечение индивидуально ориентированной медико-педагогической помощи воспитанникам с нарушениями речи с учетом особенностей их психофизического развития и индивидуальных возможностей.</w:t>
            </w:r>
          </w:p>
          <w:p w:rsidR="00E9111B" w:rsidRPr="00C04287" w:rsidRDefault="00E9111B" w:rsidP="005E05BA">
            <w:pPr>
              <w:spacing w:after="15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CD0F1F" w:rsidRPr="00C04287" w:rsidRDefault="00CD0F1F" w:rsidP="00CD0F1F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Во второй и третий период реализации Программы, когда большую часть времени дети проводят на прогулочных площадках (участках), РППС переносится на свежий воздух, на веранду, на площадки, где дети могут реализовать свои потребности в развитии, самостоятельности, движении, игре в теплое время года.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 xml:space="preserve">Детский сад имеет территорию, которая озеленена. На территории ДОО расположены: </w:t>
      </w:r>
      <w:r w:rsidR="00B64765" w:rsidRPr="00C04287">
        <w:rPr>
          <w:sz w:val="24"/>
          <w:szCs w:val="24"/>
        </w:rPr>
        <w:t>7 участков и огород.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130802" w:rsidRPr="00C04287" w:rsidRDefault="00CD0F1F" w:rsidP="00CD0F1F">
      <w:pPr>
        <w:spacing w:after="0" w:line="379" w:lineRule="exact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 xml:space="preserve">В ДОО созданы материально-технические условия, соответствующие п. 32.1 ФОП ДО, и представлены на официальном сайте ДОО </w:t>
      </w:r>
    </w:p>
    <w:p w:rsidR="00CD0F1F" w:rsidRPr="00C04287" w:rsidRDefault="00312582" w:rsidP="00CD0F1F">
      <w:pPr>
        <w:spacing w:after="0" w:line="379" w:lineRule="exact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130802" w:rsidRPr="00C04287">
          <w:rPr>
            <w:rStyle w:val="a8"/>
            <w:rFonts w:ascii="Times New Roman" w:hAnsi="Times New Roman" w:cs="Times New Roman"/>
            <w:sz w:val="24"/>
            <w:szCs w:val="24"/>
          </w:rPr>
          <w:t>https://berezka-03.tvoysadik.ru/sveden/objects</w:t>
        </w:r>
      </w:hyperlink>
    </w:p>
    <w:p w:rsidR="00CD0F1F" w:rsidRPr="00C04287" w:rsidRDefault="00CD0F1F" w:rsidP="00CD0F1F">
      <w:pPr>
        <w:pStyle w:val="1f2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ДОО оснащено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В ДОО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</w:r>
      <w:r w:rsidRPr="00C04287">
        <w:rPr>
          <w:sz w:val="24"/>
          <w:szCs w:val="24"/>
        </w:rPr>
        <w:tab/>
        <w:t>-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взрослых, и других детей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1038"/>
        </w:tabs>
        <w:spacing w:before="0" w:line="379" w:lineRule="exact"/>
        <w:ind w:left="740"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Программы;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</w:r>
      <w:r w:rsidRPr="00C04287">
        <w:rPr>
          <w:sz w:val="24"/>
          <w:szCs w:val="24"/>
        </w:rPr>
        <w:tab/>
        <w:t>-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567"/>
        </w:tabs>
        <w:spacing w:before="0" w:line="379" w:lineRule="exact"/>
        <w:ind w:left="709"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 xml:space="preserve">- административные помещения, методический кабинет; 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1033"/>
        </w:tabs>
        <w:spacing w:before="0" w:line="379" w:lineRule="exact"/>
        <w:ind w:left="740" w:right="20"/>
        <w:jc w:val="both"/>
        <w:rPr>
          <w:sz w:val="24"/>
          <w:szCs w:val="24"/>
          <w:highlight w:val="yellow"/>
        </w:rPr>
      </w:pPr>
      <w:r w:rsidRPr="00C04287">
        <w:rPr>
          <w:sz w:val="24"/>
          <w:szCs w:val="24"/>
        </w:rPr>
        <w:t>- помещения для занятий специалистов (учитель-логопед,);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1033"/>
        </w:tabs>
        <w:spacing w:before="0" w:line="379" w:lineRule="exact"/>
        <w:ind w:left="740"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 помещения, обеспечивающие охрану и укрепление физического и психологического здоровья, в том числе медицинский кабинет;</w:t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1033"/>
        </w:tabs>
        <w:spacing w:before="0" w:line="379" w:lineRule="exact"/>
        <w:ind w:left="74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>- оформленная территория и оборудованные участки для прогулки ДОО.</w:t>
      </w:r>
      <w:r w:rsidRPr="00C04287">
        <w:rPr>
          <w:sz w:val="24"/>
          <w:szCs w:val="24"/>
        </w:rPr>
        <w:tab/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 xml:space="preserve">Также в ДОО созданы условия для материально-технического оснащения дополнительных помещений, позволяющих расширить образовательное пространство: детских библиотек и видеотек, </w:t>
      </w:r>
      <w:r w:rsidR="00D13EDD" w:rsidRPr="00C04287">
        <w:rPr>
          <w:sz w:val="24"/>
          <w:szCs w:val="24"/>
        </w:rPr>
        <w:t xml:space="preserve">столы </w:t>
      </w:r>
      <w:proofErr w:type="spellStart"/>
      <w:r w:rsidR="00D13EDD" w:rsidRPr="00C04287">
        <w:rPr>
          <w:sz w:val="24"/>
          <w:szCs w:val="24"/>
        </w:rPr>
        <w:t>пескографии</w:t>
      </w:r>
      <w:proofErr w:type="spellEnd"/>
      <w:r w:rsidR="00D13EDD" w:rsidRPr="00C04287">
        <w:rPr>
          <w:sz w:val="24"/>
          <w:szCs w:val="24"/>
        </w:rPr>
        <w:t xml:space="preserve"> в каждой возрастной группе, </w:t>
      </w:r>
      <w:r w:rsidRPr="00C04287">
        <w:rPr>
          <w:sz w:val="24"/>
          <w:szCs w:val="24"/>
        </w:rPr>
        <w:t xml:space="preserve">и театральных студий, мастерских, игротек, музеев, </w:t>
      </w:r>
      <w:r w:rsidR="00D13EDD" w:rsidRPr="00C04287">
        <w:rPr>
          <w:sz w:val="24"/>
          <w:szCs w:val="24"/>
        </w:rPr>
        <w:t xml:space="preserve">спортивного </w:t>
      </w:r>
      <w:r w:rsidRPr="00C04287">
        <w:rPr>
          <w:sz w:val="24"/>
          <w:szCs w:val="24"/>
        </w:rPr>
        <w:t xml:space="preserve"> зал</w:t>
      </w:r>
      <w:r w:rsidR="00D13EDD" w:rsidRPr="00C04287">
        <w:rPr>
          <w:sz w:val="24"/>
          <w:szCs w:val="24"/>
        </w:rPr>
        <w:t xml:space="preserve">а, фито-баров </w:t>
      </w:r>
      <w:r w:rsidRPr="00C04287">
        <w:rPr>
          <w:sz w:val="24"/>
          <w:szCs w:val="24"/>
        </w:rPr>
        <w:t>и других.</w:t>
      </w:r>
      <w:r w:rsidRPr="00C04287">
        <w:rPr>
          <w:sz w:val="24"/>
          <w:szCs w:val="24"/>
        </w:rPr>
        <w:tab/>
      </w:r>
    </w:p>
    <w:p w:rsidR="00CD0F1F" w:rsidRPr="00C04287" w:rsidRDefault="00CD0F1F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</w:rPr>
      </w:pPr>
      <w:r w:rsidRPr="00C04287">
        <w:rPr>
          <w:sz w:val="24"/>
          <w:szCs w:val="24"/>
        </w:rPr>
        <w:tab/>
        <w:t>Согласно п. 32.10 ФОП ДО, по итогам мониторинга материально-технической базы ДОО: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составляется инфраструктурный лист ДОО в целях обновления сод</w:t>
      </w:r>
      <w:r w:rsidR="00205029" w:rsidRPr="00C04287">
        <w:rPr>
          <w:sz w:val="24"/>
          <w:szCs w:val="24"/>
        </w:rPr>
        <w:t>ержания и повышения качества ДО.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В ДОО созданы материально-технические условия, обеспечивающие: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возможность достижения обучающимися планируемых результатов освоения Федеральной программы;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>- выполнение ДОО требований санитарно-эпидемиологических правил и гигиенических нормативов, содержащихся в документе "Санитарно-эпидемиологические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действующим до 1 января 2027 года (далее - СанПиН 2.3/2.4.3590-20),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>- ДОО следует правилам СанПиН 1.2.3685 - 21: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к условиям размещения организаций, осуществляющих образовательную деятельность;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оборудованию и содержанию территории;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помещениям, их оборудованию и содержанию;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естественному и искусственному освещению помещений;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отоплению и вентиляции;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водоснабжению и канализации;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организации питания;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медицинскому обеспечению;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приему детей в организации, осуществляющих образовательную деятельность;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организации режима дня;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 организации физического воспитания;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>- по личной гигиене персонала.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ДОО выполняет требования: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пожарной безопасности и электробезопасности;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>- по охране здоровья обучающихся и охране труда работников ДОО.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В ДОО созданы условия для беспрепятственного доступа обучающихся с ОВЗ, в том числе детей-инвалидов, к объектам инфраструктуры ДОО.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 При создании материально-технических условий для детей с ОВЗ в ДОО </w:t>
      </w:r>
      <w:r w:rsidRPr="00C04287">
        <w:rPr>
          <w:rFonts w:ascii="Times New Roman" w:hAnsi="Times New Roman"/>
          <w:b/>
          <w:sz w:val="24"/>
          <w:szCs w:val="24"/>
          <w:lang w:eastAsia="ru-RU"/>
        </w:rPr>
        <w:t xml:space="preserve">учтены </w:t>
      </w:r>
      <w:r w:rsidRPr="00C04287">
        <w:rPr>
          <w:rFonts w:ascii="Times New Roman" w:hAnsi="Times New Roman"/>
          <w:sz w:val="24"/>
          <w:szCs w:val="24"/>
          <w:lang w:eastAsia="ru-RU"/>
        </w:rPr>
        <w:t xml:space="preserve">особенности их физического и психического развития.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>ДОО</w:t>
      </w:r>
      <w:r w:rsidRPr="00C04287">
        <w:rPr>
          <w:rFonts w:ascii="Times New Roman" w:hAnsi="Times New Roman"/>
          <w:b/>
          <w:sz w:val="24"/>
          <w:szCs w:val="24"/>
          <w:lang w:eastAsia="ru-RU"/>
        </w:rPr>
        <w:t xml:space="preserve"> оснащена</w:t>
      </w:r>
      <w:r w:rsidRPr="00C04287">
        <w:rPr>
          <w:rFonts w:ascii="Times New Roman" w:hAnsi="Times New Roman"/>
          <w:sz w:val="24"/>
          <w:szCs w:val="24"/>
          <w:lang w:eastAsia="ru-RU"/>
        </w:rPr>
        <w:t xml:space="preserve">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>ДОО</w:t>
      </w:r>
      <w:r w:rsidRPr="00C04287">
        <w:rPr>
          <w:rFonts w:ascii="Times New Roman" w:hAnsi="Times New Roman"/>
          <w:b/>
          <w:sz w:val="24"/>
          <w:szCs w:val="24"/>
          <w:lang w:eastAsia="ru-RU"/>
        </w:rPr>
        <w:t xml:space="preserve"> имеет </w:t>
      </w:r>
      <w:r w:rsidRPr="00C04287">
        <w:rPr>
          <w:rFonts w:ascii="Times New Roman" w:hAnsi="Times New Roman"/>
          <w:sz w:val="24"/>
          <w:szCs w:val="24"/>
          <w:lang w:eastAsia="ru-RU"/>
        </w:rPr>
        <w:t xml:space="preserve">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ребенка, с участием взрослых и других детей;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оснащение развивающей предметно-пространственной среды, включающей средства обучения и воспитания в соответствии с возрастными и индивидуальными особенностями детей дошкольного возраста, содержания Федеральной программы;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 административные помещения, методический кабинет;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 помещения для занятий специалистов (учитель-логопед, учитель-дефектолог, педагог-психолог);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помещения, обеспечивающие охрану и укрепление физического и психологического здоровья, в том числе медицинский кабинет;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>- оформленную территорию и оборудованные участки для прогулки детей.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 В ДОО созданы условия </w:t>
      </w:r>
      <w:r w:rsidRPr="00C04287">
        <w:rPr>
          <w:rFonts w:ascii="Times New Roman" w:hAnsi="Times New Roman"/>
          <w:b/>
          <w:sz w:val="24"/>
          <w:szCs w:val="24"/>
          <w:lang w:eastAsia="ru-RU"/>
        </w:rPr>
        <w:t>для материально-технического оснащения дополнительных помещений:</w:t>
      </w:r>
      <w:r w:rsidRPr="00C04287">
        <w:rPr>
          <w:rFonts w:ascii="Times New Roman" w:hAnsi="Times New Roman"/>
          <w:sz w:val="24"/>
          <w:szCs w:val="24"/>
          <w:lang w:eastAsia="ru-RU"/>
        </w:rPr>
        <w:t xml:space="preserve"> детской библиотеки, видеотеки, театральной студии.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ДОО не </w:t>
      </w:r>
      <w:r w:rsidRPr="00C04287">
        <w:rPr>
          <w:rFonts w:ascii="Times New Roman" w:hAnsi="Times New Roman"/>
          <w:b/>
          <w:sz w:val="24"/>
          <w:szCs w:val="24"/>
          <w:lang w:eastAsia="ru-RU"/>
        </w:rPr>
        <w:t>оснащена специальным оборудованием</w:t>
      </w:r>
      <w:r w:rsidRPr="00C04287">
        <w:rPr>
          <w:rFonts w:ascii="Times New Roman" w:hAnsi="Times New Roman"/>
          <w:sz w:val="24"/>
          <w:szCs w:val="24"/>
          <w:lang w:eastAsia="ru-RU"/>
        </w:rPr>
        <w:t xml:space="preserve"> для организации образовательного процесса с детьми с ОВЗ и детьми-инвалидами.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ДОО </w:t>
      </w:r>
      <w:r w:rsidRPr="00C04287">
        <w:rPr>
          <w:rFonts w:ascii="Times New Roman" w:hAnsi="Times New Roman"/>
          <w:b/>
          <w:sz w:val="24"/>
          <w:szCs w:val="24"/>
          <w:lang w:eastAsia="ru-RU"/>
        </w:rPr>
        <w:t>использует систему обновления</w:t>
      </w:r>
      <w:r w:rsidRPr="00C04287">
        <w:rPr>
          <w:rFonts w:ascii="Times New Roman" w:hAnsi="Times New Roman"/>
          <w:sz w:val="24"/>
          <w:szCs w:val="24"/>
          <w:lang w:eastAsia="ru-RU"/>
        </w:rPr>
        <w:t xml:space="preserve"> образовательных ресурсов: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- подписки на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 </w:t>
      </w:r>
    </w:p>
    <w:p w:rsidR="001A71DB" w:rsidRPr="00C04287" w:rsidRDefault="001A71DB" w:rsidP="00CD0F1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  <w:highlight w:val="yellow"/>
        </w:rPr>
      </w:pP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Обеспеченность методическими материалами и средствами обучения и воспитания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Список методических материалов, средств обучения и воспитания</w:t>
      </w:r>
      <w:r w:rsidR="00130802" w:rsidRPr="00C042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размещен на сайте ДОО.</w:t>
      </w:r>
    </w:p>
    <w:p w:rsidR="00130802" w:rsidRPr="00C04287" w:rsidRDefault="0031258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hyperlink r:id="rId46" w:history="1">
        <w:r w:rsidR="00130802" w:rsidRPr="00C04287">
          <w:rPr>
            <w:rStyle w:val="a8"/>
            <w:rFonts w:ascii="Times New Roman" w:eastAsia="Times New Roman" w:hAnsi="Times New Roman" w:cs="Times New Roman"/>
            <w:bCs/>
            <w:sz w:val="24"/>
            <w:szCs w:val="24"/>
          </w:rPr>
          <w:t>https://berezka-03.tvoysadik.ru/sveden/education</w:t>
        </w:r>
      </w:hyperlink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Информационные интернет ресурсы*: </w:t>
      </w:r>
    </w:p>
    <w:p w:rsidR="00CD0F1F" w:rsidRPr="00C04287" w:rsidRDefault="0013080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BK</w:t>
      </w: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 Телеграмм</w:t>
      </w:r>
      <w:proofErr w:type="gramEnd"/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YouTube</w:t>
      </w: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используемых сайтов в воспитательно-образовательном процессе:</w:t>
      </w:r>
    </w:p>
    <w:p w:rsidR="00130802" w:rsidRPr="00C04287" w:rsidRDefault="0031258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47" w:history="1">
        <w:r w:rsidR="00130802" w:rsidRPr="00C04287"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https://berezka-03.tvoysadik.ru/?section_id=389</w:t>
        </w:r>
      </w:hyperlink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Федеральные органы управления образованием: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Региональные органы управления образованием: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Муниципальные органы управления образованием:</w:t>
      </w:r>
    </w:p>
    <w:p w:rsidR="00CD0F1F" w:rsidRPr="00C04287" w:rsidRDefault="0031258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u w:val="single"/>
        </w:rPr>
      </w:pPr>
      <w:hyperlink r:id="rId48" w:history="1">
        <w:r w:rsidR="00130802" w:rsidRPr="00C04287">
          <w:rPr>
            <w:rStyle w:val="a8"/>
            <w:rFonts w:ascii="Times New Roman" w:eastAsia="Times New Roman" w:hAnsi="Times New Roman" w:cs="Times New Roman"/>
            <w:bCs/>
            <w:sz w:val="24"/>
            <w:szCs w:val="24"/>
          </w:rPr>
          <w:t>https://berezka-03.tvoysadik.ru/?section_id=389</w:t>
        </w:r>
      </w:hyperlink>
    </w:p>
    <w:p w:rsidR="00130802" w:rsidRPr="00C04287" w:rsidRDefault="0013080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highlight w:val="yellow"/>
          <w:u w:val="single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Федеральные информационно-образовательные порталы </w:t>
      </w:r>
    </w:p>
    <w:p w:rsidR="00CD0F1F" w:rsidRPr="00C04287" w:rsidRDefault="0031258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49" w:history="1">
        <w:r w:rsidR="00130802" w:rsidRPr="00C04287"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https://berezka-03.tvoysadik.ru/?section_id=391</w:t>
        </w:r>
      </w:hyperlink>
    </w:p>
    <w:p w:rsidR="00130802" w:rsidRPr="00C04287" w:rsidRDefault="0013080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Региональные информационно-образовательные ресурсы </w:t>
      </w:r>
    </w:p>
    <w:p w:rsidR="00CD0F1F" w:rsidRPr="00C04287" w:rsidRDefault="0031258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0" w:history="1">
        <w:r w:rsidR="00130802" w:rsidRPr="00C0428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http://www.briop.ru/</w:t>
        </w:r>
      </w:hyperlink>
      <w:r w:rsidR="00130802"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51" w:history="1">
        <w:r w:rsidR="00130802" w:rsidRPr="00C0428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https://berezka-03.tvoysadik.ru/?section_id=392</w:t>
        </w:r>
      </w:hyperlink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Издательства учебной литературы </w:t>
      </w:r>
    </w:p>
    <w:p w:rsidR="00CD0F1F" w:rsidRPr="00C04287" w:rsidRDefault="0031258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2" w:history="1">
        <w:r w:rsidR="00205029" w:rsidRPr="00C0428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https://berezka-03.tvoysadik.ru/?section_id=393</w:t>
        </w:r>
      </w:hyperlink>
    </w:p>
    <w:p w:rsidR="00205029" w:rsidRPr="00C04287" w:rsidRDefault="00205029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СМИ образовательной направленности </w:t>
      </w:r>
    </w:p>
    <w:p w:rsidR="00CD0F1F" w:rsidRPr="00C04287" w:rsidRDefault="00312582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3" w:history="1">
        <w:r w:rsidR="00205029" w:rsidRPr="00C0428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https://berezka-03.tvoysadik.ru/?section_id=394</w:t>
        </w:r>
      </w:hyperlink>
    </w:p>
    <w:p w:rsidR="00205029" w:rsidRPr="00C04287" w:rsidRDefault="00205029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Электронные библиотеки, словари, энциклопедии </w:t>
      </w:r>
    </w:p>
    <w:p w:rsidR="00CD0F1F" w:rsidRPr="00C04287" w:rsidRDefault="00205029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highlight w:val="yellow"/>
          <w:u w:val="single"/>
        </w:rPr>
      </w:pPr>
      <w:r w:rsidRPr="00C0428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https://berezka-03.tvoysadik.ru/?section_id=395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4"/>
          <w:szCs w:val="24"/>
        </w:rPr>
      </w:pPr>
      <w:r w:rsidRPr="00C04287">
        <w:rPr>
          <w:b/>
          <w:color w:val="000000"/>
          <w:sz w:val="24"/>
          <w:szCs w:val="24"/>
        </w:rPr>
        <w:t xml:space="preserve">3.4. </w:t>
      </w:r>
      <w:r w:rsidRPr="00C04287">
        <w:rPr>
          <w:b/>
          <w:sz w:val="24"/>
          <w:szCs w:val="24"/>
        </w:rPr>
        <w:t>Перечень литературных, музыкальных, художественных, анимационных произведений для реализации Программы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4"/>
          <w:szCs w:val="24"/>
        </w:rPr>
      </w:pPr>
    </w:p>
    <w:tbl>
      <w:tblPr>
        <w:tblStyle w:val="afa"/>
        <w:tblW w:w="4223" w:type="dxa"/>
        <w:jc w:val="center"/>
        <w:tblLook w:val="04A0" w:firstRow="1" w:lastRow="0" w:firstColumn="1" w:lastColumn="0" w:noHBand="0" w:noVBand="1"/>
      </w:tblPr>
      <w:tblGrid>
        <w:gridCol w:w="4223"/>
      </w:tblGrid>
      <w:tr w:rsidR="00C26ECC" w:rsidRPr="00C04287" w:rsidTr="00C26ECC">
        <w:trPr>
          <w:trHeight w:val="1553"/>
          <w:jc w:val="center"/>
        </w:trPr>
        <w:tc>
          <w:tcPr>
            <w:tcW w:w="4223" w:type="dxa"/>
          </w:tcPr>
          <w:p w:rsidR="00C26ECC" w:rsidRPr="00C04287" w:rsidRDefault="00C26ECC" w:rsidP="00BD12A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7CE4970E" wp14:editId="6883FE7A">
                  <wp:simplePos x="0" y="0"/>
                  <wp:positionH relativeFrom="column">
                    <wp:posOffset>1617345</wp:posOffset>
                  </wp:positionH>
                  <wp:positionV relativeFrom="paragraph">
                    <wp:posOffset>31750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55" w:history="1">
              <w:r w:rsidRPr="00C04287">
                <w:rPr>
                  <w:rStyle w:val="a8"/>
                  <w:sz w:val="24"/>
                  <w:szCs w:val="24"/>
                </w:rPr>
                <w:t>5-6 лет</w:t>
              </w:r>
            </w:hyperlink>
          </w:p>
        </w:tc>
      </w:tr>
    </w:tbl>
    <w:p w:rsidR="00CD0F1F" w:rsidRPr="00C04287" w:rsidRDefault="00CD0F1F" w:rsidP="00CD0F1F">
      <w:pPr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 xml:space="preserve">Цифровой каталог произведений размещен по ссылке </w:t>
      </w:r>
    </w:p>
    <w:p w:rsidR="00CD0F1F" w:rsidRPr="00C04287" w:rsidRDefault="00312582" w:rsidP="00CD0F1F">
      <w:pPr>
        <w:rPr>
          <w:rFonts w:ascii="Times New Roman" w:hAnsi="Times New Roman" w:cs="Times New Roman"/>
          <w:sz w:val="24"/>
          <w:szCs w:val="24"/>
        </w:rPr>
      </w:pPr>
      <w:hyperlink r:id="rId56" w:history="1">
        <w:r w:rsidR="00CD0F1F" w:rsidRPr="00C04287">
          <w:rPr>
            <w:rStyle w:val="a8"/>
            <w:sz w:val="24"/>
            <w:szCs w:val="24"/>
            <w:shd w:val="clear" w:color="auto" w:fill="FFFFFF"/>
          </w:rPr>
          <w:t>https://drive.google.com/drive/folders/1RhVrasAHirvYT..</w:t>
        </w:r>
      </w:hyperlink>
      <w:r w:rsidR="00CD0F1F" w:rsidRPr="00C04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F1F" w:rsidRPr="00C04287" w:rsidRDefault="00CD0F1F" w:rsidP="00CD0F1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4"/>
          <w:szCs w:val="24"/>
        </w:rPr>
      </w:pPr>
      <w:r w:rsidRPr="00C04287">
        <w:rPr>
          <w:b/>
          <w:sz w:val="24"/>
          <w:szCs w:val="24"/>
        </w:rPr>
        <w:t>3.5. Кадровые условия реализации Программы</w:t>
      </w:r>
    </w:p>
    <w:p w:rsidR="00CD0F1F" w:rsidRPr="00C04287" w:rsidRDefault="00CD0F1F" w:rsidP="00CD0F1F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Реализация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</w:p>
    <w:p w:rsidR="00CD0F1F" w:rsidRPr="00C04287" w:rsidRDefault="00CD0F1F" w:rsidP="00CD0F1F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ДОО применяет сетевые формы реализации Программы/отдельных её компонентов, в связи с чем задействован кадровый состав других организаций, участвующих в сетевом взаимодействии с ДОО, квалификация которого отвечает указанным выше требованиям.</w:t>
      </w:r>
    </w:p>
    <w:p w:rsidR="00CD0F1F" w:rsidRPr="00C04287" w:rsidRDefault="00CD0F1F" w:rsidP="00CD0F1F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3489"/>
        <w:gridCol w:w="3489"/>
        <w:gridCol w:w="3490"/>
      </w:tblGrid>
      <w:tr w:rsidR="00CD0F1F" w:rsidRPr="00C04287" w:rsidTr="00BD12A9">
        <w:tc>
          <w:tcPr>
            <w:tcW w:w="3489" w:type="dxa"/>
          </w:tcPr>
          <w:p w:rsidR="00CD0F1F" w:rsidRPr="00C04287" w:rsidRDefault="00CD0F1F" w:rsidP="00BD12A9">
            <w:pPr>
              <w:tabs>
                <w:tab w:val="left" w:pos="1364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Партнеры по сетевому взаимодействию</w:t>
            </w:r>
          </w:p>
        </w:tc>
        <w:tc>
          <w:tcPr>
            <w:tcW w:w="3489" w:type="dxa"/>
          </w:tcPr>
          <w:p w:rsidR="00CD0F1F" w:rsidRPr="00C04287" w:rsidRDefault="00CD0F1F" w:rsidP="00BD12A9">
            <w:pPr>
              <w:tabs>
                <w:tab w:val="left" w:pos="1364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Основание сотрудничества</w:t>
            </w:r>
          </w:p>
        </w:tc>
        <w:tc>
          <w:tcPr>
            <w:tcW w:w="3490" w:type="dxa"/>
          </w:tcPr>
          <w:p w:rsidR="00CD0F1F" w:rsidRPr="00C04287" w:rsidRDefault="00CD0F1F" w:rsidP="00BD12A9">
            <w:pPr>
              <w:tabs>
                <w:tab w:val="left" w:pos="1364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Содержание сотрудничества</w:t>
            </w:r>
          </w:p>
        </w:tc>
      </w:tr>
      <w:tr w:rsidR="00CD0F1F" w:rsidRPr="00C04287" w:rsidTr="00BD12A9">
        <w:tc>
          <w:tcPr>
            <w:tcW w:w="3489" w:type="dxa"/>
          </w:tcPr>
          <w:p w:rsidR="00CD0F1F" w:rsidRPr="00C04287" w:rsidRDefault="00205029" w:rsidP="00BD12A9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Районная библиотека</w:t>
            </w:r>
          </w:p>
        </w:tc>
        <w:tc>
          <w:tcPr>
            <w:tcW w:w="3489" w:type="dxa"/>
          </w:tcPr>
          <w:p w:rsidR="00CD0F1F" w:rsidRPr="00C04287" w:rsidRDefault="00205029" w:rsidP="00BD12A9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Договор (заключается ежегодно)</w:t>
            </w:r>
          </w:p>
        </w:tc>
        <w:tc>
          <w:tcPr>
            <w:tcW w:w="3490" w:type="dxa"/>
          </w:tcPr>
          <w:p w:rsidR="00CD0F1F" w:rsidRPr="00C04287" w:rsidRDefault="00205029" w:rsidP="00BD12A9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Сетевое взаимодей</w:t>
            </w:r>
            <w:r w:rsidR="00A46807"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твие</w:t>
            </w:r>
          </w:p>
          <w:p w:rsidR="00205029" w:rsidRPr="00C04287" w:rsidRDefault="00205029" w:rsidP="00BD12A9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Беседы, тематические игры, экскурсии</w:t>
            </w:r>
          </w:p>
        </w:tc>
      </w:tr>
      <w:tr w:rsidR="00A46807" w:rsidRPr="00C04287" w:rsidTr="00BD12A9">
        <w:tc>
          <w:tcPr>
            <w:tcW w:w="3489" w:type="dxa"/>
          </w:tcPr>
          <w:p w:rsidR="00A46807" w:rsidRPr="00C04287" w:rsidRDefault="00A46807" w:rsidP="00BD12A9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Детская библиотека</w:t>
            </w:r>
          </w:p>
        </w:tc>
        <w:tc>
          <w:tcPr>
            <w:tcW w:w="3489" w:type="dxa"/>
          </w:tcPr>
          <w:p w:rsidR="00A46807" w:rsidRPr="00C04287" w:rsidRDefault="00A46807">
            <w:pPr>
              <w:rPr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Договор (заключается ежегодно)</w:t>
            </w:r>
          </w:p>
        </w:tc>
        <w:tc>
          <w:tcPr>
            <w:tcW w:w="3490" w:type="dxa"/>
          </w:tcPr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Сетевое взаимодействие</w:t>
            </w:r>
          </w:p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Беседы, тематические игры, экскурсии</w:t>
            </w:r>
          </w:p>
        </w:tc>
      </w:tr>
      <w:tr w:rsidR="00A46807" w:rsidRPr="00C04287" w:rsidTr="00BD12A9">
        <w:tc>
          <w:tcPr>
            <w:tcW w:w="3489" w:type="dxa"/>
          </w:tcPr>
          <w:p w:rsidR="00A46807" w:rsidRPr="00C04287" w:rsidRDefault="00A46807" w:rsidP="00BD12A9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Музей им. Обручева</w:t>
            </w:r>
          </w:p>
        </w:tc>
        <w:tc>
          <w:tcPr>
            <w:tcW w:w="3489" w:type="dxa"/>
          </w:tcPr>
          <w:p w:rsidR="00A46807" w:rsidRPr="00C04287" w:rsidRDefault="00A46807">
            <w:pPr>
              <w:rPr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Договор (заключается ежегодно)</w:t>
            </w:r>
          </w:p>
        </w:tc>
        <w:tc>
          <w:tcPr>
            <w:tcW w:w="3490" w:type="dxa"/>
          </w:tcPr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Сетевое взаимодействие</w:t>
            </w:r>
          </w:p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Беседы, тематические игры, экскурсии</w:t>
            </w:r>
          </w:p>
        </w:tc>
      </w:tr>
      <w:tr w:rsidR="00A46807" w:rsidRPr="00C04287" w:rsidTr="00BD12A9">
        <w:tc>
          <w:tcPr>
            <w:tcW w:w="3489" w:type="dxa"/>
          </w:tcPr>
          <w:p w:rsidR="00A46807" w:rsidRPr="00C04287" w:rsidRDefault="00A46807" w:rsidP="00BD12A9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КСОШ 2</w:t>
            </w:r>
          </w:p>
        </w:tc>
        <w:tc>
          <w:tcPr>
            <w:tcW w:w="3489" w:type="dxa"/>
          </w:tcPr>
          <w:p w:rsidR="00A46807" w:rsidRPr="00C04287" w:rsidRDefault="00A46807">
            <w:pPr>
              <w:rPr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Договор (заключается ежегодно)</w:t>
            </w:r>
          </w:p>
        </w:tc>
        <w:tc>
          <w:tcPr>
            <w:tcW w:w="3490" w:type="dxa"/>
          </w:tcPr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Сетевое взаимодействие</w:t>
            </w:r>
          </w:p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Беседы, тематические игры, экскурсии, посещение занятий учителями в подготовительных группах</w:t>
            </w:r>
          </w:p>
        </w:tc>
      </w:tr>
      <w:tr w:rsidR="00A46807" w:rsidRPr="00C04287" w:rsidTr="00BD12A9">
        <w:tc>
          <w:tcPr>
            <w:tcW w:w="3489" w:type="dxa"/>
          </w:tcPr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КСОШ 3</w:t>
            </w:r>
          </w:p>
        </w:tc>
        <w:tc>
          <w:tcPr>
            <w:tcW w:w="3489" w:type="dxa"/>
          </w:tcPr>
          <w:p w:rsidR="00A46807" w:rsidRPr="00C04287" w:rsidRDefault="00A46807">
            <w:pPr>
              <w:rPr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Договор (заключается ежегодно)</w:t>
            </w:r>
          </w:p>
        </w:tc>
        <w:tc>
          <w:tcPr>
            <w:tcW w:w="3490" w:type="dxa"/>
          </w:tcPr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Сетевое взаимодействие</w:t>
            </w:r>
          </w:p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Беседы, тематические игры, экскурсии, посещение занятий учителями в подготовительных группах</w:t>
            </w:r>
          </w:p>
        </w:tc>
      </w:tr>
      <w:tr w:rsidR="00A46807" w:rsidRPr="00C04287" w:rsidTr="00BD12A9">
        <w:tc>
          <w:tcPr>
            <w:tcW w:w="3489" w:type="dxa"/>
          </w:tcPr>
          <w:p w:rsidR="00A46807" w:rsidRPr="00C04287" w:rsidRDefault="00A46807" w:rsidP="00BD12A9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Пограничная застава им. </w:t>
            </w:r>
            <w:proofErr w:type="spellStart"/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Гармаева</w:t>
            </w:r>
            <w:proofErr w:type="spellEnd"/>
          </w:p>
        </w:tc>
        <w:tc>
          <w:tcPr>
            <w:tcW w:w="3489" w:type="dxa"/>
          </w:tcPr>
          <w:p w:rsidR="00A46807" w:rsidRPr="00C04287" w:rsidRDefault="00A46807" w:rsidP="00BD12A9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Договор (заключается ежегодно)</w:t>
            </w:r>
          </w:p>
        </w:tc>
        <w:tc>
          <w:tcPr>
            <w:tcW w:w="3490" w:type="dxa"/>
          </w:tcPr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Сетевое взаимодействие</w:t>
            </w:r>
          </w:p>
          <w:p w:rsidR="00A46807" w:rsidRPr="00C04287" w:rsidRDefault="00A46807" w:rsidP="002F7344">
            <w:pPr>
              <w:tabs>
                <w:tab w:val="left" w:pos="1364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Беседы, тематические игры, экскурсии</w:t>
            </w:r>
          </w:p>
        </w:tc>
      </w:tr>
    </w:tbl>
    <w:p w:rsidR="00CD0F1F" w:rsidRPr="00C04287" w:rsidRDefault="00CD0F1F" w:rsidP="008B5DF2">
      <w:pPr>
        <w:rPr>
          <w:sz w:val="24"/>
          <w:szCs w:val="24"/>
        </w:rPr>
      </w:pPr>
      <w:r w:rsidRPr="00C04287">
        <w:rPr>
          <w:color w:val="000000"/>
          <w:sz w:val="24"/>
          <w:szCs w:val="24"/>
        </w:rPr>
        <w:tab/>
      </w:r>
      <w:r w:rsidRPr="00C04287">
        <w:rPr>
          <w:rFonts w:ascii="Times New Roman" w:hAnsi="Times New Roman" w:cs="Times New Roman"/>
          <w:color w:val="000000"/>
          <w:sz w:val="24"/>
          <w:szCs w:val="24"/>
        </w:rPr>
        <w:t>В целях эффективной реализации Программы ДОО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</w:t>
      </w:r>
      <w:r w:rsidR="00A46807" w:rsidRPr="00C042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4287">
        <w:rPr>
          <w:rFonts w:ascii="Times New Roman" w:hAnsi="Times New Roman" w:cs="Times New Roman"/>
          <w:sz w:val="24"/>
          <w:szCs w:val="24"/>
        </w:rPr>
        <w:t>(примерный график повышения квалификации зафиксирован на сайте ДОО (ссылка</w:t>
      </w:r>
      <w:r w:rsidRPr="00C04287">
        <w:rPr>
          <w:sz w:val="24"/>
          <w:szCs w:val="24"/>
        </w:rPr>
        <w:t xml:space="preserve">). </w:t>
      </w:r>
    </w:p>
    <w:p w:rsidR="00CD0F1F" w:rsidRPr="00C04287" w:rsidRDefault="00CD0F1F" w:rsidP="00312582">
      <w:pPr>
        <w:tabs>
          <w:tab w:val="left" w:pos="1354"/>
        </w:tabs>
        <w:spacing w:after="0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3.6.  Режим и распорядок дня </w:t>
      </w:r>
    </w:p>
    <w:p w:rsidR="00CD0F1F" w:rsidRPr="00C04287" w:rsidRDefault="00CD0F1F" w:rsidP="00CD0F1F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Режим и распорядок дня </w:t>
      </w:r>
      <w:r w:rsidR="00FF3BFE" w:rsidRPr="00C04287">
        <w:rPr>
          <w:rFonts w:ascii="Times New Roman" w:hAnsi="Times New Roman"/>
          <w:sz w:val="24"/>
          <w:szCs w:val="24"/>
          <w:lang w:eastAsia="ru-RU"/>
        </w:rPr>
        <w:t>установлены</w:t>
      </w:r>
      <w:r w:rsidRPr="00C04287">
        <w:rPr>
          <w:rFonts w:ascii="Times New Roman" w:hAnsi="Times New Roman"/>
          <w:sz w:val="24"/>
          <w:szCs w:val="24"/>
          <w:lang w:eastAsia="ru-RU"/>
        </w:rPr>
        <w:t xml:space="preserve"> с учетом требований </w:t>
      </w:r>
      <w:hyperlink r:id="rId57" w:history="1">
        <w:r w:rsidRPr="00C04287">
          <w:rPr>
            <w:rStyle w:val="a8"/>
            <w:sz w:val="24"/>
            <w:szCs w:val="24"/>
          </w:rPr>
          <w:t>СанПиН 1.2.3685-21</w:t>
        </w:r>
      </w:hyperlink>
      <w:r w:rsidRPr="00C04287">
        <w:rPr>
          <w:rFonts w:ascii="Times New Roman" w:hAnsi="Times New Roman"/>
          <w:sz w:val="24"/>
          <w:szCs w:val="24"/>
          <w:lang w:eastAsia="ru-RU"/>
        </w:rPr>
        <w:t xml:space="preserve">, условий реализации программы ДОО, потребностей участников образовательных отношений.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Продолжительность дневной суммарной образовательной нагрузки для детей дошкольного возраста, условия организации образовательного процесса  соответствуют требованиям, предусмотренным </w:t>
      </w:r>
      <w:hyperlink r:id="rId58" w:history="1">
        <w:r w:rsidRPr="00C04287">
          <w:rPr>
            <w:rStyle w:val="a8"/>
            <w:sz w:val="24"/>
            <w:szCs w:val="24"/>
          </w:rPr>
          <w:t>СанПиН 1.2.3685-21</w:t>
        </w:r>
      </w:hyperlink>
      <w:r w:rsidRPr="00C04287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r:id="rId59" w:history="1">
        <w:r w:rsidRPr="00C04287">
          <w:rPr>
            <w:rStyle w:val="a8"/>
            <w:sz w:val="24"/>
            <w:szCs w:val="24"/>
          </w:rPr>
          <w:t>СП 2.4.3648-20</w:t>
        </w:r>
      </w:hyperlink>
      <w:r w:rsidRPr="00C0428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Режим дня построен с учетом сезонных изменений. В теплый период года ежедневная длительность пребывания детей на свежем воздухе увеличена, образовательная деятельность перенесена на прогулку.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Режим питания в ДОО регулируется </w:t>
      </w:r>
      <w:hyperlink r:id="rId60" w:history="1">
        <w:r w:rsidRPr="00C04287">
          <w:rPr>
            <w:rStyle w:val="a8"/>
            <w:sz w:val="24"/>
            <w:szCs w:val="24"/>
          </w:rPr>
          <w:t>СанПиН 2.3/2.4.3590-20</w:t>
        </w:r>
      </w:hyperlink>
      <w:r w:rsidRPr="00C04287">
        <w:rPr>
          <w:rFonts w:ascii="Times New Roman" w:hAnsi="Times New Roman"/>
          <w:sz w:val="24"/>
          <w:szCs w:val="24"/>
          <w:lang w:eastAsia="ru-RU"/>
        </w:rPr>
        <w:t>.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4287">
        <w:rPr>
          <w:rFonts w:ascii="Times New Roman" w:hAnsi="Times New Roman"/>
          <w:sz w:val="24"/>
          <w:szCs w:val="24"/>
          <w:lang w:eastAsia="ru-RU"/>
        </w:rPr>
        <w:t xml:space="preserve">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 </w:t>
      </w: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color w:val="C00000"/>
          <w:sz w:val="24"/>
          <w:szCs w:val="24"/>
          <w:lang w:eastAsia="ru-RU"/>
        </w:rPr>
      </w:pP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71DB" w:rsidRPr="00C04287" w:rsidRDefault="001A71DB" w:rsidP="001A71DB">
      <w:pPr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287">
        <w:rPr>
          <w:rFonts w:ascii="Times New Roman" w:hAnsi="Times New Roman" w:cs="Times New Roman"/>
          <w:b/>
          <w:sz w:val="24"/>
          <w:szCs w:val="24"/>
        </w:rPr>
        <w:t>35.5. Примерный режим дня в дошкольных группах</w:t>
      </w:r>
    </w:p>
    <w:p w:rsidR="001A71DB" w:rsidRPr="00C04287" w:rsidRDefault="001A71DB" w:rsidP="001A71DB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487"/>
        <w:gridCol w:w="4111"/>
      </w:tblGrid>
      <w:tr w:rsidR="001A71DB" w:rsidRPr="00C04287" w:rsidTr="00312582">
        <w:trPr>
          <w:trHeight w:val="454"/>
        </w:trPr>
        <w:tc>
          <w:tcPr>
            <w:tcW w:w="6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71DB" w:rsidRPr="00C04287" w:rsidRDefault="001A71DB" w:rsidP="002F7344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1A71DB" w:rsidRPr="00C04287" w:rsidRDefault="001A71DB" w:rsidP="002F7344">
            <w:pPr>
              <w:pStyle w:val="a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12582" w:rsidRPr="00C04287" w:rsidTr="00312582">
        <w:trPr>
          <w:trHeight w:val="60"/>
        </w:trPr>
        <w:tc>
          <w:tcPr>
            <w:tcW w:w="6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sz w:val="24"/>
                <w:szCs w:val="24"/>
              </w:rPr>
              <w:t>5-6 лет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7.45-8.30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8.30-9.00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9.00-9.15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9.15-10.15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10.15-12.00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12.00-13.00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13.00-15.30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Полдник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15.30-16.00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Занятия (при необходимости)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16.00-16.25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16.25-17.00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17.00-18.00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rPr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18.15</w:t>
            </w:r>
          </w:p>
        </w:tc>
      </w:tr>
      <w:tr w:rsidR="001A71DB" w:rsidRPr="00C04287" w:rsidTr="00C04287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sz w:val="24"/>
                <w:szCs w:val="24"/>
              </w:rPr>
              <w:t>Теплый период года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7.45-8.30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Завтрак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8.30-9.00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9.00-9.15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9.15-12.00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12.00-13.00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13.00-15.30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Полдник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15.30-16.00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16.00-17.00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pStyle w:val="a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Cs/>
                <w:sz w:val="24"/>
                <w:szCs w:val="24"/>
              </w:rPr>
              <w:t>17.00-18.00</w:t>
            </w:r>
          </w:p>
        </w:tc>
      </w:tr>
      <w:tr w:rsidR="00312582" w:rsidRPr="00C04287" w:rsidTr="00312582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82" w:rsidRPr="00C04287" w:rsidRDefault="00312582" w:rsidP="002F73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18.15</w:t>
            </w:r>
          </w:p>
        </w:tc>
      </w:tr>
    </w:tbl>
    <w:p w:rsidR="001A71DB" w:rsidRPr="00C04287" w:rsidRDefault="001A71DB" w:rsidP="001A71DB">
      <w:pPr>
        <w:pStyle w:val="a9"/>
        <w:ind w:right="-143"/>
        <w:jc w:val="both"/>
        <w:rPr>
          <w:rFonts w:ascii="Times New Roman" w:hAnsi="Times New Roman"/>
          <w:sz w:val="24"/>
          <w:szCs w:val="24"/>
        </w:rPr>
      </w:pPr>
      <w:r w:rsidRPr="00C04287">
        <w:rPr>
          <w:rFonts w:ascii="Times New Roman" w:hAnsi="Times New Roman"/>
          <w:sz w:val="24"/>
          <w:szCs w:val="24"/>
        </w:rPr>
        <w:t>*Пункт 8.1.2.1СанПиН 2.3/2.4.3590-20.</w:t>
      </w:r>
    </w:p>
    <w:p w:rsidR="001A71DB" w:rsidRPr="00C04287" w:rsidRDefault="001A71DB" w:rsidP="001A71DB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1DB" w:rsidRPr="00C04287" w:rsidRDefault="001A71DB" w:rsidP="001A71DB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1DB" w:rsidRPr="00C04287" w:rsidRDefault="00CD0F1F" w:rsidP="00CD0F1F">
      <w:pPr>
        <w:tabs>
          <w:tab w:val="left" w:pos="1359"/>
        </w:tabs>
        <w:spacing w:after="0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Распорядок дн</w:t>
      </w:r>
      <w:r w:rsidR="001A71DB" w:rsidRPr="00C042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размещен на сайте ДОО  </w:t>
      </w:r>
    </w:p>
    <w:p w:rsidR="00CD0F1F" w:rsidRPr="00C04287" w:rsidRDefault="00312582" w:rsidP="00CD0F1F">
      <w:pPr>
        <w:tabs>
          <w:tab w:val="left" w:pos="1359"/>
        </w:tabs>
        <w:spacing w:after="0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1" w:history="1">
        <w:r w:rsidR="001A71DB" w:rsidRPr="00C0428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https://berezka-03.tvoysadik.ru/org-info/education-implemented-program?id=1</w:t>
        </w:r>
      </w:hyperlink>
    </w:p>
    <w:p w:rsidR="00CD0F1F" w:rsidRPr="00C04287" w:rsidRDefault="00CD0F1F" w:rsidP="00CD0F1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sz w:val="24"/>
          <w:szCs w:val="24"/>
        </w:rPr>
        <w:t>За счет гибкой структуры распорядок дня позволяет обеспечить «поточность» и плавный переход от одних режимных моментов к другим. Контроль за выполнением режимов дня в ДОО осуществляют: заведующий, старший воспитатель, старшая медицинская сестра, педагоги, родители (законные представители).</w:t>
      </w:r>
    </w:p>
    <w:p w:rsidR="00CD0F1F" w:rsidRPr="00C04287" w:rsidRDefault="00CD0F1F" w:rsidP="00CD0F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C042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Часть, формируемая участниками образовательных отношений: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Организация режима и распорядка пребывания детей в образовательном учреждении в части, формируемой участниками образовательных отношений, полностью совпадают с организацией режима пребывания детей в образовательном учреждении обязательной части Программы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4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0F1F" w:rsidRPr="00C04287" w:rsidRDefault="00CD0F1F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3.7 Календарный план воспитательной работы с учетом ос</w:t>
      </w: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обенностей традиционных событий, праздников, мероприятий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fa"/>
        <w:tblW w:w="10217" w:type="dxa"/>
        <w:tblLayout w:type="fixed"/>
        <w:tblLook w:val="04A0" w:firstRow="1" w:lastRow="0" w:firstColumn="1" w:lastColumn="0" w:noHBand="0" w:noVBand="1"/>
      </w:tblPr>
      <w:tblGrid>
        <w:gridCol w:w="507"/>
        <w:gridCol w:w="906"/>
        <w:gridCol w:w="2806"/>
        <w:gridCol w:w="992"/>
        <w:gridCol w:w="4439"/>
        <w:gridCol w:w="567"/>
      </w:tblGrid>
      <w:tr w:rsidR="00CD0F1F" w:rsidRPr="00C04287" w:rsidTr="00BD12A9">
        <w:trPr>
          <w:cantSplit/>
          <w:trHeight w:val="1923"/>
        </w:trPr>
        <w:tc>
          <w:tcPr>
            <w:tcW w:w="507" w:type="dxa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eading=h.30j0zll" w:colFirst="0" w:colLast="0"/>
            <w:bookmarkEnd w:id="5"/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06" w:type="dxa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Памятные даты/праздники</w:t>
            </w:r>
          </w:p>
        </w:tc>
        <w:tc>
          <w:tcPr>
            <w:tcW w:w="992" w:type="dxa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воспитания*</w:t>
            </w:r>
          </w:p>
        </w:tc>
        <w:tc>
          <w:tcPr>
            <w:tcW w:w="4439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Воспитательные события ДОО</w:t>
            </w:r>
          </w:p>
        </w:tc>
        <w:tc>
          <w:tcPr>
            <w:tcW w:w="567" w:type="dxa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bookmarkStart w:id="6" w:name="_GoBack"/>
        <w:bookmarkEnd w:id="6"/>
      </w:tr>
      <w:tr w:rsidR="00CD0F1F" w:rsidRPr="00C04287" w:rsidTr="00BD12A9">
        <w:trPr>
          <w:cantSplit/>
          <w:trHeight w:val="1113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6" w:type="dxa"/>
            <w:vMerge w:val="restart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992" w:type="dxa"/>
            <w:textDirection w:val="btLr"/>
          </w:tcPr>
          <w:p w:rsidR="00CD0F1F" w:rsidRPr="00C04287" w:rsidRDefault="00AC7D8C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Патрио.Дух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9" w:type="dxa"/>
          </w:tcPr>
          <w:p w:rsidR="00CD0F1F" w:rsidRPr="00C04287" w:rsidRDefault="00F50EC1" w:rsidP="00F5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 старшего дошкольного возраста.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Показ  презентации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о блокадном Ленинграде.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D0F1F" w:rsidRPr="00C04287" w:rsidTr="00BD12A9">
        <w:trPr>
          <w:cantSplit/>
          <w:trHeight w:val="1930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 w:firstLine="7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vMerge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освобождения Красной армией крупнейшего «лагеря смерти» Аушвиц-</w:t>
            </w:r>
            <w:proofErr w:type="spellStart"/>
            <w:r w:rsidRPr="00C04287">
              <w:rPr>
                <w:sz w:val="24"/>
                <w:szCs w:val="24"/>
              </w:rPr>
              <w:t>Биркенау</w:t>
            </w:r>
            <w:proofErr w:type="spellEnd"/>
            <w:r w:rsidRPr="00C04287">
              <w:rPr>
                <w:sz w:val="24"/>
                <w:szCs w:val="24"/>
              </w:rPr>
              <w:t xml:space="preserve"> (Освенцима) - День памяти жертв Холокоста</w:t>
            </w:r>
          </w:p>
        </w:tc>
        <w:tc>
          <w:tcPr>
            <w:tcW w:w="992" w:type="dxa"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F50EC1" w:rsidP="00F5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Беседы с детьми старшего дошкольного возраста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D0F1F" w:rsidRPr="00C04287" w:rsidTr="00BD12A9">
        <w:trPr>
          <w:cantSplit/>
          <w:trHeight w:val="312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 w:firstLine="70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27916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 xml:space="preserve">ЧФУ </w:t>
            </w:r>
          </w:p>
          <w:p w:rsidR="00AC7D8C" w:rsidRPr="00C04287" w:rsidRDefault="00AC7D8C" w:rsidP="00B27916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proofErr w:type="gramStart"/>
            <w:r w:rsidRPr="00C04287">
              <w:rPr>
                <w:i/>
                <w:iCs/>
                <w:sz w:val="24"/>
                <w:szCs w:val="24"/>
              </w:rPr>
              <w:t>Неделя  доброты</w:t>
            </w:r>
            <w:proofErr w:type="gramEnd"/>
            <w:r w:rsidRPr="00C04287">
              <w:rPr>
                <w:i/>
                <w:iCs/>
                <w:sz w:val="24"/>
                <w:szCs w:val="24"/>
              </w:rPr>
              <w:t xml:space="preserve"> </w:t>
            </w:r>
          </w:p>
          <w:p w:rsidR="00AC7D8C" w:rsidRPr="00C04287" w:rsidRDefault="00AC7D8C" w:rsidP="00B27916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День музея</w:t>
            </w:r>
          </w:p>
          <w:p w:rsidR="00AC7D8C" w:rsidRPr="00C04287" w:rsidRDefault="00AC7D8C" w:rsidP="00B27916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AC7D8C" w:rsidRPr="00C04287" w:rsidRDefault="00AC7D8C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  <w:p w:rsidR="00CD0F1F" w:rsidRPr="00C04287" w:rsidRDefault="00AC7D8C" w:rsidP="00AC7D8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познаваНН</w:t>
            </w:r>
            <w:proofErr w:type="spellEnd"/>
          </w:p>
        </w:tc>
        <w:tc>
          <w:tcPr>
            <w:tcW w:w="4439" w:type="dxa"/>
          </w:tcPr>
          <w:p w:rsidR="00CD0F1F" w:rsidRPr="00C04287" w:rsidRDefault="00B27916" w:rsidP="00BD12A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Цикл </w:t>
            </w:r>
            <w:proofErr w:type="gramStart"/>
            <w:r w:rsidRPr="00C042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 </w:t>
            </w:r>
            <w:r w:rsidR="00AC7D8C" w:rsidRPr="00C042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proofErr w:type="gramEnd"/>
            <w:r w:rsidR="00AC7D8C" w:rsidRPr="00C04287">
              <w:rPr>
                <w:rFonts w:ascii="Times New Roman" w:hAnsi="Times New Roman" w:cs="Times New Roman"/>
                <w:iCs/>
                <w:sz w:val="24"/>
                <w:szCs w:val="24"/>
              </w:rPr>
              <w:t>Добрые дела»</w:t>
            </w:r>
          </w:p>
          <w:p w:rsidR="00AC7D8C" w:rsidRPr="00C04287" w:rsidRDefault="00AC7D8C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им.В.А.Обручева</w:t>
            </w:r>
            <w:proofErr w:type="spellEnd"/>
          </w:p>
        </w:tc>
        <w:tc>
          <w:tcPr>
            <w:tcW w:w="567" w:type="dxa"/>
          </w:tcPr>
          <w:p w:rsidR="00CD0F1F" w:rsidRPr="00C04287" w:rsidRDefault="00AC7D8C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  <w:p w:rsidR="00AC7D8C" w:rsidRPr="00C04287" w:rsidRDefault="00AC7D8C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D0F1F" w:rsidRPr="00C04287" w:rsidTr="00BD12A9">
        <w:trPr>
          <w:cantSplit/>
          <w:trHeight w:val="1134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  <w:p w:rsidR="00FF3BFE" w:rsidRPr="00C04287" w:rsidRDefault="00FF3BFE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ЧФУ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FF3BFE" w:rsidRPr="00C04287" w:rsidRDefault="00FF3BF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Беседы о подвиге   старшего лейтенанта Павлова</w:t>
            </w:r>
            <w:r w:rsidR="00C231DA" w:rsidRPr="00C04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BFE" w:rsidRPr="00C04287" w:rsidRDefault="00FF3BF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E" w:rsidRPr="00C04287" w:rsidRDefault="00FF3BF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BFE" w:rsidRPr="00C04287" w:rsidRDefault="00FF3BF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F1F" w:rsidRPr="00C04287" w:rsidRDefault="00FF3BF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«Сталинград – город герой»</w:t>
            </w:r>
          </w:p>
        </w:tc>
        <w:tc>
          <w:tcPr>
            <w:tcW w:w="567" w:type="dxa"/>
          </w:tcPr>
          <w:p w:rsidR="00CD0F1F" w:rsidRPr="00C04287" w:rsidRDefault="00C231DA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D0F1F" w:rsidRPr="00C04287" w:rsidTr="00BD12A9">
        <w:trPr>
          <w:cantSplit/>
          <w:trHeight w:val="577"/>
        </w:trPr>
        <w:tc>
          <w:tcPr>
            <w:tcW w:w="507" w:type="dxa"/>
            <w:vMerge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«Гордость России»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презентация  о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деятелях науки России</w:t>
            </w:r>
          </w:p>
        </w:tc>
        <w:tc>
          <w:tcPr>
            <w:tcW w:w="567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1134"/>
        </w:trPr>
        <w:tc>
          <w:tcPr>
            <w:tcW w:w="507" w:type="dxa"/>
            <w:vMerge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  <w:r w:rsidR="000456F0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456F0"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войнах интернационалистах из Бурятии </w:t>
            </w:r>
          </w:p>
        </w:tc>
        <w:tc>
          <w:tcPr>
            <w:tcW w:w="567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5- 7 лет</w:t>
            </w:r>
          </w:p>
        </w:tc>
      </w:tr>
      <w:tr w:rsidR="00CD0F1F" w:rsidRPr="00C04287" w:rsidTr="00BD12A9">
        <w:trPr>
          <w:cantSplit/>
          <w:trHeight w:val="591"/>
        </w:trPr>
        <w:tc>
          <w:tcPr>
            <w:tcW w:w="507" w:type="dxa"/>
            <w:vMerge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C231DA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Россия – многонациональная страна.</w:t>
            </w:r>
          </w:p>
          <w:p w:rsidR="00C231DA" w:rsidRPr="00C04287" w:rsidRDefault="00C231DA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D0F1F" w:rsidRPr="00C04287" w:rsidTr="00BD12A9">
        <w:trPr>
          <w:cantSplit/>
          <w:trHeight w:val="557"/>
        </w:trPr>
        <w:tc>
          <w:tcPr>
            <w:tcW w:w="507" w:type="dxa"/>
            <w:vMerge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4439" w:type="dxa"/>
          </w:tcPr>
          <w:p w:rsidR="00CD0F1F" w:rsidRPr="00C04287" w:rsidRDefault="00F50EC1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CD0F1F" w:rsidRPr="00C04287" w:rsidTr="00BD12A9">
        <w:trPr>
          <w:cantSplit/>
          <w:trHeight w:val="172"/>
        </w:trPr>
        <w:tc>
          <w:tcPr>
            <w:tcW w:w="507" w:type="dxa"/>
            <w:vMerge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AC7D8C" w:rsidRPr="00C04287" w:rsidRDefault="00CD0F1F" w:rsidP="00F50EC1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ЧФУ</w:t>
            </w:r>
          </w:p>
          <w:p w:rsidR="00CD0F1F" w:rsidRPr="00C04287" w:rsidRDefault="00F50EC1" w:rsidP="00F50EC1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04287">
              <w:rPr>
                <w:i/>
                <w:iCs/>
                <w:sz w:val="24"/>
                <w:szCs w:val="24"/>
              </w:rPr>
              <w:t>Сагаалган</w:t>
            </w:r>
            <w:proofErr w:type="spellEnd"/>
            <w:r w:rsidRPr="00C04287">
              <w:rPr>
                <w:i/>
                <w:iCs/>
                <w:sz w:val="24"/>
                <w:szCs w:val="24"/>
              </w:rPr>
              <w:t>- праздник мира и добра.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F50EC1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rHeight w:val="587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Утренник -8 марта.</w:t>
            </w:r>
          </w:p>
        </w:tc>
        <w:tc>
          <w:tcPr>
            <w:tcW w:w="567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58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26304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Беседа о вхождении Крыма в состав РФ.</w:t>
            </w:r>
          </w:p>
        </w:tc>
        <w:tc>
          <w:tcPr>
            <w:tcW w:w="567" w:type="dxa"/>
          </w:tcPr>
          <w:p w:rsidR="00CD0F1F" w:rsidRPr="00C04287" w:rsidRDefault="0026304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CD0F1F" w:rsidRPr="00C04287" w:rsidTr="00BD12A9">
        <w:trPr>
          <w:cantSplit/>
          <w:trHeight w:val="254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992" w:type="dxa"/>
            <w:textDirection w:val="btLr"/>
          </w:tcPr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26304F" w:rsidRPr="00C04287" w:rsidRDefault="0026304F" w:rsidP="0026304F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bCs w:val="0"/>
                <w:color w:val="005A84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Рассказ педагога</w:t>
            </w:r>
            <w:proofErr w:type="gramStart"/>
            <w:r w:rsidRPr="00C0428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</w:t>
            </w:r>
            <w:r w:rsidRPr="00C0428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Как</w:t>
            </w:r>
            <w:proofErr w:type="gramEnd"/>
            <w:r w:rsidRPr="00C0428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хорошо, что есть ТЕАТР!" </w:t>
            </w:r>
          </w:p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rHeight w:val="278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ЧФУ</w:t>
            </w:r>
          </w:p>
          <w:p w:rsidR="00AC7D8C" w:rsidRPr="00C04287" w:rsidRDefault="00AC7D8C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CD0F1F" w:rsidRPr="00C04287" w:rsidRDefault="00C231DA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Показ детьми театра на выбор воспитателя </w:t>
            </w:r>
          </w:p>
        </w:tc>
        <w:tc>
          <w:tcPr>
            <w:tcW w:w="567" w:type="dxa"/>
          </w:tcPr>
          <w:p w:rsidR="00CD0F1F" w:rsidRPr="00C04287" w:rsidRDefault="0026304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</w:tr>
      <w:tr w:rsidR="00CD0F1F" w:rsidRPr="00C04287" w:rsidTr="00BD12A9">
        <w:trPr>
          <w:cantSplit/>
          <w:trHeight w:val="256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26304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 средней, старшей и подготовительной группы «Наш космос»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CD0F1F" w:rsidRPr="00C04287" w:rsidTr="00BD12A9">
        <w:trPr>
          <w:cantSplit/>
          <w:trHeight w:val="274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F50EC1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ЧФУ</w:t>
            </w:r>
            <w:r w:rsidR="00F50EC1" w:rsidRPr="00C04287">
              <w:rPr>
                <w:i/>
                <w:iCs/>
                <w:sz w:val="24"/>
                <w:szCs w:val="24"/>
              </w:rPr>
              <w:t xml:space="preserve"> Поэзия родного края.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CD0F1F" w:rsidRPr="00C04287" w:rsidRDefault="00F50EC1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Литературная гостиная</w:t>
            </w:r>
          </w:p>
        </w:tc>
        <w:tc>
          <w:tcPr>
            <w:tcW w:w="567" w:type="dxa"/>
          </w:tcPr>
          <w:p w:rsidR="00CD0F1F" w:rsidRPr="00C04287" w:rsidRDefault="0026304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5- 7 лет</w:t>
            </w:r>
          </w:p>
        </w:tc>
      </w:tr>
      <w:tr w:rsidR="00CD0F1F" w:rsidRPr="00C04287" w:rsidTr="00BD12A9">
        <w:trPr>
          <w:cantSplit/>
          <w:trHeight w:val="569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Беседы о труде взрослых во всех возрастных группах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rHeight w:val="277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Победы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26304F" w:rsidP="0092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«Великий праздник страны»</w:t>
            </w:r>
            <w:r w:rsidR="00926AB1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926AB1" w:rsidRPr="00C04287">
              <w:rPr>
                <w:rFonts w:ascii="Times New Roman" w:hAnsi="Times New Roman" w:cs="Times New Roman"/>
                <w:sz w:val="24"/>
                <w:szCs w:val="24"/>
              </w:rPr>
              <w:t>концертная  программа</w:t>
            </w:r>
            <w:proofErr w:type="gramEnd"/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CD0F1F" w:rsidRPr="00C04287" w:rsidTr="00BD12A9">
        <w:trPr>
          <w:cantSplit/>
          <w:trHeight w:val="838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ФОН</w:t>
            </w:r>
          </w:p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CD0F1F" w:rsidRPr="00C04287" w:rsidRDefault="00926AB1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во всех возрастных группах</w:t>
            </w:r>
          </w:p>
        </w:tc>
        <w:tc>
          <w:tcPr>
            <w:tcW w:w="567" w:type="dxa"/>
          </w:tcPr>
          <w:p w:rsidR="00CD0F1F" w:rsidRPr="00C04287" w:rsidRDefault="00926AB1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835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ЭН. СН</w:t>
            </w:r>
          </w:p>
        </w:tc>
        <w:tc>
          <w:tcPr>
            <w:tcW w:w="4439" w:type="dxa"/>
          </w:tcPr>
          <w:p w:rsidR="00CD0F1F" w:rsidRPr="00C04287" w:rsidRDefault="00926AB1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Беседа о Кирилле и Мефодии</w:t>
            </w:r>
          </w:p>
        </w:tc>
        <w:tc>
          <w:tcPr>
            <w:tcW w:w="567" w:type="dxa"/>
          </w:tcPr>
          <w:p w:rsidR="00CD0F1F" w:rsidRPr="00C04287" w:rsidRDefault="00251EB9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279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ЧФУ</w:t>
            </w:r>
            <w:r w:rsidR="00F50EC1" w:rsidRPr="00C04287">
              <w:rPr>
                <w:i/>
                <w:iCs/>
                <w:sz w:val="24"/>
                <w:szCs w:val="24"/>
              </w:rPr>
              <w:t xml:space="preserve"> День пограничника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F50EC1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пограничников</w:t>
            </w:r>
          </w:p>
        </w:tc>
        <w:tc>
          <w:tcPr>
            <w:tcW w:w="567" w:type="dxa"/>
          </w:tcPr>
          <w:p w:rsidR="00CD0F1F" w:rsidRPr="00C04287" w:rsidRDefault="00251EB9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260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Праздничная игровая программа</w:t>
            </w:r>
          </w:p>
        </w:tc>
        <w:tc>
          <w:tcPr>
            <w:tcW w:w="567" w:type="dxa"/>
          </w:tcPr>
          <w:p w:rsidR="00CD0F1F" w:rsidRPr="00C04287" w:rsidRDefault="0021590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250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992" w:type="dxa"/>
            <w:textDirection w:val="btLr"/>
          </w:tcPr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CD0F1F" w:rsidRPr="00C04287" w:rsidRDefault="0021590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А.Пушкина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CD0F1F" w:rsidRPr="00C04287" w:rsidRDefault="0021590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</w:tr>
      <w:tr w:rsidR="00CD0F1F" w:rsidRPr="00C04287" w:rsidTr="00BD12A9">
        <w:trPr>
          <w:cantSplit/>
          <w:trHeight w:val="254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CD0F1F" w:rsidRPr="00C04287" w:rsidRDefault="00CD0F1F" w:rsidP="00F50EC1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России</w:t>
            </w:r>
            <w:r w:rsidR="00F50EC1" w:rsidRPr="00C0428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extDirection w:val="btLr"/>
          </w:tcPr>
          <w:p w:rsidR="00FC50F4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21590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Моя родина – Россия. Тематический праздник</w:t>
            </w:r>
            <w:r w:rsidR="00C7085B" w:rsidRPr="00C04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21590E" w:rsidRPr="00C0428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D0F1F" w:rsidRPr="00C04287" w:rsidTr="00BD12A9">
        <w:trPr>
          <w:cantSplit/>
          <w:trHeight w:val="244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572BB3" w:rsidP="00572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«Кто нас защищает». </w:t>
            </w:r>
            <w:r w:rsidR="0021590E" w:rsidRPr="00C04287">
              <w:rPr>
                <w:rFonts w:ascii="Times New Roman" w:hAnsi="Times New Roman" w:cs="Times New Roman"/>
                <w:sz w:val="24"/>
                <w:szCs w:val="24"/>
              </w:rPr>
              <w:t>Памяти дедов верны. Тематическая беседа о ВОВ.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90E" w:rsidRPr="00C04287">
              <w:rPr>
                <w:rFonts w:ascii="Times New Roman" w:hAnsi="Times New Roman" w:cs="Times New Roman"/>
                <w:sz w:val="24"/>
                <w:szCs w:val="24"/>
              </w:rPr>
              <w:t>Видеофильм «Дети герои»</w:t>
            </w:r>
          </w:p>
        </w:tc>
        <w:tc>
          <w:tcPr>
            <w:tcW w:w="567" w:type="dxa"/>
          </w:tcPr>
          <w:p w:rsidR="00CD0F1F" w:rsidRPr="00C04287" w:rsidRDefault="0021590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248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ЧФУ</w:t>
            </w:r>
            <w:r w:rsidR="00F50EC1" w:rsidRPr="00C04287">
              <w:rPr>
                <w:sz w:val="24"/>
                <w:szCs w:val="24"/>
              </w:rPr>
              <w:t xml:space="preserve"> День города Кяхта</w:t>
            </w:r>
          </w:p>
          <w:p w:rsidR="00C7085B" w:rsidRPr="00C04287" w:rsidRDefault="00C7085B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C7085B" w:rsidRPr="00C04287" w:rsidRDefault="00C7085B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</w:p>
          <w:p w:rsidR="00C7085B" w:rsidRPr="00C04287" w:rsidRDefault="00C7085B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Наш огород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0456F0" w:rsidRPr="00C04287">
              <w:rPr>
                <w:rFonts w:ascii="Times New Roman" w:hAnsi="Times New Roman" w:cs="Times New Roman"/>
                <w:sz w:val="24"/>
                <w:szCs w:val="24"/>
              </w:rPr>
              <w:t>. СН</w:t>
            </w:r>
          </w:p>
        </w:tc>
        <w:tc>
          <w:tcPr>
            <w:tcW w:w="4439" w:type="dxa"/>
          </w:tcPr>
          <w:p w:rsidR="00CD0F1F" w:rsidRPr="00C04287" w:rsidRDefault="0021590E" w:rsidP="00572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Наш город.</w:t>
            </w:r>
            <w:r w:rsidR="00C7085B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Выставка детских</w:t>
            </w:r>
            <w:r w:rsidR="00572BB3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работ «Современная Кяхта» </w:t>
            </w:r>
            <w:r w:rsidR="009F13EF" w:rsidRPr="00C04287">
              <w:rPr>
                <w:rFonts w:ascii="Times New Roman" w:hAnsi="Times New Roman" w:cs="Times New Roman"/>
                <w:sz w:val="24"/>
                <w:szCs w:val="24"/>
              </w:rPr>
              <w:t>Концертное выступление на площади ко дню города</w:t>
            </w:r>
          </w:p>
          <w:p w:rsidR="00C7085B" w:rsidRPr="00C04287" w:rsidRDefault="00C7085B" w:rsidP="00572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 w:rsidR="006526AD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proofErr w:type="gramEnd"/>
            <w:r w:rsidR="006526AD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 по подготовке грядок для посадки рассады цветов</w:t>
            </w:r>
          </w:p>
          <w:p w:rsidR="00C7085B" w:rsidRPr="00C04287" w:rsidRDefault="00C7085B" w:rsidP="00572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  <w:p w:rsidR="006526AD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AD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411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семьи, любви и верности.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21590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«Мир увлечений нашей семьи»</w:t>
            </w:r>
          </w:p>
        </w:tc>
        <w:tc>
          <w:tcPr>
            <w:tcW w:w="567" w:type="dxa"/>
          </w:tcPr>
          <w:p w:rsidR="00CD0F1F" w:rsidRPr="00C04287" w:rsidRDefault="0021590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263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ЧФУ</w:t>
            </w:r>
          </w:p>
        </w:tc>
        <w:tc>
          <w:tcPr>
            <w:tcW w:w="992" w:type="dxa"/>
            <w:textDirection w:val="btLr"/>
          </w:tcPr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CD0F1F" w:rsidRPr="00C04287" w:rsidRDefault="009F13EF" w:rsidP="009F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Национальный день «Я люблю лошадей» Проект во всех возрастных группах.</w:t>
            </w:r>
          </w:p>
        </w:tc>
        <w:tc>
          <w:tcPr>
            <w:tcW w:w="567" w:type="dxa"/>
          </w:tcPr>
          <w:p w:rsidR="00CD0F1F" w:rsidRPr="00C04287" w:rsidRDefault="009F13E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250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физкультурника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4439" w:type="dxa"/>
          </w:tcPr>
          <w:p w:rsidR="00CD0F1F" w:rsidRPr="00C04287" w:rsidRDefault="0021590E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="00C7085B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и народные игры разных стран и народов.</w:t>
            </w:r>
          </w:p>
        </w:tc>
        <w:tc>
          <w:tcPr>
            <w:tcW w:w="567" w:type="dxa"/>
          </w:tcPr>
          <w:p w:rsidR="00CD0F1F" w:rsidRPr="00C04287" w:rsidRDefault="00C7085B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698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85B" w:rsidRPr="00C04287" w:rsidRDefault="00C7085B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Открытие выставки детских работ «Флаг России»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CD0F1F" w:rsidRPr="00C04287" w:rsidTr="00BD12A9">
        <w:trPr>
          <w:cantSplit/>
          <w:trHeight w:val="250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российского кино</w:t>
            </w:r>
          </w:p>
        </w:tc>
        <w:tc>
          <w:tcPr>
            <w:tcW w:w="992" w:type="dxa"/>
            <w:textDirection w:val="btLr"/>
          </w:tcPr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«Мы любим кино и мультфильмы»</w:t>
            </w:r>
          </w:p>
        </w:tc>
        <w:tc>
          <w:tcPr>
            <w:tcW w:w="567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294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ЧФУ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</w:p>
        </w:tc>
        <w:tc>
          <w:tcPr>
            <w:tcW w:w="4439" w:type="dxa"/>
          </w:tcPr>
          <w:p w:rsidR="00CD0F1F" w:rsidRPr="00C04287" w:rsidRDefault="00C7085B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Смотр - конкурс грядок и цветников.</w:t>
            </w:r>
          </w:p>
        </w:tc>
        <w:tc>
          <w:tcPr>
            <w:tcW w:w="567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3-7лет</w:t>
            </w:r>
          </w:p>
        </w:tc>
      </w:tr>
      <w:tr w:rsidR="00CD0F1F" w:rsidRPr="00C04287" w:rsidTr="00BD12A9">
        <w:trPr>
          <w:cantSplit/>
          <w:trHeight w:val="285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extDirection w:val="btLr"/>
          </w:tcPr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567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879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окончания Второй мировой войны;</w:t>
            </w:r>
          </w:p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«О погибших -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помните »Цикл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бесед </w:t>
            </w:r>
          </w:p>
        </w:tc>
        <w:tc>
          <w:tcPr>
            <w:tcW w:w="567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876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Досуговая деятельность «Грамотей»</w:t>
            </w:r>
          </w:p>
        </w:tc>
        <w:tc>
          <w:tcPr>
            <w:tcW w:w="567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722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воспитателя и всех дошкольных работников.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Беседа «Наш любимый детский сад». Проект «Люди разных профессий нужны городу»</w:t>
            </w:r>
          </w:p>
        </w:tc>
        <w:tc>
          <w:tcPr>
            <w:tcW w:w="567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187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F50EC1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 xml:space="preserve">ЧФУ Приглашение ветеранов 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F50EC1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Праздничный концерт</w:t>
            </w:r>
          </w:p>
        </w:tc>
        <w:tc>
          <w:tcPr>
            <w:tcW w:w="567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3- 7 лет</w:t>
            </w:r>
          </w:p>
        </w:tc>
      </w:tr>
      <w:tr w:rsidR="00CD0F1F" w:rsidRPr="00C04287" w:rsidTr="00BD12A9">
        <w:trPr>
          <w:cantSplit/>
          <w:trHeight w:val="711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Международный день пожилых людей; Международный день музыки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6526A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«Спасибо вам, родные, за заботу»</w:t>
            </w:r>
            <w:r w:rsidR="00655C03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Совместный </w:t>
            </w:r>
            <w:proofErr w:type="gramStart"/>
            <w:r w:rsidR="00655C03" w:rsidRPr="00C04287">
              <w:rPr>
                <w:rFonts w:ascii="Times New Roman" w:hAnsi="Times New Roman" w:cs="Times New Roman"/>
                <w:sz w:val="24"/>
                <w:szCs w:val="24"/>
              </w:rPr>
              <w:t>концерт  ко</w:t>
            </w:r>
            <w:proofErr w:type="gramEnd"/>
            <w:r w:rsidR="00655C03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человека.</w:t>
            </w:r>
          </w:p>
        </w:tc>
        <w:tc>
          <w:tcPr>
            <w:tcW w:w="567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</w:tr>
      <w:tr w:rsidR="00CD0F1F" w:rsidRPr="00C04287" w:rsidTr="00BD12A9">
        <w:trPr>
          <w:cantSplit/>
          <w:trHeight w:val="301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«Исследуем окружающий мир»</w:t>
            </w:r>
          </w:p>
        </w:tc>
        <w:tc>
          <w:tcPr>
            <w:tcW w:w="567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3- 7 лет </w:t>
            </w:r>
          </w:p>
        </w:tc>
      </w:tr>
      <w:tr w:rsidR="00CD0F1F" w:rsidRPr="00C04287" w:rsidTr="00BD12A9">
        <w:trPr>
          <w:cantSplit/>
          <w:trHeight w:val="183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учителя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о педагоге «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Прекрасное ,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доброе, вечное»</w:t>
            </w:r>
          </w:p>
        </w:tc>
        <w:tc>
          <w:tcPr>
            <w:tcW w:w="567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286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воскр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подвижных игр «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Ловкие  и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смелые»</w:t>
            </w:r>
          </w:p>
        </w:tc>
        <w:tc>
          <w:tcPr>
            <w:tcW w:w="567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</w:tr>
      <w:tr w:rsidR="00CD0F1F" w:rsidRPr="00C04287" w:rsidTr="00BD12A9">
        <w:trPr>
          <w:cantSplit/>
          <w:trHeight w:val="286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ЧФУ</w:t>
            </w:r>
            <w:r w:rsidR="0066534D" w:rsidRPr="00C04287">
              <w:rPr>
                <w:i/>
                <w:iCs/>
                <w:sz w:val="24"/>
                <w:szCs w:val="24"/>
              </w:rPr>
              <w:t xml:space="preserve"> конкурс «Папы- наша сила»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66534D" w:rsidP="0065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Развлечение для пап.</w:t>
            </w:r>
            <w:r w:rsidR="00655C03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55C03" w:rsidRPr="00C04287">
              <w:rPr>
                <w:rFonts w:ascii="Times New Roman" w:hAnsi="Times New Roman" w:cs="Times New Roman"/>
                <w:sz w:val="24"/>
                <w:szCs w:val="24"/>
              </w:rPr>
              <w:t>« Папа</w:t>
            </w:r>
            <w:proofErr w:type="gramEnd"/>
            <w:r w:rsidR="00655C03" w:rsidRPr="00C04287">
              <w:rPr>
                <w:rFonts w:ascii="Times New Roman" w:hAnsi="Times New Roman" w:cs="Times New Roman"/>
                <w:sz w:val="24"/>
                <w:szCs w:val="24"/>
              </w:rPr>
              <w:t>, с  днём отца тебя поздравляет вся семья»</w:t>
            </w:r>
          </w:p>
        </w:tc>
        <w:tc>
          <w:tcPr>
            <w:tcW w:w="567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428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66534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Конкурс чтецов о родине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655C03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</w:tr>
      <w:tr w:rsidR="00CD0F1F" w:rsidRPr="00C04287" w:rsidTr="00BD12A9">
        <w:trPr>
          <w:cantSplit/>
          <w:trHeight w:val="711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  <w:r w:rsidR="000456F0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456F0"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Цикл бесед «Никто не забыт»</w:t>
            </w:r>
          </w:p>
        </w:tc>
        <w:tc>
          <w:tcPr>
            <w:tcW w:w="567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CD0F1F" w:rsidRPr="00C04287" w:rsidTr="00BD12A9">
        <w:trPr>
          <w:cantSplit/>
          <w:trHeight w:val="325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воскр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</w:tc>
        <w:tc>
          <w:tcPr>
            <w:tcW w:w="4439" w:type="dxa"/>
          </w:tcPr>
          <w:p w:rsidR="00CD0F1F" w:rsidRPr="00C04287" w:rsidRDefault="00F50EC1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567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558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  <w:p w:rsidR="00FC50F4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655C03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«О чём рассказывает герб?»</w:t>
            </w:r>
            <w:r w:rsidR="003E030F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Общие беседы о </w:t>
            </w:r>
            <w:r w:rsidR="003E030F" w:rsidRPr="00C04287">
              <w:rPr>
                <w:rFonts w:ascii="Times New Roman" w:hAnsi="Times New Roman" w:cs="Times New Roman"/>
                <w:sz w:val="24"/>
                <w:szCs w:val="24"/>
              </w:rPr>
              <w:t>гербе страны, Республики Бурятия, города Кяхта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CD0F1F" w:rsidRPr="00C04287" w:rsidTr="00BD12A9">
        <w:trPr>
          <w:cantSplit/>
          <w:trHeight w:val="299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ЧФУ</w:t>
            </w:r>
            <w:r w:rsidR="00F50EC1" w:rsidRPr="00C04287">
              <w:rPr>
                <w:i/>
                <w:iCs/>
                <w:sz w:val="24"/>
                <w:szCs w:val="24"/>
              </w:rPr>
              <w:t xml:space="preserve"> Праздник хлеба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</w:p>
        </w:tc>
        <w:tc>
          <w:tcPr>
            <w:tcW w:w="4439" w:type="dxa"/>
          </w:tcPr>
          <w:p w:rsidR="00CD0F1F" w:rsidRPr="00C04287" w:rsidRDefault="00F50EC1" w:rsidP="00F5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Ярмарка выставка «Хлеб всему голова»</w:t>
            </w:r>
          </w:p>
        </w:tc>
        <w:tc>
          <w:tcPr>
            <w:tcW w:w="567" w:type="dxa"/>
          </w:tcPr>
          <w:p w:rsidR="00CD0F1F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F1F" w:rsidRPr="00C04287" w:rsidTr="00BD12A9">
        <w:trPr>
          <w:cantSplit/>
          <w:trHeight w:val="417"/>
        </w:trPr>
        <w:tc>
          <w:tcPr>
            <w:tcW w:w="507" w:type="dxa"/>
            <w:vMerge w:val="restart"/>
            <w:textDirection w:val="btLr"/>
          </w:tcPr>
          <w:p w:rsidR="00CD0F1F" w:rsidRPr="00C04287" w:rsidRDefault="00CD0F1F" w:rsidP="00BD1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3E030F" w:rsidP="003E0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 беседа «День Неизвестного солдата», показа презентации «Никто не забыт, ничто не забыто».</w:t>
            </w:r>
          </w:p>
        </w:tc>
        <w:tc>
          <w:tcPr>
            <w:tcW w:w="567" w:type="dxa"/>
          </w:tcPr>
          <w:p w:rsidR="00CD0F1F" w:rsidRPr="00C04287" w:rsidRDefault="003E030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CD0F1F" w:rsidRPr="00C04287" w:rsidTr="00BD12A9">
        <w:trPr>
          <w:cantSplit/>
          <w:trHeight w:val="411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4439" w:type="dxa"/>
          </w:tcPr>
          <w:p w:rsidR="00CD0F1F" w:rsidRPr="00C04287" w:rsidRDefault="003E030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Беседа «Мир спасает доброта»</w:t>
            </w:r>
          </w:p>
        </w:tc>
        <w:tc>
          <w:tcPr>
            <w:tcW w:w="567" w:type="dxa"/>
          </w:tcPr>
          <w:p w:rsidR="00CD0F1F" w:rsidRPr="00C04287" w:rsidRDefault="00FC50F4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</w:tr>
      <w:tr w:rsidR="00CD0F1F" w:rsidRPr="00C04287" w:rsidTr="00BD12A9">
        <w:trPr>
          <w:cantSplit/>
          <w:trHeight w:val="561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992" w:type="dxa"/>
            <w:textDirection w:val="btLr"/>
          </w:tcPr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ДНН</w:t>
            </w:r>
          </w:p>
        </w:tc>
        <w:tc>
          <w:tcPr>
            <w:tcW w:w="4439" w:type="dxa"/>
          </w:tcPr>
          <w:p w:rsidR="00CD0F1F" w:rsidRPr="00C04287" w:rsidRDefault="003E030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«День волонтёра»</w:t>
            </w:r>
          </w:p>
        </w:tc>
        <w:tc>
          <w:tcPr>
            <w:tcW w:w="567" w:type="dxa"/>
          </w:tcPr>
          <w:p w:rsidR="00FC50F4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CD0F1F" w:rsidRPr="00C04287" w:rsidRDefault="00FC50F4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D0F1F" w:rsidRPr="00C04287" w:rsidTr="00BD12A9">
        <w:trPr>
          <w:cantSplit/>
          <w:trHeight w:val="569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992" w:type="dxa"/>
            <w:textDirection w:val="btLr"/>
          </w:tcPr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CD0F1F" w:rsidRPr="00C04287" w:rsidRDefault="003E030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</w:t>
            </w:r>
            <w:r w:rsidR="00A40EAF" w:rsidRPr="00C04287">
              <w:rPr>
                <w:rFonts w:ascii="Times New Roman" w:hAnsi="Times New Roman" w:cs="Times New Roman"/>
                <w:sz w:val="24"/>
                <w:szCs w:val="24"/>
              </w:rPr>
              <w:t>День художника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CD0F1F" w:rsidRPr="00C04287" w:rsidRDefault="00FC50F4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</w:tr>
      <w:tr w:rsidR="00CD0F1F" w:rsidRPr="00C04287" w:rsidTr="00BD12A9">
        <w:trPr>
          <w:cantSplit/>
          <w:trHeight w:val="407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4439" w:type="dxa"/>
          </w:tcPr>
          <w:p w:rsidR="00CD0F1F" w:rsidRPr="00C04287" w:rsidRDefault="0066534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Рассказ о героях СВО</w:t>
            </w:r>
          </w:p>
        </w:tc>
        <w:tc>
          <w:tcPr>
            <w:tcW w:w="567" w:type="dxa"/>
          </w:tcPr>
          <w:p w:rsidR="00CD0F1F" w:rsidRPr="00C04287" w:rsidRDefault="00FC50F4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</w:tr>
      <w:tr w:rsidR="00CD0F1F" w:rsidRPr="00C04287" w:rsidTr="00BD12A9">
        <w:trPr>
          <w:cantSplit/>
          <w:trHeight w:val="538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2" w:type="dxa"/>
            <w:textDirection w:val="btLr"/>
          </w:tcPr>
          <w:p w:rsidR="00CD0F1F" w:rsidRPr="00C04287" w:rsidRDefault="00FC50F4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ПатН</w:t>
            </w:r>
            <w:proofErr w:type="spell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ДНН</w:t>
            </w:r>
          </w:p>
        </w:tc>
        <w:tc>
          <w:tcPr>
            <w:tcW w:w="4439" w:type="dxa"/>
          </w:tcPr>
          <w:p w:rsidR="00CD0F1F" w:rsidRPr="00C04287" w:rsidRDefault="00A40EAF" w:rsidP="00A4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  <w:r w:rsidR="00A45882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Беседа о празднике.</w:t>
            </w:r>
          </w:p>
        </w:tc>
        <w:tc>
          <w:tcPr>
            <w:tcW w:w="567" w:type="dxa"/>
          </w:tcPr>
          <w:p w:rsidR="00FC50F4" w:rsidRPr="00C04287" w:rsidRDefault="00CD0F1F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CD0F1F" w:rsidRPr="00C04287" w:rsidRDefault="00FC50F4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D0F1F" w:rsidRPr="00C04287" w:rsidTr="00BD12A9">
        <w:trPr>
          <w:cantSplit/>
          <w:trHeight w:val="285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C04287">
              <w:rPr>
                <w:sz w:val="24"/>
                <w:szCs w:val="24"/>
              </w:rPr>
              <w:t>Новый год</w:t>
            </w:r>
          </w:p>
        </w:tc>
        <w:tc>
          <w:tcPr>
            <w:tcW w:w="992" w:type="dxa"/>
            <w:textDirection w:val="btLr"/>
          </w:tcPr>
          <w:p w:rsidR="000456F0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</w:p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CD0F1F" w:rsidRPr="00C04287" w:rsidRDefault="0066534D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567" w:type="dxa"/>
          </w:tcPr>
          <w:p w:rsidR="00FC50F4" w:rsidRPr="00C04287" w:rsidRDefault="00FC50F4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  <w:p w:rsidR="00CD0F1F" w:rsidRPr="00C04287" w:rsidRDefault="00FC50F4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D0F1F" w:rsidRPr="00C04287" w:rsidTr="00BD12A9">
        <w:trPr>
          <w:cantSplit/>
          <w:trHeight w:val="253"/>
        </w:trPr>
        <w:tc>
          <w:tcPr>
            <w:tcW w:w="507" w:type="dxa"/>
            <w:vMerge/>
            <w:textDirection w:val="btLr"/>
          </w:tcPr>
          <w:p w:rsidR="00CD0F1F" w:rsidRPr="00C04287" w:rsidRDefault="00CD0F1F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CD0F1F" w:rsidRPr="00C04287" w:rsidRDefault="00CD0F1F" w:rsidP="00BD12A9">
            <w:pPr>
              <w:pStyle w:val="1f2"/>
              <w:shd w:val="clear" w:color="auto" w:fill="auto"/>
              <w:spacing w:before="0" w:line="240" w:lineRule="auto"/>
              <w:ind w:left="20" w:right="20"/>
              <w:jc w:val="both"/>
              <w:rPr>
                <w:i/>
                <w:iCs/>
                <w:sz w:val="24"/>
                <w:szCs w:val="24"/>
              </w:rPr>
            </w:pPr>
            <w:r w:rsidRPr="00C04287">
              <w:rPr>
                <w:i/>
                <w:iCs/>
                <w:sz w:val="24"/>
                <w:szCs w:val="24"/>
              </w:rPr>
              <w:t>ЧФУ</w:t>
            </w:r>
            <w:r w:rsidR="00A46807" w:rsidRPr="00C04287">
              <w:rPr>
                <w:i/>
                <w:iCs/>
                <w:sz w:val="24"/>
                <w:szCs w:val="24"/>
              </w:rPr>
              <w:t xml:space="preserve"> </w:t>
            </w:r>
            <w:r w:rsidR="0066534D" w:rsidRPr="00C04287">
              <w:rPr>
                <w:i/>
                <w:iCs/>
                <w:sz w:val="24"/>
                <w:szCs w:val="24"/>
              </w:rPr>
              <w:t xml:space="preserve">Конкурс для родителей </w:t>
            </w:r>
          </w:p>
        </w:tc>
        <w:tc>
          <w:tcPr>
            <w:tcW w:w="992" w:type="dxa"/>
            <w:textDirection w:val="btLr"/>
          </w:tcPr>
          <w:p w:rsidR="00CD0F1F" w:rsidRPr="00C04287" w:rsidRDefault="000456F0" w:rsidP="00BD12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</w:p>
        </w:tc>
        <w:tc>
          <w:tcPr>
            <w:tcW w:w="4439" w:type="dxa"/>
          </w:tcPr>
          <w:p w:rsidR="00CD0F1F" w:rsidRPr="00C04287" w:rsidRDefault="0066534D" w:rsidP="00665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«Символ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года »</w:t>
            </w:r>
            <w:r w:rsidR="00A40EAF" w:rsidRPr="00C0428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 w:rsidR="00A40EAF"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среди родителей, детей.</w:t>
            </w:r>
          </w:p>
        </w:tc>
        <w:tc>
          <w:tcPr>
            <w:tcW w:w="567" w:type="dxa"/>
          </w:tcPr>
          <w:p w:rsidR="00CD0F1F" w:rsidRPr="00C04287" w:rsidRDefault="00FC50F4" w:rsidP="00BD1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</w:tbl>
    <w:p w:rsidR="00CD0F1F" w:rsidRPr="00C04287" w:rsidRDefault="00CD0F1F" w:rsidP="00CD0F1F">
      <w:pPr>
        <w:spacing w:after="0" w:line="240" w:lineRule="auto"/>
        <w:rPr>
          <w:sz w:val="24"/>
          <w:szCs w:val="24"/>
        </w:rPr>
      </w:pPr>
    </w:p>
    <w:p w:rsidR="00CD0F1F" w:rsidRPr="00C04287" w:rsidRDefault="00CD0F1F" w:rsidP="00CD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*</w:t>
      </w:r>
    </w:p>
    <w:p w:rsidR="00CD0F1F" w:rsidRPr="00C04287" w:rsidRDefault="00CD0F1F" w:rsidP="00CD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4287">
        <w:rPr>
          <w:rFonts w:ascii="Times New Roman" w:hAnsi="Times New Roman" w:cs="Times New Roman"/>
          <w:sz w:val="24"/>
          <w:szCs w:val="24"/>
        </w:rPr>
        <w:t>ПатН</w:t>
      </w:r>
      <w:proofErr w:type="spellEnd"/>
      <w:r w:rsidRPr="00C04287">
        <w:rPr>
          <w:rFonts w:ascii="Times New Roman" w:hAnsi="Times New Roman" w:cs="Times New Roman"/>
          <w:sz w:val="24"/>
          <w:szCs w:val="24"/>
        </w:rPr>
        <w:t xml:space="preserve"> – патриотическое направление</w:t>
      </w:r>
    </w:p>
    <w:p w:rsidR="00CD0F1F" w:rsidRPr="00C04287" w:rsidRDefault="00CD0F1F" w:rsidP="00CD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ДНН – духовно-нравственное направление</w:t>
      </w:r>
    </w:p>
    <w:p w:rsidR="00CD0F1F" w:rsidRPr="00C04287" w:rsidRDefault="00CD0F1F" w:rsidP="00CD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ЭН – эстетическое направление</w:t>
      </w:r>
    </w:p>
    <w:p w:rsidR="00CD0F1F" w:rsidRPr="00C04287" w:rsidRDefault="00CD0F1F" w:rsidP="00CD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 xml:space="preserve">ТН – трудовое направление </w:t>
      </w:r>
    </w:p>
    <w:p w:rsidR="00CD0F1F" w:rsidRPr="00C04287" w:rsidRDefault="00CD0F1F" w:rsidP="00CD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04287">
        <w:rPr>
          <w:rFonts w:ascii="Times New Roman" w:hAnsi="Times New Roman" w:cs="Times New Roman"/>
          <w:sz w:val="24"/>
          <w:szCs w:val="24"/>
        </w:rPr>
        <w:t>ПозН</w:t>
      </w:r>
      <w:proofErr w:type="spellEnd"/>
      <w:r w:rsidRPr="00C04287">
        <w:rPr>
          <w:rFonts w:ascii="Times New Roman" w:hAnsi="Times New Roman" w:cs="Times New Roman"/>
          <w:sz w:val="24"/>
          <w:szCs w:val="24"/>
        </w:rPr>
        <w:t xml:space="preserve"> – познавательное направление</w:t>
      </w:r>
    </w:p>
    <w:p w:rsidR="00CD0F1F" w:rsidRPr="00C04287" w:rsidRDefault="00CD0F1F" w:rsidP="00CD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СН – социальное направление</w:t>
      </w:r>
    </w:p>
    <w:p w:rsidR="00CD0F1F" w:rsidRPr="00C04287" w:rsidRDefault="00CD0F1F" w:rsidP="00CD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>ФОН – физическое и оздоровительное направление</w:t>
      </w:r>
    </w:p>
    <w:p w:rsidR="00CD0F1F" w:rsidRPr="00C04287" w:rsidRDefault="00CD0F1F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71DB" w:rsidRPr="00C04287" w:rsidSect="00BD12A9">
          <w:pgSz w:w="11906" w:h="16838"/>
          <w:pgMar w:top="720" w:right="720" w:bottom="720" w:left="720" w:header="709" w:footer="709" w:gutter="0"/>
          <w:cols w:space="720"/>
          <w:docGrid w:linePitch="299"/>
        </w:sectPr>
      </w:pPr>
    </w:p>
    <w:p w:rsidR="001A71DB" w:rsidRPr="00C04287" w:rsidRDefault="001A71DB" w:rsidP="001A71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36. Примерный календарный план воспитательной работы </w:t>
      </w:r>
    </w:p>
    <w:p w:rsidR="001A71DB" w:rsidRPr="00C04287" w:rsidRDefault="001A71DB" w:rsidP="001A71DB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a"/>
        <w:tblW w:w="15026" w:type="dxa"/>
        <w:tblInd w:w="108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1447"/>
        <w:gridCol w:w="3118"/>
        <w:gridCol w:w="7229"/>
        <w:gridCol w:w="3232"/>
      </w:tblGrid>
      <w:tr w:rsidR="001A71DB" w:rsidRPr="00C04287" w:rsidTr="002F7344">
        <w:trPr>
          <w:trHeight w:val="75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Темы событий и воспитательных мероприятий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День знаний.  Общая тема: «Умники и умницы».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окончания Второй мировой войны. День солидарности в борьбе с терроризмом. Общая тема: «О погибших - помните».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воспитателя и всех дошкольных работников. Общая тема «Наш любимый детский сад».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бесед. Общая тема: «Что такое хорошо и что такое плохо».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Общий (единый) проект «Люди разных профессий нужны городу».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Общий (единый) проект «Познаем мир вокруг себя».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Общая тема «Труд детей и взрослых в детском саду».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Осенние старты. Игровые эстафеты.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 (организация творческих мастерских в каждой группе: мастерская игрушки, мастерская художника, мастерская рукоделия, музыкальная мастерская).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людей. Общая тема: «Спасибо вам, родные, за заботу».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в России. Общая тема: «Папа, с днем отца тебя поздравляет вся семья».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«Честность и справедливость».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Общая тема «Мы такие разные девочки и мальчики». Выставка работ детского творчества.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Общая тема: «Исследуем окружающий мир».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Общая тема: «Все работы хороши, выбирай на вкус».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подвижных игр «Ловкие и смелые»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«Прекрасное, доброе, вечное».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России. Общая тема «Никто не забыт».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тема «О чем рассказывает герб?»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Общая тема «Мир добрых людей»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встреч с педагогами, сотрудниками детского сада.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Общая тема «Родной свой край люби и знай». 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Экскурсии в краеведческий музей, музей изобразительного искусства.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совместного проекта «Моделирование природных зон России».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Совместный коллективный труд (детей, родителей, воспитателей) по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изготовлению атрибутов к сюжетным играм, подарков и сюрпризов друг другу, созданию книжки-картинки «Правила, по которым мы живем в детском саду».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Цикл бесед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«Как быть здоровым?».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гостиная «Люби и знай свой край родной».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добровольца (волонтера) в России.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тема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«Вы позвали - мы пришли!»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Федерации. Цикл бесед «Азбука прав ребенка».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«Добрые дела».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Общая тема «Пришла зима». 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игр, игровых бесед на тему «Зима», чтение литературных произведений, продуктивная деятельность.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мероприятие. Праздник «Зима».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проекта «Мастерская Деда Мороза и Снегурочки».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детей и взрослых по созданию новогодних ледяных фигур.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Месячник подвижных игр на свежем воздухе «Зимние забавы».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Новогоднему празднику.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снятия блокады Ленинграда. Видеофильм «Блокада Ленинграда».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освобождения Красной армией крупнейшего "лагеря смерти".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Виртуальное путешествие в прошлое.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 старшей и подготовительной групп, воспитатели, специалисты, родители, социальные партнеры.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«Добрые дела».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Игровое путешествие по стилизованной карте «Россия - необъятная страна».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(социальные партнеры - экскурсоводы, музейные работники, библиотекари, известные люди труда).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трудовых действий. 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Общая тема: «Хозяйственно-бытовой труд».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запаса: словарь хозяйственных дел.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Соревнования «Дружеский турнир» (команды девочек и мальчиков).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Работа в мастерских. Мастерская художника (ремонт и изготовление игрушек).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тема «Детские писатели о подвиге нашего народа».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Отечества. Фотовыставка «Герои наших дней».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Отечества. Праздник.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«Культура поведения в детском саду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spell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- праздник мира и добра.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пожарной безопасности. «Правила пожарной безопасности». Итоговое мероприятие «Соревнования пожарных» 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(вместе с пожарными).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совместных проектов «Моделирование схемы улицы, на которой расположен детский сад»,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«Моделирование правил поведения на улице».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Создание книг-самоделок по тематике «Все работы хороши, выбирай на вкус».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 желанию мальчиков. Программные игры военной тематики, на развитие мужских качеств.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Посещение городского детского кукольного театра.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с Россией. Видеофильм «Домой, в Россию!»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Праздник «Наши мамы»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марта: Международный женский день.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путешествие «Профессии наших мам».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салон «Весенние радости».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Создание и оформление альбома «Наши родители трудятся».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Подвижные игры с правилами.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 в детском саду.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космонавтики. Викторина «Герои космонавты».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«Наши поступки», Литературная гостиная.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мероприятий по теме «Я - гражданин мира».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Беседы, чтение произведений художественной литературы, видеофильмы о правах и обязанностях детей на планете.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Экскурсии по окрестностям детского сада.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Труд взрослых и рукотворный мир. Посадка рассады для огорода.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Выставка изделий рукотворного труда родителей, воспитателей, детей.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Культурный досуг. «День смеха».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Труда. Общая тема «Трудимся вместе!»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Праздник .День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 пограничника.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бесед «Наш удивительный край».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Экскурсия к Вечному огню.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Целевые прогулки (по социально-значимыми местам города).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Подарки Ветеранам своими руками.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Патриотическая игра с участием родителей «Зарница».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гостиная  «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Помним, любим, храним».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детей. Цикл бесед «Кто нас защищает».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праздник «Моя родина - Россия». День города Кяхта.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и скорби. Видеофильм «Дети герои».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проекта «Известные люди нашей страны» Общая тема «Я хочу быть похожим на …».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Общая тема «Наш город».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(конструирование) на тему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«Современный город».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Общая тема: «Все обо всем»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(экспериментирование в каждой группе, предъявление и обсуждение результатов).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Совместные действия детей и родителей по подготовке грядок для посадки рассады цветов и овощей.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Месячник спортивных игр.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«Национальное искусство России». Детский фестиваль народного творчества.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семьи, любви и верности.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выставки «Мир увлечений нашей семьи».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«Я умею помогать», «Мои друзья всегда со мной».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и виртуальных путешествий.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Общая тема «Экологическая мозаика России».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объектами и явлениями живой и неживой природы (сезонные изменения). 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Совместный детско-родительский проект «Моделирование правовых ситуаций</w:t>
            </w: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карты растительного и животного мира родного края».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огородных грядок </w:t>
            </w:r>
            <w:proofErr w:type="gramStart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и  цветников</w:t>
            </w:r>
            <w:proofErr w:type="gramEnd"/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Подвижные народные игры разных стран и народов.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«Свободный микрофон». Творческие художественные импровизации детей разных групп.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флага Российской Федерации.</w:t>
            </w:r>
          </w:p>
          <w:p w:rsidR="001A71DB" w:rsidRPr="00C04287" w:rsidRDefault="001A71DB" w:rsidP="002F73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выставки детских работ «Флаг России».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«Как поступить?»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Цикл бесед «Узнай по описанию» (достопримечательные места родного города и края).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городу «Рассказы ученого-историка нашего города» (знакомство с образовательными, медицинскими учреждениями, спасательными службами города).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Трудовые поручения (порядок в группе, на участке, дежурство).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Праздник «День физкультурника».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1A71DB" w:rsidRPr="00C04287" w:rsidTr="002F7344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кино в детском саду.</w:t>
            </w:r>
          </w:p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1DB" w:rsidRPr="00C04287" w:rsidRDefault="001A71DB" w:rsidP="002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</w:tbl>
    <w:p w:rsidR="001A71DB" w:rsidRPr="00C04287" w:rsidRDefault="001A71DB" w:rsidP="00CD0F1F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71DB" w:rsidRPr="00C04287" w:rsidSect="001A71DB"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IV. ДОПОЛНИТЕЛЬНЫЙ РАЗДЕЛ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Краткая презентация Программы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</w:rPr>
        <w:t>Возрастные и иные категории детей, на которых ориентирована Программа.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sz w:val="24"/>
          <w:szCs w:val="24"/>
        </w:rPr>
        <w:t xml:space="preserve">Программа ДОО опирается на </w:t>
      </w:r>
      <w:r w:rsidRPr="00C04287">
        <w:rPr>
          <w:rFonts w:ascii="Times New Roman" w:hAnsi="Times New Roman" w:cs="Times New Roman"/>
          <w:b/>
          <w:bCs/>
          <w:sz w:val="24"/>
          <w:szCs w:val="24"/>
        </w:rPr>
        <w:t>Федеральную образовательную программу дошкольного образования</w:t>
      </w:r>
      <w:r w:rsidRPr="00C04287">
        <w:rPr>
          <w:rFonts w:ascii="Times New Roman" w:hAnsi="Times New Roman" w:cs="Times New Roman"/>
          <w:sz w:val="24"/>
          <w:szCs w:val="24"/>
        </w:rPr>
        <w:t xml:space="preserve"> (</w:t>
      </w:r>
      <w:hyperlink r:id="rId62" w:history="1">
        <w:r w:rsidRPr="00C04287">
          <w:rPr>
            <w:rStyle w:val="a8"/>
            <w:sz w:val="24"/>
            <w:szCs w:val="24"/>
          </w:rPr>
          <w:t>ФОП ДО</w:t>
        </w:r>
      </w:hyperlink>
      <w:r w:rsidRPr="00C04287">
        <w:rPr>
          <w:rFonts w:ascii="Times New Roman" w:hAnsi="Times New Roman" w:cs="Times New Roman"/>
          <w:sz w:val="24"/>
          <w:szCs w:val="24"/>
        </w:rPr>
        <w:t>), утвержденную Приказом Министерства просвещения Российской федерации №1028 от 25 ноября 2022г.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CD0F1F" w:rsidRPr="00C04287" w:rsidTr="00BD12A9">
        <w:trPr>
          <w:trHeight w:val="1480"/>
        </w:trPr>
        <w:tc>
          <w:tcPr>
            <w:tcW w:w="2547" w:type="dxa"/>
          </w:tcPr>
          <w:p w:rsidR="00CD0F1F" w:rsidRPr="00C04287" w:rsidRDefault="00CD0F1F" w:rsidP="00BD12A9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 wp14:anchorId="7769D682" wp14:editId="32573F80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ФОП ДО реализуется педагогическими работниками ДОО во всех помещениях и на территории детского сада, со всеми детьми ДОО. </w:t>
            </w:r>
          </w:p>
          <w:p w:rsidR="00CD0F1F" w:rsidRPr="00C04287" w:rsidRDefault="00CD0F1F" w:rsidP="00BD12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Составляет, примерно </w:t>
            </w:r>
            <w:r w:rsidR="00A46807" w:rsidRPr="00C04287">
              <w:rPr>
                <w:rFonts w:ascii="Times New Roman" w:hAnsi="Times New Roman"/>
                <w:sz w:val="24"/>
                <w:szCs w:val="24"/>
              </w:rPr>
              <w:t>60</w:t>
            </w:r>
            <w:r w:rsidRPr="00C04287">
              <w:rPr>
                <w:rFonts w:ascii="Times New Roman" w:hAnsi="Times New Roman"/>
                <w:sz w:val="24"/>
                <w:szCs w:val="24"/>
              </w:rPr>
              <w:t>% от общего объема Программы.</w:t>
            </w:r>
          </w:p>
          <w:p w:rsidR="00CD0F1F" w:rsidRPr="00C04287" w:rsidRDefault="00CD0F1F" w:rsidP="00BD12A9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87">
        <w:rPr>
          <w:rFonts w:ascii="Times New Roman" w:hAnsi="Times New Roman" w:cs="Times New Roman"/>
          <w:b/>
          <w:bCs/>
          <w:sz w:val="24"/>
          <w:szCs w:val="24"/>
        </w:rPr>
        <w:t>Характеристика взаимодействия педагогического коллектива с семьями детей</w:t>
      </w:r>
      <w:r w:rsidRPr="00C04287">
        <w:rPr>
          <w:rFonts w:ascii="Times New Roman" w:hAnsi="Times New Roman" w:cs="Times New Roman"/>
          <w:sz w:val="24"/>
          <w:szCs w:val="24"/>
        </w:rPr>
        <w:t>.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2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D0F1F" w:rsidRPr="00C04287" w:rsidRDefault="00480AF4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0428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FA2DF5" w:rsidRPr="00C0428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778"/>
        <w:gridCol w:w="3261"/>
        <w:gridCol w:w="1559"/>
      </w:tblGrid>
      <w:tr w:rsidR="00CD0F1F" w:rsidRPr="00C04287" w:rsidTr="00BD12A9">
        <w:tc>
          <w:tcPr>
            <w:tcW w:w="5778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3261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559" w:type="dxa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287">
              <w:rPr>
                <w:rFonts w:ascii="Times New Roman" w:hAnsi="Times New Roman"/>
                <w:b/>
                <w:sz w:val="24"/>
                <w:szCs w:val="24"/>
              </w:rPr>
              <w:t>Образ. область</w:t>
            </w:r>
          </w:p>
        </w:tc>
      </w:tr>
      <w:tr w:rsidR="00CD0F1F" w:rsidRPr="00C04287" w:rsidTr="00BD12A9">
        <w:tc>
          <w:tcPr>
            <w:tcW w:w="10598" w:type="dxa"/>
            <w:gridSpan w:val="3"/>
          </w:tcPr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ДОШКОЛЬНЫЙ ВОЗРАСТ </w:t>
            </w:r>
          </w:p>
          <w:p w:rsidR="00CD0F1F" w:rsidRPr="00C04287" w:rsidRDefault="00CD0F1F" w:rsidP="00BD12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F1F" w:rsidRPr="00C04287" w:rsidTr="00BD12A9">
        <w:tc>
          <w:tcPr>
            <w:tcW w:w="5778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«Парциальная программа раннего физического развития детей дошкольного возраста»</w:t>
            </w:r>
          </w:p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(3-7 лет)</w:t>
            </w:r>
          </w:p>
        </w:tc>
        <w:tc>
          <w:tcPr>
            <w:tcW w:w="3261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под общ. ред. Р.Н. Терехиной, Е.Н. Медведевой. </w:t>
            </w:r>
          </w:p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ФР</w:t>
            </w:r>
          </w:p>
        </w:tc>
      </w:tr>
      <w:tr w:rsidR="003A49ED" w:rsidRPr="00C04287" w:rsidTr="00BD12A9">
        <w:tc>
          <w:tcPr>
            <w:tcW w:w="5778" w:type="dxa"/>
          </w:tcPr>
          <w:p w:rsidR="003A49ED" w:rsidRPr="00C04287" w:rsidRDefault="003A49ED" w:rsidP="00A66D8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«Ритмическая мозаика» (3-7 лет)</w:t>
            </w:r>
          </w:p>
        </w:tc>
        <w:tc>
          <w:tcPr>
            <w:tcW w:w="3261" w:type="dxa"/>
          </w:tcPr>
          <w:p w:rsidR="003A49ED" w:rsidRPr="00C04287" w:rsidRDefault="003A49ED" w:rsidP="00A66D8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А.И. Буренина</w:t>
            </w:r>
          </w:p>
        </w:tc>
        <w:tc>
          <w:tcPr>
            <w:tcW w:w="1559" w:type="dxa"/>
          </w:tcPr>
          <w:p w:rsidR="003A49ED" w:rsidRPr="00C04287" w:rsidRDefault="003A49ED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ХЭР</w:t>
            </w:r>
          </w:p>
        </w:tc>
      </w:tr>
      <w:tr w:rsidR="00CD0F1F" w:rsidRPr="00C04287" w:rsidTr="00BD12A9">
        <w:tc>
          <w:tcPr>
            <w:tcW w:w="5778" w:type="dxa"/>
          </w:tcPr>
          <w:p w:rsidR="00CD0F1F" w:rsidRPr="00C04287" w:rsidRDefault="008B5DF2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Парциальная программа «Дорогою добра»</w:t>
            </w:r>
          </w:p>
        </w:tc>
        <w:tc>
          <w:tcPr>
            <w:tcW w:w="3261" w:type="dxa"/>
          </w:tcPr>
          <w:p w:rsidR="00CD0F1F" w:rsidRPr="00C04287" w:rsidRDefault="008B5DF2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4287">
              <w:rPr>
                <w:rFonts w:ascii="Times New Roman" w:hAnsi="Times New Roman"/>
                <w:sz w:val="24"/>
                <w:szCs w:val="24"/>
              </w:rPr>
              <w:t>Л.В.Коломийченко</w:t>
            </w:r>
            <w:proofErr w:type="spellEnd"/>
            <w:r w:rsidRPr="00C042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04287">
              <w:rPr>
                <w:rFonts w:ascii="Times New Roman" w:hAnsi="Times New Roman"/>
                <w:sz w:val="24"/>
                <w:szCs w:val="24"/>
              </w:rPr>
              <w:t>Г.И.Чугаева</w:t>
            </w:r>
            <w:proofErr w:type="spellEnd"/>
            <w:r w:rsidRPr="00C0428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04287">
              <w:rPr>
                <w:rFonts w:ascii="Times New Roman" w:hAnsi="Times New Roman"/>
                <w:sz w:val="24"/>
                <w:szCs w:val="24"/>
              </w:rPr>
              <w:t xml:space="preserve"> Л.И. Югова</w:t>
            </w:r>
          </w:p>
        </w:tc>
        <w:tc>
          <w:tcPr>
            <w:tcW w:w="1559" w:type="dxa"/>
          </w:tcPr>
          <w:p w:rsidR="00CD0F1F" w:rsidRPr="00C04287" w:rsidRDefault="008B5DF2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СКР</w:t>
            </w:r>
          </w:p>
        </w:tc>
      </w:tr>
      <w:tr w:rsidR="00CD0F1F" w:rsidRPr="00C04287" w:rsidTr="00CB271D">
        <w:trPr>
          <w:trHeight w:val="2372"/>
        </w:trPr>
        <w:tc>
          <w:tcPr>
            <w:tcW w:w="5778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«STEM–образование детей дошкольного и младшего школьного возраста»</w:t>
            </w:r>
          </w:p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(3-7 лет)</w:t>
            </w:r>
          </w:p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04287">
              <w:rPr>
                <w:rFonts w:ascii="Times New Roman" w:hAnsi="Times New Roman"/>
                <w:sz w:val="24"/>
                <w:szCs w:val="24"/>
                <w:u w:val="single"/>
              </w:rPr>
              <w:t>Модули:</w:t>
            </w:r>
          </w:p>
          <w:p w:rsidR="00CD0F1F" w:rsidRPr="00C04287" w:rsidRDefault="00CD0F1F" w:rsidP="003A49ED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Arial Narrow" w:hAnsi="Arial Narrow"/>
                <w:color w:val="333333"/>
                <w:sz w:val="24"/>
                <w:szCs w:val="24"/>
                <w:shd w:val="clear" w:color="auto" w:fill="FFFFFF"/>
              </w:rPr>
              <w:t xml:space="preserve">1. </w:t>
            </w:r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Экспериментирование с живой и неживой природой</w:t>
            </w:r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3. LEGO-конструирование</w:t>
            </w:r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4. Математическое развитие</w:t>
            </w:r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>5. Робототехника</w:t>
            </w:r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br/>
              <w:t xml:space="preserve">6. </w:t>
            </w:r>
            <w:proofErr w:type="spellStart"/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Мультистудия</w:t>
            </w:r>
            <w:proofErr w:type="spellEnd"/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«Я творю мир»</w:t>
            </w:r>
          </w:p>
        </w:tc>
        <w:tc>
          <w:tcPr>
            <w:tcW w:w="3261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Волосовец</w:t>
            </w:r>
            <w:proofErr w:type="spellEnd"/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Т.В., Маркова В.А., Аверин С.А.</w:t>
            </w:r>
          </w:p>
        </w:tc>
        <w:tc>
          <w:tcPr>
            <w:tcW w:w="1559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ПР, ХЭР, СКР</w:t>
            </w:r>
          </w:p>
        </w:tc>
      </w:tr>
      <w:tr w:rsidR="00CD0F1F" w:rsidRPr="00C04287" w:rsidTr="00BD12A9">
        <w:tc>
          <w:tcPr>
            <w:tcW w:w="5778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«Азы финансовой культуры для дошкольников»</w:t>
            </w:r>
          </w:p>
        </w:tc>
        <w:tc>
          <w:tcPr>
            <w:tcW w:w="3261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Стахович Л.В.,</w:t>
            </w:r>
          </w:p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Семенкова Е.В., </w:t>
            </w:r>
            <w:proofErr w:type="spellStart"/>
            <w:r w:rsidRPr="00C042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Рыжановская</w:t>
            </w:r>
            <w:proofErr w:type="spellEnd"/>
            <w:r w:rsidRPr="00C042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Л.Ю.</w:t>
            </w:r>
          </w:p>
        </w:tc>
        <w:tc>
          <w:tcPr>
            <w:tcW w:w="1559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42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СКР, ПР</w:t>
            </w:r>
          </w:p>
        </w:tc>
      </w:tr>
      <w:tr w:rsidR="00CD0F1F" w:rsidRPr="00C04287" w:rsidTr="00BD12A9">
        <w:tc>
          <w:tcPr>
            <w:tcW w:w="5778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Школа Супергероев </w:t>
            </w:r>
          </w:p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3261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Илюхина Ю.В., Головнева М.Г.</w:t>
            </w:r>
          </w:p>
        </w:tc>
        <w:tc>
          <w:tcPr>
            <w:tcW w:w="1559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ПР, СКР, ХЭР</w:t>
            </w:r>
          </w:p>
        </w:tc>
      </w:tr>
      <w:tr w:rsidR="00CD0F1F" w:rsidRPr="00C04287" w:rsidTr="00BD12A9">
        <w:tc>
          <w:tcPr>
            <w:tcW w:w="5778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Казачьи игры и забавы (парциальная программа для групп казачьей направленности) </w:t>
            </w:r>
          </w:p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3261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Н.В. Гончарова, Ю.А. </w:t>
            </w:r>
            <w:proofErr w:type="spellStart"/>
            <w:r w:rsidRPr="00C04287">
              <w:rPr>
                <w:rFonts w:ascii="Times New Roman" w:hAnsi="Times New Roman"/>
                <w:sz w:val="24"/>
                <w:szCs w:val="24"/>
              </w:rPr>
              <w:t>Кармалюк</w:t>
            </w:r>
            <w:proofErr w:type="spellEnd"/>
          </w:p>
        </w:tc>
        <w:tc>
          <w:tcPr>
            <w:tcW w:w="1559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ФР</w:t>
            </w:r>
          </w:p>
        </w:tc>
      </w:tr>
      <w:tr w:rsidR="00CD0F1F" w:rsidRPr="00C04287" w:rsidTr="00BD12A9">
        <w:tc>
          <w:tcPr>
            <w:tcW w:w="5778" w:type="dxa"/>
          </w:tcPr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Воспитательно-образовательная деятельность в группе казачьей направленности </w:t>
            </w:r>
          </w:p>
          <w:p w:rsidR="00CD0F1F" w:rsidRPr="00C04287" w:rsidRDefault="00CD0F1F" w:rsidP="00BD12A9">
            <w:pPr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  <w:tc>
          <w:tcPr>
            <w:tcW w:w="3261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 xml:space="preserve">М.В. Фурасьева, И.В. Авакумова, В.А. </w:t>
            </w:r>
            <w:proofErr w:type="spellStart"/>
            <w:r w:rsidRPr="00C04287">
              <w:rPr>
                <w:rFonts w:ascii="Times New Roman" w:hAnsi="Times New Roman"/>
                <w:sz w:val="24"/>
                <w:szCs w:val="24"/>
              </w:rPr>
              <w:t>Дряпак</w:t>
            </w:r>
            <w:proofErr w:type="spellEnd"/>
          </w:p>
        </w:tc>
        <w:tc>
          <w:tcPr>
            <w:tcW w:w="1559" w:type="dxa"/>
          </w:tcPr>
          <w:p w:rsidR="00CD0F1F" w:rsidRPr="00C04287" w:rsidRDefault="00CD0F1F" w:rsidP="00BD12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87">
              <w:rPr>
                <w:rFonts w:ascii="Times New Roman" w:hAnsi="Times New Roman"/>
                <w:sz w:val="24"/>
                <w:szCs w:val="24"/>
              </w:rPr>
              <w:t>ПР, СКР, РР, ХЭ</w:t>
            </w:r>
          </w:p>
        </w:tc>
      </w:tr>
    </w:tbl>
    <w:p w:rsidR="00CD0F1F" w:rsidRPr="00C04287" w:rsidRDefault="00CD0F1F" w:rsidP="00CD0F1F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6145" w:rsidRPr="00C04287" w:rsidRDefault="00CB271D">
      <w:pPr>
        <w:rPr>
          <w:sz w:val="24"/>
          <w:szCs w:val="24"/>
        </w:rPr>
      </w:pPr>
      <w:r>
        <w:rPr>
          <w:sz w:val="24"/>
          <w:szCs w:val="24"/>
        </w:rPr>
        <w:t>-</w:t>
      </w:r>
    </w:p>
    <w:sectPr w:rsidR="00EA6145" w:rsidRPr="00C04287" w:rsidSect="001A71DB">
      <w:pgSz w:w="11906" w:h="16838"/>
      <w:pgMar w:top="720" w:right="720" w:bottom="720" w:left="72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B271D" w:rsidRDefault="00CB271D" w:rsidP="00CD0F1F">
      <w:pPr>
        <w:spacing w:after="0" w:line="240" w:lineRule="auto"/>
      </w:pPr>
      <w:r>
        <w:separator/>
      </w:r>
    </w:p>
  </w:endnote>
  <w:endnote w:type="continuationSeparator" w:id="0">
    <w:p w:rsidR="00CB271D" w:rsidRDefault="00CB271D" w:rsidP="00CD0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00"/>
    <w:family w:val="roman"/>
    <w:notTrueType/>
    <w:pitch w:val="default"/>
  </w:font>
  <w:font w:name="PragmaticaC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ltic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71D" w:rsidRDefault="00CB27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B271D" w:rsidRDefault="00CB271D" w:rsidP="00CD0F1F">
      <w:pPr>
        <w:spacing w:after="0" w:line="240" w:lineRule="auto"/>
      </w:pPr>
      <w:r>
        <w:separator/>
      </w:r>
    </w:p>
  </w:footnote>
  <w:footnote w:type="continuationSeparator" w:id="0">
    <w:p w:rsidR="00CB271D" w:rsidRDefault="00CB271D" w:rsidP="00CD0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271D" w:rsidRDefault="00CB27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62</w:t>
    </w:r>
    <w:r>
      <w:rPr>
        <w:color w:val="000000"/>
      </w:rPr>
      <w:fldChar w:fldCharType="end"/>
    </w:r>
  </w:p>
  <w:p w:rsidR="00CB271D" w:rsidRDefault="00CB27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4524"/>
        <w:tab w:val="center" w:pos="4957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0277E"/>
    <w:multiLevelType w:val="hybridMultilevel"/>
    <w:tmpl w:val="AD0AD62E"/>
    <w:lvl w:ilvl="0" w:tplc="8A86AC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E40FB"/>
    <w:multiLevelType w:val="hybridMultilevel"/>
    <w:tmpl w:val="3C609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25E51"/>
    <w:multiLevelType w:val="hybridMultilevel"/>
    <w:tmpl w:val="872E91E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A7BB5"/>
    <w:multiLevelType w:val="hybridMultilevel"/>
    <w:tmpl w:val="48206BA2"/>
    <w:lvl w:ilvl="0" w:tplc="1CE4BB1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AE3077"/>
    <w:multiLevelType w:val="hybridMultilevel"/>
    <w:tmpl w:val="000AF82C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1" w15:restartNumberingAfterBreak="0">
    <w:nsid w:val="247A1328"/>
    <w:multiLevelType w:val="hybridMultilevel"/>
    <w:tmpl w:val="282CAA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FD39D4"/>
    <w:multiLevelType w:val="hybridMultilevel"/>
    <w:tmpl w:val="86ACF736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E342E47"/>
    <w:multiLevelType w:val="hybridMultilevel"/>
    <w:tmpl w:val="3662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67D05"/>
    <w:multiLevelType w:val="hybridMultilevel"/>
    <w:tmpl w:val="42AA0552"/>
    <w:lvl w:ilvl="0" w:tplc="EBDC0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8" w15:restartNumberingAfterBreak="0">
    <w:nsid w:val="41755F9E"/>
    <w:multiLevelType w:val="hybridMultilevel"/>
    <w:tmpl w:val="FC88A89C"/>
    <w:lvl w:ilvl="0" w:tplc="F78C5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91266F"/>
    <w:multiLevelType w:val="hybridMultilevel"/>
    <w:tmpl w:val="7A467642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17313"/>
    <w:multiLevelType w:val="hybridMultilevel"/>
    <w:tmpl w:val="BCA230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60448"/>
    <w:multiLevelType w:val="hybridMultilevel"/>
    <w:tmpl w:val="81BC668C"/>
    <w:lvl w:ilvl="0" w:tplc="9C8E8CDE">
      <w:start w:val="1"/>
      <w:numFmt w:val="decimal"/>
      <w:lvlText w:val="%1)"/>
      <w:lvlJc w:val="left"/>
      <w:pPr>
        <w:ind w:left="2183" w:hanging="1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ADB025F"/>
    <w:multiLevelType w:val="hybridMultilevel"/>
    <w:tmpl w:val="2B085F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F5449"/>
    <w:multiLevelType w:val="hybridMultilevel"/>
    <w:tmpl w:val="9C9C757A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1532CE2"/>
    <w:multiLevelType w:val="hybridMultilevel"/>
    <w:tmpl w:val="1AC667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4C016B"/>
    <w:multiLevelType w:val="hybridMultilevel"/>
    <w:tmpl w:val="A1441C96"/>
    <w:lvl w:ilvl="0" w:tplc="72940002">
      <w:start w:val="3"/>
      <w:numFmt w:val="decimal"/>
      <w:lvlText w:val="(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5D8333CF"/>
    <w:multiLevelType w:val="multilevel"/>
    <w:tmpl w:val="AB323BE6"/>
    <w:lvl w:ilvl="0">
      <w:start w:val="1"/>
      <w:numFmt w:val="decimal"/>
      <w:lvlText w:val="29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73121C"/>
    <w:multiLevelType w:val="hybridMultilevel"/>
    <w:tmpl w:val="DB60789E"/>
    <w:lvl w:ilvl="0" w:tplc="E3F6E39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7986EE1"/>
    <w:multiLevelType w:val="multilevel"/>
    <w:tmpl w:val="145A21E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275CA5"/>
    <w:multiLevelType w:val="hybridMultilevel"/>
    <w:tmpl w:val="912CBD12"/>
    <w:lvl w:ilvl="0" w:tplc="45041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92D4E"/>
    <w:multiLevelType w:val="multilevel"/>
    <w:tmpl w:val="68B6AC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abstractNum w:abstractNumId="35" w15:restartNumberingAfterBreak="0">
    <w:nsid w:val="724F18F7"/>
    <w:multiLevelType w:val="multilevel"/>
    <w:tmpl w:val="F768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464D74"/>
    <w:multiLevelType w:val="hybridMultilevel"/>
    <w:tmpl w:val="2514C9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34"/>
  </w:num>
  <w:num w:numId="2">
    <w:abstractNumId w:val="22"/>
  </w:num>
  <w:num w:numId="3">
    <w:abstractNumId w:val="25"/>
  </w:num>
  <w:num w:numId="4">
    <w:abstractNumId w:val="38"/>
  </w:num>
  <w:num w:numId="5">
    <w:abstractNumId w:val="31"/>
  </w:num>
  <w:num w:numId="6">
    <w:abstractNumId w:val="21"/>
  </w:num>
  <w:num w:numId="7">
    <w:abstractNumId w:val="17"/>
  </w:num>
  <w:num w:numId="8">
    <w:abstractNumId w:val="9"/>
  </w:num>
  <w:num w:numId="9">
    <w:abstractNumId w:val="37"/>
  </w:num>
  <w:num w:numId="10">
    <w:abstractNumId w:val="2"/>
  </w:num>
  <w:num w:numId="11">
    <w:abstractNumId w:val="1"/>
  </w:num>
  <w:num w:numId="12">
    <w:abstractNumId w:val="13"/>
  </w:num>
  <w:num w:numId="13">
    <w:abstractNumId w:val="32"/>
  </w:num>
  <w:num w:numId="14">
    <w:abstractNumId w:val="36"/>
  </w:num>
  <w:num w:numId="15">
    <w:abstractNumId w:val="7"/>
  </w:num>
  <w:num w:numId="16">
    <w:abstractNumId w:val="16"/>
  </w:num>
  <w:num w:numId="17">
    <w:abstractNumId w:val="11"/>
  </w:num>
  <w:num w:numId="18">
    <w:abstractNumId w:val="18"/>
  </w:num>
  <w:num w:numId="19">
    <w:abstractNumId w:val="29"/>
  </w:num>
  <w:num w:numId="20">
    <w:abstractNumId w:val="3"/>
  </w:num>
  <w:num w:numId="21">
    <w:abstractNumId w:val="27"/>
  </w:num>
  <w:num w:numId="22">
    <w:abstractNumId w:val="12"/>
  </w:num>
  <w:num w:numId="23">
    <w:abstractNumId w:val="8"/>
  </w:num>
  <w:num w:numId="24">
    <w:abstractNumId w:val="5"/>
  </w:num>
  <w:num w:numId="25">
    <w:abstractNumId w:val="24"/>
  </w:num>
  <w:num w:numId="26">
    <w:abstractNumId w:val="6"/>
  </w:num>
  <w:num w:numId="27">
    <w:abstractNumId w:val="15"/>
  </w:num>
  <w:num w:numId="28">
    <w:abstractNumId w:val="30"/>
  </w:num>
  <w:num w:numId="29">
    <w:abstractNumId w:val="33"/>
  </w:num>
  <w:num w:numId="30">
    <w:abstractNumId w:val="0"/>
  </w:num>
  <w:num w:numId="31">
    <w:abstractNumId w:val="19"/>
  </w:num>
  <w:num w:numId="32">
    <w:abstractNumId w:val="14"/>
  </w:num>
  <w:num w:numId="33">
    <w:abstractNumId w:val="26"/>
  </w:num>
  <w:num w:numId="34">
    <w:abstractNumId w:val="20"/>
  </w:num>
  <w:num w:numId="35">
    <w:abstractNumId w:val="23"/>
  </w:num>
  <w:num w:numId="36">
    <w:abstractNumId w:val="28"/>
  </w:num>
  <w:num w:numId="37">
    <w:abstractNumId w:val="10"/>
  </w:num>
  <w:num w:numId="38">
    <w:abstractNumId w:val="35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3F2"/>
    <w:rsid w:val="00011FE4"/>
    <w:rsid w:val="000123F2"/>
    <w:rsid w:val="000206BD"/>
    <w:rsid w:val="00027628"/>
    <w:rsid w:val="000456F0"/>
    <w:rsid w:val="00056D86"/>
    <w:rsid w:val="000A3503"/>
    <w:rsid w:val="000C6B88"/>
    <w:rsid w:val="000F0A11"/>
    <w:rsid w:val="000F1B6B"/>
    <w:rsid w:val="00130802"/>
    <w:rsid w:val="00153273"/>
    <w:rsid w:val="001A71DB"/>
    <w:rsid w:val="001A7893"/>
    <w:rsid w:val="001D0D9B"/>
    <w:rsid w:val="00205029"/>
    <w:rsid w:val="0021590E"/>
    <w:rsid w:val="00225AFB"/>
    <w:rsid w:val="002318E8"/>
    <w:rsid w:val="00242A6F"/>
    <w:rsid w:val="00251EB9"/>
    <w:rsid w:val="0026304F"/>
    <w:rsid w:val="002A53F2"/>
    <w:rsid w:val="002F7344"/>
    <w:rsid w:val="00312582"/>
    <w:rsid w:val="00377289"/>
    <w:rsid w:val="003962A4"/>
    <w:rsid w:val="003A49ED"/>
    <w:rsid w:val="003A5106"/>
    <w:rsid w:val="003C2D75"/>
    <w:rsid w:val="003D16E8"/>
    <w:rsid w:val="003E030F"/>
    <w:rsid w:val="00406C85"/>
    <w:rsid w:val="0048000F"/>
    <w:rsid w:val="00480AF4"/>
    <w:rsid w:val="004822E4"/>
    <w:rsid w:val="005378BE"/>
    <w:rsid w:val="0054518C"/>
    <w:rsid w:val="00572BB3"/>
    <w:rsid w:val="005760A7"/>
    <w:rsid w:val="005B2CB9"/>
    <w:rsid w:val="005C27CB"/>
    <w:rsid w:val="005E05BA"/>
    <w:rsid w:val="005E56E2"/>
    <w:rsid w:val="005F55EE"/>
    <w:rsid w:val="006526AD"/>
    <w:rsid w:val="00655C03"/>
    <w:rsid w:val="0066534D"/>
    <w:rsid w:val="00680108"/>
    <w:rsid w:val="00694BD3"/>
    <w:rsid w:val="006B3B4B"/>
    <w:rsid w:val="006C02BF"/>
    <w:rsid w:val="006D0D3A"/>
    <w:rsid w:val="006E37AE"/>
    <w:rsid w:val="007628DA"/>
    <w:rsid w:val="007746BB"/>
    <w:rsid w:val="00775F0D"/>
    <w:rsid w:val="00785B4D"/>
    <w:rsid w:val="007B09D9"/>
    <w:rsid w:val="007E22D6"/>
    <w:rsid w:val="008101AC"/>
    <w:rsid w:val="00812885"/>
    <w:rsid w:val="00844625"/>
    <w:rsid w:val="00853E8E"/>
    <w:rsid w:val="008616DF"/>
    <w:rsid w:val="008B5DF2"/>
    <w:rsid w:val="008E51D1"/>
    <w:rsid w:val="009265AA"/>
    <w:rsid w:val="00926AB1"/>
    <w:rsid w:val="009421D1"/>
    <w:rsid w:val="00942EA1"/>
    <w:rsid w:val="00972056"/>
    <w:rsid w:val="00991BE8"/>
    <w:rsid w:val="009F13EF"/>
    <w:rsid w:val="00A40EAF"/>
    <w:rsid w:val="00A45882"/>
    <w:rsid w:val="00A46807"/>
    <w:rsid w:val="00A66D8E"/>
    <w:rsid w:val="00AA0EFD"/>
    <w:rsid w:val="00AC7D8C"/>
    <w:rsid w:val="00AF6383"/>
    <w:rsid w:val="00B27916"/>
    <w:rsid w:val="00B358D5"/>
    <w:rsid w:val="00B64765"/>
    <w:rsid w:val="00B974B9"/>
    <w:rsid w:val="00BA39CB"/>
    <w:rsid w:val="00BC6289"/>
    <w:rsid w:val="00BD12A9"/>
    <w:rsid w:val="00BD7030"/>
    <w:rsid w:val="00BF3E41"/>
    <w:rsid w:val="00C028F3"/>
    <w:rsid w:val="00C04287"/>
    <w:rsid w:val="00C231DA"/>
    <w:rsid w:val="00C24008"/>
    <w:rsid w:val="00C26ECC"/>
    <w:rsid w:val="00C33226"/>
    <w:rsid w:val="00C7085B"/>
    <w:rsid w:val="00C82847"/>
    <w:rsid w:val="00CB054F"/>
    <w:rsid w:val="00CB271D"/>
    <w:rsid w:val="00CD0F1F"/>
    <w:rsid w:val="00D13EDD"/>
    <w:rsid w:val="00D54940"/>
    <w:rsid w:val="00D65268"/>
    <w:rsid w:val="00DB53B5"/>
    <w:rsid w:val="00DC61D7"/>
    <w:rsid w:val="00DD7A24"/>
    <w:rsid w:val="00DF77B1"/>
    <w:rsid w:val="00E2787F"/>
    <w:rsid w:val="00E30BF3"/>
    <w:rsid w:val="00E4567D"/>
    <w:rsid w:val="00E64D7F"/>
    <w:rsid w:val="00E739C1"/>
    <w:rsid w:val="00E9111B"/>
    <w:rsid w:val="00E95A11"/>
    <w:rsid w:val="00EA6145"/>
    <w:rsid w:val="00EC0641"/>
    <w:rsid w:val="00EC29FA"/>
    <w:rsid w:val="00ED0319"/>
    <w:rsid w:val="00EE2FCB"/>
    <w:rsid w:val="00F50EC1"/>
    <w:rsid w:val="00F54D0F"/>
    <w:rsid w:val="00F656CC"/>
    <w:rsid w:val="00F72DE5"/>
    <w:rsid w:val="00FA2DF5"/>
    <w:rsid w:val="00FC50F4"/>
    <w:rsid w:val="00FD60FA"/>
    <w:rsid w:val="00FE1ECC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0588"/>
  <w15:docId w15:val="{6C8FE0EE-69D6-4492-ABB1-B773FAA6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1F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0F1F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F1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F1F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F1F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F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F1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CD0F1F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F1F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D0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D0F1F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D0F1F"/>
    <w:rPr>
      <w:rFonts w:ascii="Calibri" w:eastAsia="Times New Roman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0F1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D0F1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D0F1F"/>
    <w:rPr>
      <w:rFonts w:ascii="Cambria" w:eastAsia="Times New Roman" w:hAnsi="Cambria" w:cs="Calibri"/>
      <w:lang w:eastAsia="ar-SA"/>
    </w:rPr>
  </w:style>
  <w:style w:type="table" w:customStyle="1" w:styleId="TableNormal">
    <w:name w:val="Table Normal"/>
    <w:rsid w:val="00CD0F1F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CD0F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a5">
    <w:name w:val="Название Знак"/>
    <w:basedOn w:val="a0"/>
    <w:rsid w:val="00CD0F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Normal (Web)"/>
    <w:aliases w:val="Знак Знак1"/>
    <w:basedOn w:val="a"/>
    <w:uiPriority w:val="99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qFormat/>
    <w:rsid w:val="00CD0F1F"/>
    <w:pPr>
      <w:ind w:left="720"/>
    </w:pPr>
    <w:rPr>
      <w:lang w:eastAsia="en-US"/>
    </w:rPr>
  </w:style>
  <w:style w:type="character" w:styleId="a8">
    <w:name w:val="Hyperlink"/>
    <w:basedOn w:val="a0"/>
    <w:uiPriority w:val="99"/>
    <w:rsid w:val="00CD0F1F"/>
    <w:rPr>
      <w:color w:val="0000FF"/>
      <w:u w:val="single"/>
    </w:rPr>
  </w:style>
  <w:style w:type="paragraph" w:styleId="a9">
    <w:name w:val="No Spacing"/>
    <w:link w:val="aa"/>
    <w:uiPriority w:val="1"/>
    <w:qFormat/>
    <w:rsid w:val="00CD0F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CD0F1F"/>
    <w:rPr>
      <w:rFonts w:ascii="Calibri" w:eastAsia="Times New Roman" w:hAnsi="Calibri" w:cs="Times New Roman"/>
    </w:rPr>
  </w:style>
  <w:style w:type="character" w:customStyle="1" w:styleId="ab">
    <w:name w:val="Основной текст_"/>
    <w:basedOn w:val="a0"/>
    <w:link w:val="31"/>
    <w:locked/>
    <w:rsid w:val="00CD0F1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b"/>
    <w:rsid w:val="00CD0F1F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21">
    <w:name w:val="Абзац списка2"/>
    <w:basedOn w:val="a"/>
    <w:uiPriority w:val="99"/>
    <w:rsid w:val="00CD0F1F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CD0F1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CD0F1F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eastAsiaTheme="minorHAnsi" w:hAnsi="Times New Roman" w:cs="Times New Roman"/>
      <w:b/>
      <w:bCs/>
      <w:lang w:eastAsia="en-US"/>
    </w:rPr>
  </w:style>
  <w:style w:type="paragraph" w:styleId="ac">
    <w:name w:val="header"/>
    <w:basedOn w:val="a"/>
    <w:link w:val="ad"/>
    <w:uiPriority w:val="99"/>
    <w:unhideWhenUsed/>
    <w:rsid w:val="00CD0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D0F1F"/>
    <w:rPr>
      <w:rFonts w:ascii="Calibri" w:eastAsia="Calibri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CD0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0F1F"/>
    <w:rPr>
      <w:rFonts w:ascii="Calibri" w:eastAsia="Calibri" w:hAnsi="Calibri" w:cs="Calibri"/>
      <w:lang w:eastAsia="ru-RU"/>
    </w:rPr>
  </w:style>
  <w:style w:type="paragraph" w:customStyle="1" w:styleId="Style11">
    <w:name w:val="Style11"/>
    <w:basedOn w:val="a"/>
    <w:rsid w:val="00CD0F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CD0F1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CD0F1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0">
    <w:name w:val="Основной"/>
    <w:basedOn w:val="a"/>
    <w:uiPriority w:val="99"/>
    <w:rsid w:val="00CD0F1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CD0F1F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CD0F1F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1">
    <w:name w:val="Body Text"/>
    <w:basedOn w:val="a"/>
    <w:link w:val="af2"/>
    <w:rsid w:val="00CD0F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CD0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nhideWhenUsed/>
    <w:rsid w:val="00CD0F1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D0F1F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footnote text"/>
    <w:basedOn w:val="a"/>
    <w:link w:val="af6"/>
    <w:rsid w:val="00CD0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rsid w:val="00CD0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D0F1F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CD0F1F"/>
  </w:style>
  <w:style w:type="paragraph" w:customStyle="1" w:styleId="msonormalbullet2gif">
    <w:name w:val="msonormalbullet2.gif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 Indent"/>
    <w:basedOn w:val="a"/>
    <w:link w:val="af9"/>
    <w:rsid w:val="00CD0F1F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9">
    <w:name w:val="Основной текст с отступом Знак"/>
    <w:basedOn w:val="a0"/>
    <w:link w:val="af8"/>
    <w:rsid w:val="00CD0F1F"/>
    <w:rPr>
      <w:rFonts w:ascii="Calibri" w:eastAsia="Calibri" w:hAnsi="Calibri" w:cs="Times New Roman"/>
      <w:sz w:val="20"/>
      <w:szCs w:val="20"/>
      <w:lang w:eastAsia="ar-SA"/>
    </w:rPr>
  </w:style>
  <w:style w:type="table" w:styleId="afa">
    <w:name w:val="Table Grid"/>
    <w:basedOn w:val="a1"/>
    <w:uiPriority w:val="59"/>
    <w:rsid w:val="00CD0F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Гипертекстовая ссылка"/>
    <w:uiPriority w:val="99"/>
    <w:rsid w:val="00CD0F1F"/>
    <w:rPr>
      <w:b/>
      <w:bCs/>
      <w:color w:val="106BBE"/>
    </w:rPr>
  </w:style>
  <w:style w:type="character" w:customStyle="1" w:styleId="a4">
    <w:name w:val="Заголовок Знак"/>
    <w:basedOn w:val="a0"/>
    <w:link w:val="a3"/>
    <w:uiPriority w:val="10"/>
    <w:rsid w:val="00CD0F1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CD0F1F"/>
    <w:rPr>
      <w:rFonts w:cs="Calibri"/>
      <w:b/>
      <w:bCs/>
      <w:sz w:val="32"/>
      <w:lang w:eastAsia="ar-SA"/>
    </w:rPr>
  </w:style>
  <w:style w:type="paragraph" w:styleId="afc">
    <w:name w:val="Subtitle"/>
    <w:basedOn w:val="a"/>
    <w:next w:val="a"/>
    <w:link w:val="afd"/>
    <w:uiPriority w:val="11"/>
    <w:qFormat/>
    <w:rsid w:val="00CD0F1F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CD0F1F"/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styleId="afe">
    <w:name w:val="Strong"/>
    <w:uiPriority w:val="22"/>
    <w:qFormat/>
    <w:rsid w:val="00CD0F1F"/>
    <w:rPr>
      <w:b/>
      <w:bCs/>
    </w:rPr>
  </w:style>
  <w:style w:type="paragraph" w:customStyle="1" w:styleId="rtecenter">
    <w:name w:val="rtecenter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Document Map"/>
    <w:basedOn w:val="a"/>
    <w:link w:val="aff0"/>
    <w:uiPriority w:val="99"/>
    <w:semiHidden/>
    <w:unhideWhenUsed/>
    <w:rsid w:val="00CD0F1F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CD0F1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CD0F1F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CD0F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3">
    <w:name w:val="Нижний колонтитул Знак2"/>
    <w:uiPriority w:val="99"/>
    <w:locked/>
    <w:rsid w:val="00CD0F1F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CD0F1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CD0F1F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CD0F1F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CD0F1F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CD0F1F"/>
    <w:rPr>
      <w:rFonts w:ascii="Calibri" w:eastAsia="Calibri" w:hAnsi="Calibri" w:cs="Calibri"/>
      <w:lang w:eastAsia="ru-RU"/>
    </w:rPr>
  </w:style>
  <w:style w:type="character" w:customStyle="1" w:styleId="210">
    <w:name w:val="Основной текст с отступом 2 Знак1"/>
    <w:link w:val="27"/>
    <w:uiPriority w:val="99"/>
    <w:semiHidden/>
    <w:locked/>
    <w:rsid w:val="00CD0F1F"/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29">
    <w:name w:val="Текст выноски Знак2"/>
    <w:locked/>
    <w:rsid w:val="00CD0F1F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1"/>
    <w:uiPriority w:val="99"/>
    <w:rsid w:val="00CD0F1F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CD0F1F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CD0F1F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2">
    <w:name w:val="Название3"/>
    <w:basedOn w:val="a"/>
    <w:uiPriority w:val="99"/>
    <w:rsid w:val="00CD0F1F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uiPriority w:val="99"/>
    <w:rsid w:val="00CD0F1F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CD0F1F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CD0F1F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1">
    <w:name w:val="Содержимое таблицы"/>
    <w:basedOn w:val="a"/>
    <w:uiPriority w:val="99"/>
    <w:rsid w:val="00CD0F1F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CD0F1F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CD0F1F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4">
    <w:name w:val="Абзац списка3"/>
    <w:basedOn w:val="a"/>
    <w:rsid w:val="00CD0F1F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CD0F1F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CD0F1F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CD0F1F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CD0F1F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CD0F1F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2">
    <w:name w:val="Заголовок таблицы"/>
    <w:basedOn w:val="aff1"/>
    <w:uiPriority w:val="99"/>
    <w:rsid w:val="00CD0F1F"/>
    <w:pPr>
      <w:jc w:val="center"/>
    </w:pPr>
    <w:rPr>
      <w:b/>
      <w:bCs/>
    </w:rPr>
  </w:style>
  <w:style w:type="paragraph" w:customStyle="1" w:styleId="aff3">
    <w:name w:val="Содержимое врезки"/>
    <w:basedOn w:val="af1"/>
    <w:uiPriority w:val="99"/>
    <w:rsid w:val="00CD0F1F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CD0F1F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CD0F1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5">
    <w:name w:val="Название объекта3"/>
    <w:basedOn w:val="a"/>
    <w:next w:val="a"/>
    <w:rsid w:val="00CD0F1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CD0F1F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CD0F1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D0F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CD0F1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CD0F1F"/>
    <w:rPr>
      <w:rFonts w:ascii="Symbol" w:hAnsi="Symbol" w:hint="default"/>
    </w:rPr>
  </w:style>
  <w:style w:type="character" w:customStyle="1" w:styleId="WW8Num4z0">
    <w:name w:val="WW8Num4z0"/>
    <w:rsid w:val="00CD0F1F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CD0F1F"/>
    <w:rPr>
      <w:rFonts w:ascii="Times New Roman" w:hAnsi="Times New Roman" w:cs="Times New Roman" w:hint="default"/>
    </w:rPr>
  </w:style>
  <w:style w:type="character" w:customStyle="1" w:styleId="WW8Num8z0">
    <w:name w:val="WW8Num8z0"/>
    <w:rsid w:val="00CD0F1F"/>
    <w:rPr>
      <w:rFonts w:ascii="Courier New" w:hAnsi="Courier New" w:cs="Courier New" w:hint="default"/>
    </w:rPr>
  </w:style>
  <w:style w:type="character" w:customStyle="1" w:styleId="WW8Num15z0">
    <w:name w:val="WW8Num15z0"/>
    <w:rsid w:val="00CD0F1F"/>
    <w:rPr>
      <w:rFonts w:ascii="Courier New" w:hAnsi="Courier New" w:cs="Courier New" w:hint="default"/>
    </w:rPr>
  </w:style>
  <w:style w:type="character" w:customStyle="1" w:styleId="WW8Num16z0">
    <w:name w:val="WW8Num16z0"/>
    <w:rsid w:val="00CD0F1F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CD0F1F"/>
    <w:rPr>
      <w:rFonts w:ascii="Times New Roman" w:hAnsi="Times New Roman" w:cs="Times New Roman" w:hint="default"/>
    </w:rPr>
  </w:style>
  <w:style w:type="character" w:customStyle="1" w:styleId="WW8Num20z0">
    <w:name w:val="WW8Num20z0"/>
    <w:rsid w:val="00CD0F1F"/>
    <w:rPr>
      <w:i w:val="0"/>
      <w:iCs w:val="0"/>
    </w:rPr>
  </w:style>
  <w:style w:type="character" w:customStyle="1" w:styleId="WW8Num27z0">
    <w:name w:val="WW8Num27z0"/>
    <w:rsid w:val="00CD0F1F"/>
    <w:rPr>
      <w:rFonts w:ascii="Times New Roman" w:hAnsi="Times New Roman" w:cs="Times New Roman" w:hint="default"/>
    </w:rPr>
  </w:style>
  <w:style w:type="character" w:customStyle="1" w:styleId="WW8Num27z1">
    <w:name w:val="WW8Num27z1"/>
    <w:rsid w:val="00CD0F1F"/>
    <w:rPr>
      <w:rFonts w:ascii="Courier New" w:hAnsi="Courier New" w:cs="Courier New" w:hint="default"/>
    </w:rPr>
  </w:style>
  <w:style w:type="character" w:customStyle="1" w:styleId="WW8Num27z2">
    <w:name w:val="WW8Num27z2"/>
    <w:rsid w:val="00CD0F1F"/>
    <w:rPr>
      <w:rFonts w:ascii="Wingdings" w:hAnsi="Wingdings" w:hint="default"/>
    </w:rPr>
  </w:style>
  <w:style w:type="character" w:customStyle="1" w:styleId="WW8Num27z3">
    <w:name w:val="WW8Num27z3"/>
    <w:rsid w:val="00CD0F1F"/>
    <w:rPr>
      <w:rFonts w:ascii="Symbol" w:hAnsi="Symbol" w:hint="default"/>
    </w:rPr>
  </w:style>
  <w:style w:type="character" w:customStyle="1" w:styleId="WW8Num28z0">
    <w:name w:val="WW8Num28z0"/>
    <w:rsid w:val="00CD0F1F"/>
    <w:rPr>
      <w:rFonts w:ascii="Symbol" w:hAnsi="Symbol" w:hint="default"/>
      <w:sz w:val="20"/>
    </w:rPr>
  </w:style>
  <w:style w:type="character" w:customStyle="1" w:styleId="WW8Num28z1">
    <w:name w:val="WW8Num28z1"/>
    <w:rsid w:val="00CD0F1F"/>
    <w:rPr>
      <w:rFonts w:ascii="Courier New" w:hAnsi="Courier New" w:cs="Courier New" w:hint="default"/>
    </w:rPr>
  </w:style>
  <w:style w:type="character" w:customStyle="1" w:styleId="WW8Num28z3">
    <w:name w:val="WW8Num28z3"/>
    <w:rsid w:val="00CD0F1F"/>
    <w:rPr>
      <w:rFonts w:ascii="Symbol" w:hAnsi="Symbol" w:hint="default"/>
    </w:rPr>
  </w:style>
  <w:style w:type="character" w:customStyle="1" w:styleId="WW8Num30z0">
    <w:name w:val="WW8Num30z0"/>
    <w:rsid w:val="00CD0F1F"/>
    <w:rPr>
      <w:rFonts w:ascii="Symbol" w:hAnsi="Symbol" w:hint="default"/>
    </w:rPr>
  </w:style>
  <w:style w:type="character" w:customStyle="1" w:styleId="WW8Num30z1">
    <w:name w:val="WW8Num30z1"/>
    <w:rsid w:val="00CD0F1F"/>
    <w:rPr>
      <w:rFonts w:ascii="Courier New" w:hAnsi="Courier New" w:cs="Courier New" w:hint="default"/>
    </w:rPr>
  </w:style>
  <w:style w:type="character" w:customStyle="1" w:styleId="WW8Num30z2">
    <w:name w:val="WW8Num30z2"/>
    <w:rsid w:val="00CD0F1F"/>
    <w:rPr>
      <w:rFonts w:ascii="Wingdings" w:hAnsi="Wingdings" w:hint="default"/>
    </w:rPr>
  </w:style>
  <w:style w:type="character" w:customStyle="1" w:styleId="44">
    <w:name w:val="Основной шрифт абзаца4"/>
    <w:rsid w:val="00CD0F1F"/>
  </w:style>
  <w:style w:type="character" w:customStyle="1" w:styleId="WW8Num2z0">
    <w:name w:val="WW8Num2z0"/>
    <w:rsid w:val="00CD0F1F"/>
    <w:rPr>
      <w:rFonts w:ascii="Symbol" w:hAnsi="Symbol" w:hint="default"/>
    </w:rPr>
  </w:style>
  <w:style w:type="character" w:customStyle="1" w:styleId="WW8Num6z0">
    <w:name w:val="WW8Num6z0"/>
    <w:rsid w:val="00CD0F1F"/>
    <w:rPr>
      <w:rFonts w:ascii="Courier New" w:hAnsi="Courier New" w:cs="Courier New" w:hint="default"/>
    </w:rPr>
  </w:style>
  <w:style w:type="character" w:customStyle="1" w:styleId="WW8Num9z0">
    <w:name w:val="WW8Num9z0"/>
    <w:rsid w:val="00CD0F1F"/>
    <w:rPr>
      <w:rFonts w:ascii="Wingdings" w:hAnsi="Wingdings" w:hint="default"/>
    </w:rPr>
  </w:style>
  <w:style w:type="character" w:customStyle="1" w:styleId="Absatz-Standardschriftart">
    <w:name w:val="Absatz-Standardschriftart"/>
    <w:rsid w:val="00CD0F1F"/>
  </w:style>
  <w:style w:type="character" w:customStyle="1" w:styleId="WW8Num3z0">
    <w:name w:val="WW8Num3z0"/>
    <w:rsid w:val="00CD0F1F"/>
    <w:rPr>
      <w:rFonts w:ascii="Symbol" w:hAnsi="Symbol" w:hint="default"/>
    </w:rPr>
  </w:style>
  <w:style w:type="character" w:customStyle="1" w:styleId="WW8Num8z2">
    <w:name w:val="WW8Num8z2"/>
    <w:rsid w:val="00CD0F1F"/>
    <w:rPr>
      <w:rFonts w:ascii="Wingdings" w:hAnsi="Wingdings" w:hint="default"/>
    </w:rPr>
  </w:style>
  <w:style w:type="character" w:customStyle="1" w:styleId="WW8Num8z3">
    <w:name w:val="WW8Num8z3"/>
    <w:rsid w:val="00CD0F1F"/>
    <w:rPr>
      <w:rFonts w:ascii="Symbol" w:hAnsi="Symbol" w:hint="default"/>
    </w:rPr>
  </w:style>
  <w:style w:type="character" w:customStyle="1" w:styleId="WW8Num11z0">
    <w:name w:val="WW8Num11z0"/>
    <w:rsid w:val="00CD0F1F"/>
    <w:rPr>
      <w:b/>
      <w:bCs w:val="0"/>
    </w:rPr>
  </w:style>
  <w:style w:type="character" w:customStyle="1" w:styleId="WW8Num14z0">
    <w:name w:val="WW8Num14z0"/>
    <w:rsid w:val="00CD0F1F"/>
    <w:rPr>
      <w:rFonts w:ascii="Times New Roman" w:hAnsi="Times New Roman" w:cs="Times New Roman" w:hint="default"/>
    </w:rPr>
  </w:style>
  <w:style w:type="character" w:customStyle="1" w:styleId="WW8Num14z1">
    <w:name w:val="WW8Num14z1"/>
    <w:rsid w:val="00CD0F1F"/>
    <w:rPr>
      <w:rFonts w:ascii="Courier New" w:hAnsi="Courier New" w:cs="Courier New" w:hint="default"/>
    </w:rPr>
  </w:style>
  <w:style w:type="character" w:customStyle="1" w:styleId="WW8Num14z2">
    <w:name w:val="WW8Num14z2"/>
    <w:rsid w:val="00CD0F1F"/>
    <w:rPr>
      <w:rFonts w:ascii="Wingdings" w:hAnsi="Wingdings" w:hint="default"/>
    </w:rPr>
  </w:style>
  <w:style w:type="character" w:customStyle="1" w:styleId="WW8Num14z3">
    <w:name w:val="WW8Num14z3"/>
    <w:rsid w:val="00CD0F1F"/>
    <w:rPr>
      <w:rFonts w:ascii="Symbol" w:hAnsi="Symbol" w:hint="default"/>
    </w:rPr>
  </w:style>
  <w:style w:type="character" w:customStyle="1" w:styleId="WW8Num15z2">
    <w:name w:val="WW8Num15z2"/>
    <w:rsid w:val="00CD0F1F"/>
    <w:rPr>
      <w:rFonts w:ascii="Wingdings" w:hAnsi="Wingdings" w:hint="default"/>
    </w:rPr>
  </w:style>
  <w:style w:type="character" w:customStyle="1" w:styleId="WW8Num15z3">
    <w:name w:val="WW8Num15z3"/>
    <w:rsid w:val="00CD0F1F"/>
    <w:rPr>
      <w:rFonts w:ascii="Symbol" w:hAnsi="Symbol" w:hint="default"/>
    </w:rPr>
  </w:style>
  <w:style w:type="character" w:customStyle="1" w:styleId="WW8Num19z0">
    <w:name w:val="WW8Num19z0"/>
    <w:rsid w:val="00CD0F1F"/>
    <w:rPr>
      <w:b/>
      <w:bCs w:val="0"/>
    </w:rPr>
  </w:style>
  <w:style w:type="character" w:customStyle="1" w:styleId="WW8Num24z0">
    <w:name w:val="WW8Num24z0"/>
    <w:rsid w:val="00CD0F1F"/>
    <w:rPr>
      <w:b w:val="0"/>
      <w:bCs w:val="0"/>
    </w:rPr>
  </w:style>
  <w:style w:type="character" w:customStyle="1" w:styleId="WW8Num25z0">
    <w:name w:val="WW8Num25z0"/>
    <w:rsid w:val="00CD0F1F"/>
    <w:rPr>
      <w:rFonts w:ascii="Wingdings" w:hAnsi="Wingdings" w:hint="default"/>
    </w:rPr>
  </w:style>
  <w:style w:type="character" w:customStyle="1" w:styleId="WW8Num25z1">
    <w:name w:val="WW8Num25z1"/>
    <w:rsid w:val="00CD0F1F"/>
    <w:rPr>
      <w:rFonts w:ascii="Courier New" w:hAnsi="Courier New" w:cs="Courier New" w:hint="default"/>
    </w:rPr>
  </w:style>
  <w:style w:type="character" w:customStyle="1" w:styleId="WW8Num25z3">
    <w:name w:val="WW8Num25z3"/>
    <w:rsid w:val="00CD0F1F"/>
    <w:rPr>
      <w:rFonts w:ascii="Symbol" w:hAnsi="Symbol" w:hint="default"/>
    </w:rPr>
  </w:style>
  <w:style w:type="character" w:customStyle="1" w:styleId="WW8Num33z0">
    <w:name w:val="WW8Num33z0"/>
    <w:rsid w:val="00CD0F1F"/>
    <w:rPr>
      <w:rFonts w:ascii="Symbol" w:hAnsi="Symbol" w:hint="default"/>
    </w:rPr>
  </w:style>
  <w:style w:type="character" w:customStyle="1" w:styleId="WW8Num33z1">
    <w:name w:val="WW8Num33z1"/>
    <w:rsid w:val="00CD0F1F"/>
    <w:rPr>
      <w:rFonts w:ascii="Courier New" w:hAnsi="Courier New" w:cs="Courier New" w:hint="default"/>
    </w:rPr>
  </w:style>
  <w:style w:type="character" w:customStyle="1" w:styleId="WW8Num33z2">
    <w:name w:val="WW8Num33z2"/>
    <w:rsid w:val="00CD0F1F"/>
    <w:rPr>
      <w:rFonts w:ascii="Wingdings" w:hAnsi="Wingdings" w:hint="default"/>
    </w:rPr>
  </w:style>
  <w:style w:type="character" w:customStyle="1" w:styleId="WW8Num38z0">
    <w:name w:val="WW8Num38z0"/>
    <w:rsid w:val="00CD0F1F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CD0F1F"/>
    <w:rPr>
      <w:rFonts w:ascii="Courier New" w:hAnsi="Courier New" w:cs="Courier New" w:hint="default"/>
    </w:rPr>
  </w:style>
  <w:style w:type="character" w:customStyle="1" w:styleId="WW8Num38z2">
    <w:name w:val="WW8Num38z2"/>
    <w:rsid w:val="00CD0F1F"/>
    <w:rPr>
      <w:rFonts w:ascii="Wingdings" w:hAnsi="Wingdings" w:hint="default"/>
    </w:rPr>
  </w:style>
  <w:style w:type="character" w:customStyle="1" w:styleId="WW8Num38z3">
    <w:name w:val="WW8Num38z3"/>
    <w:rsid w:val="00CD0F1F"/>
    <w:rPr>
      <w:rFonts w:ascii="Symbol" w:hAnsi="Symbol" w:hint="default"/>
    </w:rPr>
  </w:style>
  <w:style w:type="character" w:customStyle="1" w:styleId="WW8NumSt1z0">
    <w:name w:val="WW8NumSt1z0"/>
    <w:rsid w:val="00CD0F1F"/>
    <w:rPr>
      <w:rFonts w:ascii="Times New Roman" w:hAnsi="Times New Roman" w:cs="Times New Roman" w:hint="default"/>
    </w:rPr>
  </w:style>
  <w:style w:type="character" w:customStyle="1" w:styleId="36">
    <w:name w:val="Основной шрифт абзаца3"/>
    <w:rsid w:val="00CD0F1F"/>
  </w:style>
  <w:style w:type="character" w:customStyle="1" w:styleId="1a">
    <w:name w:val="Основной текст с отступом Знак1"/>
    <w:rsid w:val="00CD0F1F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CD0F1F"/>
  </w:style>
  <w:style w:type="character" w:customStyle="1" w:styleId="WW-Absatz-Standardschriftart">
    <w:name w:val="WW-Absatz-Standardschriftart"/>
    <w:rsid w:val="00CD0F1F"/>
  </w:style>
  <w:style w:type="character" w:customStyle="1" w:styleId="WW8Num1z1">
    <w:name w:val="WW8Num1z1"/>
    <w:rsid w:val="00CD0F1F"/>
    <w:rPr>
      <w:rFonts w:ascii="Courier New" w:hAnsi="Courier New" w:cs="Courier New" w:hint="default"/>
    </w:rPr>
  </w:style>
  <w:style w:type="character" w:customStyle="1" w:styleId="WW8Num1z2">
    <w:name w:val="WW8Num1z2"/>
    <w:rsid w:val="00CD0F1F"/>
    <w:rPr>
      <w:rFonts w:ascii="Wingdings" w:hAnsi="Wingdings" w:hint="default"/>
    </w:rPr>
  </w:style>
  <w:style w:type="character" w:customStyle="1" w:styleId="1b">
    <w:name w:val="Основной шрифт абзаца1"/>
    <w:rsid w:val="00CD0F1F"/>
  </w:style>
  <w:style w:type="character" w:customStyle="1" w:styleId="aff4">
    <w:name w:val="Маркеры списка"/>
    <w:rsid w:val="00CD0F1F"/>
    <w:rPr>
      <w:rFonts w:ascii="StarSymbol" w:eastAsia="StarSymbol" w:hAnsi="StarSymbol" w:cs="StarSymbol" w:hint="eastAsia"/>
      <w:sz w:val="18"/>
      <w:szCs w:val="18"/>
    </w:rPr>
  </w:style>
  <w:style w:type="character" w:customStyle="1" w:styleId="aff5">
    <w:name w:val="Символ нумерации"/>
    <w:rsid w:val="00CD0F1F"/>
  </w:style>
  <w:style w:type="character" w:customStyle="1" w:styleId="2e">
    <w:name w:val="Основной текст 2 Знак"/>
    <w:basedOn w:val="36"/>
    <w:rsid w:val="00CD0F1F"/>
  </w:style>
  <w:style w:type="character" w:customStyle="1" w:styleId="213">
    <w:name w:val="Основной текст 2 Знак1"/>
    <w:rsid w:val="00CD0F1F"/>
    <w:rPr>
      <w:rFonts w:ascii="Times New Roman" w:eastAsia="Times New Roman" w:hAnsi="Times New Roman" w:cs="Times New Roman" w:hint="default"/>
    </w:rPr>
  </w:style>
  <w:style w:type="character" w:customStyle="1" w:styleId="37">
    <w:name w:val="Основной текст 3 Знак"/>
    <w:rsid w:val="00CD0F1F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CD0F1F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CD0F1F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CD0F1F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CD0F1F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CD0F1F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CD0F1F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CD0F1F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CD0F1F"/>
  </w:style>
  <w:style w:type="paragraph" w:customStyle="1" w:styleId="msonormalbullet1gif">
    <w:name w:val="msonormalbullet1.gif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D0F1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paragraph" w:customStyle="1" w:styleId="2f0">
    <w:name w:val="Основной текст2"/>
    <w:basedOn w:val="a"/>
    <w:rsid w:val="00CD0F1F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6">
    <w:name w:val="Emphasis"/>
    <w:uiPriority w:val="20"/>
    <w:qFormat/>
    <w:rsid w:val="00CD0F1F"/>
    <w:rPr>
      <w:i/>
      <w:iCs/>
    </w:rPr>
  </w:style>
  <w:style w:type="character" w:styleId="aff7">
    <w:name w:val="page number"/>
    <w:basedOn w:val="44"/>
    <w:rsid w:val="00CD0F1F"/>
  </w:style>
  <w:style w:type="paragraph" w:styleId="aff8">
    <w:name w:val="List"/>
    <w:basedOn w:val="af1"/>
    <w:uiPriority w:val="99"/>
    <w:rsid w:val="00CD0F1F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CD0F1F"/>
    <w:rPr>
      <w:rFonts w:ascii="Times New Roman" w:eastAsia="Times New Roman" w:hAnsi="Times New Roman"/>
      <w:lang w:eastAsia="ar-SA"/>
    </w:rPr>
  </w:style>
  <w:style w:type="character" w:customStyle="1" w:styleId="38">
    <w:name w:val="Основной текст с отступом Знак3"/>
    <w:rsid w:val="00CD0F1F"/>
    <w:rPr>
      <w:lang w:eastAsia="ar-SA"/>
    </w:rPr>
  </w:style>
  <w:style w:type="paragraph" w:styleId="aff9">
    <w:name w:val="caption"/>
    <w:basedOn w:val="a"/>
    <w:next w:val="a"/>
    <w:uiPriority w:val="99"/>
    <w:qFormat/>
    <w:rsid w:val="00CD0F1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D0F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D0F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D0F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D0F1F"/>
    <w:rPr>
      <w:rFonts w:ascii="Arial" w:eastAsia="Times New Roman" w:hAnsi="Arial" w:cs="Arial"/>
      <w:vanish/>
      <w:sz w:val="16"/>
      <w:szCs w:val="16"/>
      <w:lang w:eastAsia="ru-RU"/>
    </w:rPr>
  </w:style>
  <w:style w:type="numbering" w:customStyle="1" w:styleId="2f3">
    <w:name w:val="Нет списка2"/>
    <w:next w:val="a2"/>
    <w:uiPriority w:val="99"/>
    <w:semiHidden/>
    <w:unhideWhenUsed/>
    <w:rsid w:val="00CD0F1F"/>
  </w:style>
  <w:style w:type="table" w:customStyle="1" w:styleId="1f1">
    <w:name w:val="Сетка таблицы1"/>
    <w:basedOn w:val="a1"/>
    <w:next w:val="afa"/>
    <w:uiPriority w:val="39"/>
    <w:rsid w:val="00CD0F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Абзац списка5"/>
    <w:basedOn w:val="a"/>
    <w:uiPriority w:val="99"/>
    <w:rsid w:val="00CD0F1F"/>
    <w:pPr>
      <w:ind w:left="720"/>
    </w:pPr>
    <w:rPr>
      <w:rFonts w:eastAsia="Times New Roman"/>
      <w:lang w:eastAsia="ar-SA"/>
    </w:rPr>
  </w:style>
  <w:style w:type="paragraph" w:customStyle="1" w:styleId="39">
    <w:name w:val="Обычный3"/>
    <w:uiPriority w:val="99"/>
    <w:rsid w:val="00CD0F1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4">
    <w:name w:val="Без интервала2"/>
    <w:rsid w:val="00CD0F1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5">
    <w:name w:val="Обычный4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CD0F1F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CD0F1F"/>
    <w:pPr>
      <w:shd w:val="clear" w:color="auto" w:fill="FFFFFF"/>
      <w:spacing w:after="0" w:line="240" w:lineRule="atLeast"/>
    </w:pPr>
    <w:rPr>
      <w:rFonts w:ascii="Tahoma" w:eastAsiaTheme="minorHAnsi" w:hAnsi="Tahoma" w:cs="Tahoma"/>
      <w:b/>
      <w:bCs/>
      <w:sz w:val="15"/>
      <w:szCs w:val="15"/>
      <w:lang w:eastAsia="en-US"/>
    </w:rPr>
  </w:style>
  <w:style w:type="character" w:customStyle="1" w:styleId="120">
    <w:name w:val="Основной текст (12)_"/>
    <w:link w:val="121"/>
    <w:uiPriority w:val="99"/>
    <w:locked/>
    <w:rsid w:val="00CD0F1F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CD0F1F"/>
    <w:pPr>
      <w:shd w:val="clear" w:color="auto" w:fill="FFFFFF"/>
      <w:spacing w:after="0" w:line="240" w:lineRule="atLeast"/>
    </w:pPr>
    <w:rPr>
      <w:rFonts w:ascii="MS Reference Sans Serif" w:eastAsiaTheme="minorHAnsi" w:hAnsi="MS Reference Sans Serif" w:cs="MS Reference Sans Serif"/>
      <w:sz w:val="15"/>
      <w:szCs w:val="15"/>
      <w:lang w:eastAsia="en-US"/>
    </w:rPr>
  </w:style>
  <w:style w:type="character" w:customStyle="1" w:styleId="66">
    <w:name w:val="Основной текст (66)_"/>
    <w:link w:val="661"/>
    <w:uiPriority w:val="99"/>
    <w:locked/>
    <w:rsid w:val="00CD0F1F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CD0F1F"/>
    <w:pPr>
      <w:shd w:val="clear" w:color="auto" w:fill="FFFFFF"/>
      <w:spacing w:after="0" w:line="211" w:lineRule="exact"/>
      <w:jc w:val="center"/>
    </w:pPr>
    <w:rPr>
      <w:rFonts w:ascii="MS Reference Sans Serif" w:eastAsiaTheme="minorHAnsi" w:hAnsi="MS Reference Sans Serif" w:cs="MS Reference Sans Serif"/>
      <w:sz w:val="11"/>
      <w:szCs w:val="11"/>
      <w:lang w:eastAsia="en-US"/>
    </w:rPr>
  </w:style>
  <w:style w:type="character" w:customStyle="1" w:styleId="1335">
    <w:name w:val="Основной текст (13)35"/>
    <w:uiPriority w:val="99"/>
    <w:rsid w:val="00CD0F1F"/>
  </w:style>
  <w:style w:type="character" w:customStyle="1" w:styleId="1334">
    <w:name w:val="Основной текст (13)34"/>
    <w:uiPriority w:val="99"/>
    <w:rsid w:val="00CD0F1F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CD0F1F"/>
  </w:style>
  <w:style w:type="character" w:customStyle="1" w:styleId="126">
    <w:name w:val="Основной текст (12)6"/>
    <w:uiPriority w:val="99"/>
    <w:rsid w:val="00CD0F1F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CD0F1F"/>
  </w:style>
  <w:style w:type="character" w:styleId="affa">
    <w:name w:val="annotation reference"/>
    <w:basedOn w:val="a0"/>
    <w:uiPriority w:val="99"/>
    <w:semiHidden/>
    <w:unhideWhenUsed/>
    <w:rsid w:val="00CD0F1F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CD0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c">
    <w:name w:val="Текст примечания Знак"/>
    <w:basedOn w:val="a0"/>
    <w:link w:val="affb"/>
    <w:uiPriority w:val="99"/>
    <w:semiHidden/>
    <w:rsid w:val="00CD0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CD0F1F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CD0F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46">
    <w:name w:val="Font Style46"/>
    <w:uiPriority w:val="99"/>
    <w:rsid w:val="00CD0F1F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a">
    <w:name w:val="Body Text Indent 3"/>
    <w:basedOn w:val="a"/>
    <w:link w:val="3b"/>
    <w:unhideWhenUsed/>
    <w:rsid w:val="00CD0F1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b">
    <w:name w:val="Основной текст с отступом 3 Знак"/>
    <w:basedOn w:val="a0"/>
    <w:link w:val="3a"/>
    <w:rsid w:val="00CD0F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ody">
    <w:name w:val="body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CD0F1F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rsid w:val="00CD0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0F1F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ontStyle202">
    <w:name w:val="Font Style202"/>
    <w:rsid w:val="00CD0F1F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CD0F1F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CD0F1F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CD0F1F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CD0F1F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CD0F1F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CD0F1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CD0F1F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CD0F1F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CD0F1F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CD0F1F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CD0F1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CD0F1F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CD0F1F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CD0F1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c">
    <w:name w:val="List Bullet 3"/>
    <w:basedOn w:val="a"/>
    <w:autoRedefine/>
    <w:rsid w:val="00CD0F1F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CD0F1F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CD0F1F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a"/>
    <w:uiPriority w:val="59"/>
    <w:rsid w:val="00CD0F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2">
    <w:name w:val="Заголовок №12"/>
    <w:basedOn w:val="a0"/>
    <w:uiPriority w:val="99"/>
    <w:rsid w:val="00CD0F1F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f">
    <w:name w:val="FollowedHyperlink"/>
    <w:basedOn w:val="a0"/>
    <w:uiPriority w:val="99"/>
    <w:semiHidden/>
    <w:unhideWhenUsed/>
    <w:rsid w:val="00CD0F1F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CD0F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CD0F1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ormattext">
    <w:name w:val="formattext"/>
    <w:basedOn w:val="a"/>
    <w:rsid w:val="00CD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d">
    <w:name w:val="Заголовок №3_"/>
    <w:basedOn w:val="a0"/>
    <w:link w:val="3e"/>
    <w:uiPriority w:val="99"/>
    <w:locked/>
    <w:rsid w:val="00CD0F1F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e">
    <w:name w:val="Заголовок №3"/>
    <w:basedOn w:val="a"/>
    <w:link w:val="3d"/>
    <w:uiPriority w:val="99"/>
    <w:rsid w:val="00CD0F1F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eastAsiaTheme="minorHAnsi" w:hAnsi="Times New Roman" w:cs="Times New Roman"/>
      <w:b/>
      <w:bCs/>
      <w:sz w:val="30"/>
      <w:szCs w:val="30"/>
      <w:lang w:eastAsia="en-US"/>
    </w:rPr>
  </w:style>
  <w:style w:type="character" w:customStyle="1" w:styleId="c1">
    <w:name w:val="c1"/>
    <w:basedOn w:val="a0"/>
    <w:rsid w:val="00CD0F1F"/>
  </w:style>
  <w:style w:type="table" w:styleId="afff0">
    <w:name w:val="Table Theme"/>
    <w:basedOn w:val="a1"/>
    <w:rsid w:val="00CD0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D0F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</w:rPr>
  </w:style>
  <w:style w:type="character" w:customStyle="1" w:styleId="s4">
    <w:name w:val="s4"/>
    <w:basedOn w:val="a0"/>
    <w:rsid w:val="00CD0F1F"/>
  </w:style>
  <w:style w:type="paragraph" w:customStyle="1" w:styleId="TableParagraph">
    <w:name w:val="Table Paragraph"/>
    <w:basedOn w:val="a"/>
    <w:uiPriority w:val="1"/>
    <w:qFormat/>
    <w:rsid w:val="00CD0F1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f2">
    <w:name w:val="Основной текст1"/>
    <w:basedOn w:val="a"/>
    <w:rsid w:val="00CD0F1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1">
    <w:name w:val="Сноска_"/>
    <w:basedOn w:val="a0"/>
    <w:link w:val="afff2"/>
    <w:rsid w:val="00CD0F1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3">
    <w:name w:val="Колонтитул_"/>
    <w:basedOn w:val="a0"/>
    <w:link w:val="afff4"/>
    <w:rsid w:val="00CD0F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3"/>
    <w:rsid w:val="00CD0F1F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5">
    <w:name w:val="Колонтитул + Малые прописные"/>
    <w:basedOn w:val="afff3"/>
    <w:rsid w:val="00CD0F1F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3"/>
    <w:rsid w:val="00CD0F1F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3"/>
    <w:rsid w:val="00CD0F1F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2">
    <w:name w:val="Сноска"/>
    <w:basedOn w:val="a"/>
    <w:link w:val="afff1"/>
    <w:rsid w:val="00CD0F1F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afff4">
    <w:name w:val="Колонтитул"/>
    <w:basedOn w:val="a"/>
    <w:link w:val="afff3"/>
    <w:rsid w:val="00CD0F1F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CD0F1F"/>
    <w:rPr>
      <w:color w:val="605E5C"/>
      <w:shd w:val="clear" w:color="auto" w:fill="E1DFDD"/>
    </w:rPr>
  </w:style>
  <w:style w:type="table" w:customStyle="1" w:styleId="3f">
    <w:name w:val="Сетка таблицы3"/>
    <w:basedOn w:val="a1"/>
    <w:next w:val="afa"/>
    <w:uiPriority w:val="39"/>
    <w:rsid w:val="00CD0F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CD0F1F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a"/>
    <w:uiPriority w:val="59"/>
    <w:rsid w:val="00CD0F1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0">
    <w:name w:val="Сноска (3)_"/>
    <w:basedOn w:val="a0"/>
    <w:link w:val="3f1"/>
    <w:rsid w:val="00CD0F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1">
    <w:name w:val="Сноска (3)"/>
    <w:basedOn w:val="a"/>
    <w:link w:val="3f0"/>
    <w:rsid w:val="00CD0F1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customStyle="1" w:styleId="52">
    <w:name w:val="Сетка таблицы5"/>
    <w:basedOn w:val="a1"/>
    <w:next w:val="afa"/>
    <w:uiPriority w:val="59"/>
    <w:rsid w:val="00CD0F1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a"/>
    <w:uiPriority w:val="39"/>
    <w:rsid w:val="00CD0F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2">
    <w:name w:val="Неразрешенное упоминание3"/>
    <w:basedOn w:val="a0"/>
    <w:uiPriority w:val="99"/>
    <w:semiHidden/>
    <w:unhideWhenUsed/>
    <w:rsid w:val="00CD0F1F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a"/>
    <w:uiPriority w:val="59"/>
    <w:rsid w:val="00CD0F1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E2FCB"/>
  </w:style>
  <w:style w:type="paragraph" w:customStyle="1" w:styleId="1f4">
    <w:name w:val="1"/>
    <w:basedOn w:val="a"/>
    <w:rsid w:val="00EE2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hyperlink" Target="https://mkounshi.ru/files/docs/dokumenty/detskiy-sad/mir-bez-opasnosti-1.pdf" TargetMode="External"/><Relationship Id="rId21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Relationship Id="rId34" Type="http://schemas.openxmlformats.org/officeDocument/2006/relationships/image" Target="media/image14.png"/><Relationship Id="rId42" Type="http://schemas.openxmlformats.org/officeDocument/2006/relationships/header" Target="header1.xml"/><Relationship Id="rId47" Type="http://schemas.openxmlformats.org/officeDocument/2006/relationships/hyperlink" Target="https://berezka-03.tvoysadik.ru/?section_id=389" TargetMode="External"/><Relationship Id="rId50" Type="http://schemas.openxmlformats.org/officeDocument/2006/relationships/hyperlink" Target="http://www.briop.ru/" TargetMode="External"/><Relationship Id="rId5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63" Type="http://schemas.openxmlformats.org/officeDocument/2006/relationships/image" Target="media/image1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41" Type="http://schemas.openxmlformats.org/officeDocument/2006/relationships/hyperlink" Target="https://berezka-03.tvoysadik.ru/sveden/education" TargetMode="External"/><Relationship Id="rId54" Type="http://schemas.openxmlformats.org/officeDocument/2006/relationships/image" Target="media/image18.png"/><Relationship Id="rId62" Type="http://schemas.openxmlformats.org/officeDocument/2006/relationships/hyperlink" Target="http://publication.pravo.gov.ru/Document/View/000120221228004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40" Type="http://schemas.openxmlformats.org/officeDocument/2006/relationships/hyperlink" Target="http://mdou57.beluo31.ru/wp-content/uploads/2016/11/%D0%A2%D1%80%D0%BE%D0%BF%D0%B8%D0%BD%D0%BA%D0%B0-%D0%B2-%D1%8D%D0%BA%D0%BE%D0%BD%D0%BE%D0%BC%D0%B8%D0%BA%D1%83.-%D0%9F%D1%80%D0%BE%D0%B3%D1%80%D0%B0%D0%BC%D0%BC%D0%B0.%D0%9C%D0%B5%D1%82%D0%BE%D0%B4%D0%B8%D1%87%D0%B5%D1%81%D0%BA%D0%B8%D0%B5-%D1%80%D0%B5%D0%BA%D0%BE%D0%BC%D0%B5%D0%BD%D0%B4%D0%B0%D1%86%D0%B8%D0%B8.-%D0%9A%D0%BE%D0%BD%D1%81%D0%BF%D0%B5%D0%BA%D1%82%D1%8B-%D0%B7%D0%B0%D0%BD%D1%8F%D1%82%D0%B8%D0%B9-%D0%B4%D0%BB%D1%8F-%D0%B4%D0%B5%D1%82%D0%B5%D0%B9-5-7%D0%BB%D0%B5%D1%82.pdf" TargetMode="External"/><Relationship Id="rId45" Type="http://schemas.openxmlformats.org/officeDocument/2006/relationships/hyperlink" Target="https://berezka-03.tvoysadik.ru/sveden/objects" TargetMode="External"/><Relationship Id="rId53" Type="http://schemas.openxmlformats.org/officeDocument/2006/relationships/hyperlink" Target="https://berezka-03.tvoysadik.ru/?section_id=394" TargetMode="External"/><Relationship Id="rId58" Type="http://schemas.openxmlformats.org/officeDocument/2006/relationships/hyperlink" Target="http://login.consultant.ru/link/?req=doc&amp;base=LAW&amp;n=375839&amp;dst=100137&amp;field=134&amp;date=13.02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23" Type="http://schemas.openxmlformats.org/officeDocument/2006/relationships/hyperlink" Target="https://iro23.ru/wp-content/uploads/2023/06/5-6-&#1083;&#1077;&#1090;-1.pdf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hyperlink" Target="https://berezka-03.tvoysadik.ru/?section_id=391" TargetMode="External"/><Relationship Id="rId57" Type="http://schemas.openxmlformats.org/officeDocument/2006/relationships/hyperlink" Target="http://login.consultant.ru/link/?req=doc&amp;base=LAW&amp;n=375839&amp;dst=100137&amp;field=134&amp;date=13.02.2023" TargetMode="External"/><Relationship Id="rId61" Type="http://schemas.openxmlformats.org/officeDocument/2006/relationships/hyperlink" Target="https://berezka-03.tvoysadik.ru/org-info/education-implemented-program?id=1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iro23.ru/wp-content/uploads/2023/06/5-6-&#1083;&#1077;&#1090;-3.pdf" TargetMode="External"/><Relationship Id="rId31" Type="http://schemas.openxmlformats.org/officeDocument/2006/relationships/hyperlink" Target="https://iro23.ru/wp-content/uploads/2023/06/5-6-&#1083;&#1077;&#1090;-5.pdf" TargetMode="External"/><Relationship Id="rId44" Type="http://schemas.openxmlformats.org/officeDocument/2006/relationships/image" Target="media/image17.png"/><Relationship Id="rId52" Type="http://schemas.openxmlformats.org/officeDocument/2006/relationships/hyperlink" Target="https://berezka-03.tvoysadik.ru/?section_id=393" TargetMode="External"/><Relationship Id="rId60" Type="http://schemas.openxmlformats.org/officeDocument/2006/relationships/hyperlink" Target="http://login.consultant.ru/link/?req=doc&amp;base=LAW&amp;n=367564&amp;dst=100037&amp;field=134&amp;date=13.02.2023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s://iro23.ru/wp-content/uploads/2023/06/5-6-&#1083;&#1077;&#1090;-2.pdf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iro23.ru/wp-content/uploads/2023/06/5-6-&#1083;&#1077;&#1090;-4.pdf" TargetMode="External"/><Relationship Id="rId43" Type="http://schemas.openxmlformats.org/officeDocument/2006/relationships/footer" Target="footer1.xml"/><Relationship Id="rId48" Type="http://schemas.openxmlformats.org/officeDocument/2006/relationships/hyperlink" Target="https://berezka-03.tvoysadik.ru/?section_id=389" TargetMode="External"/><Relationship Id="rId56" Type="http://schemas.openxmlformats.org/officeDocument/2006/relationships/hyperlink" Target="https://drive.google.com/drive/folders/1RhVrasAHirvYT..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berezka-03.tvoysadik.ru/?section_id=392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25" Type="http://schemas.openxmlformats.org/officeDocument/2006/relationships/hyperlink" Target="https://iro23.ru/wp-content/uploads/2023/06/&#1047;&#1072;&#1076;&#1072;&#1095;&#1080;-&#1074;&#1086;&#1089;&#1087;&#1080;&#1090;&#1072;&#1085;&#1080;&#1103;-1.pdf" TargetMode="External"/><Relationship Id="rId33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38" Type="http://schemas.openxmlformats.org/officeDocument/2006/relationships/image" Target="media/image16.png"/><Relationship Id="rId46" Type="http://schemas.openxmlformats.org/officeDocument/2006/relationships/hyperlink" Target="https://berezka-03.tvoysadik.ru/sveden/education" TargetMode="External"/><Relationship Id="rId59" Type="http://schemas.openxmlformats.org/officeDocument/2006/relationships/hyperlink" Target="http://login.consultant.ru/link/?req=doc&amp;base=LAW&amp;n=371594&amp;dst=100047&amp;field=134&amp;date=13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8CAD3-F571-480F-AF21-0957F2DAE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56</Pages>
  <Words>17104</Words>
  <Characters>97496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Евсеева</cp:lastModifiedBy>
  <cp:revision>44</cp:revision>
  <cp:lastPrinted>2024-04-01T13:47:00Z</cp:lastPrinted>
  <dcterms:created xsi:type="dcterms:W3CDTF">2023-10-19T02:21:00Z</dcterms:created>
  <dcterms:modified xsi:type="dcterms:W3CDTF">2024-04-01T13:48:00Z</dcterms:modified>
</cp:coreProperties>
</file>