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78BA" w:rsidRDefault="00C178BA" w:rsidP="00C178BA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</w:pPr>
      <w:bookmarkStart w:id="0" w:name="_GoBack"/>
      <w:bookmarkEnd w:id="0"/>
    </w:p>
    <w:p w:rsidR="00C178BA" w:rsidRPr="00417B28" w:rsidRDefault="00C178BA" w:rsidP="00C178BA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  <w:t xml:space="preserve"> Спортивное развлечение к 23 февраля. Старшая группа.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Оборудование: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костюмы моряков и танкистов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дуги, обручи, кегли, корзины для метания, мягкие мячи по количеству детей, картофель по количеству членов команд, кастрюльки, канат, эмблемы. 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 музыку входят в спортивный за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л, выстраиваются в одну шеренгу.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Ведущий.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Здравствуйте, дорогое дети и взрослые! Завтра наша страна отмечает праздник – День Защитника Отечества. Праздник всех мужчин, мальчиков, дедушек, братьев. В этот день мы будем поздравлять всех защитников Родины – будущих и настоящих. Наши мальчики – будущие защитники, когда они вырастут, тоже станут защищать Родину.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Ребёнок: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(1гр.)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23 февраля — День Российской Армии!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Вверх орудия палят, всех салютом балуют.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Шлют они от всей страны благодарность воинам,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живём мы без войны, мирно и спокойно.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Ребёнок: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Наша армия родная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отважна, и сильна.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Никому не угрожая,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Охраняет мир она.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Оттого мы любим с детства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праздник в феврале.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Слава армии Российской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Самой мирной на земле!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Ребёнок: 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любим армию свою,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 - большая сила,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Она, бесстрашная в бою,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Всех недругов разбила.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Родная армия сильна,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боях непобедима.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страже родины она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Стоит несокрушимо.</w:t>
      </w:r>
    </w:p>
    <w:p w:rsidR="00C178BA" w:rsidRDefault="00C178BA" w:rsidP="00C178BA">
      <w:pPr>
        <w:spacing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</w:t>
      </w:r>
      <w:proofErr w:type="gramStart"/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Сегодня</w:t>
      </w:r>
      <w:proofErr w:type="gramEnd"/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мы, как настоящие солдаты, померяемся силой, быстротой, ловкостью. Перед началом соревнований нам нужно немного размяться. 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Разминка под музыку.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А сейчас я представлю вам команду «Моряки».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(Команда выходит и дружно произносят девиз.)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proofErr w:type="gramStart"/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Моряки: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</w:t>
      </w:r>
      <w:proofErr w:type="gramEnd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Девиз</w:t>
      </w:r>
    </w:p>
    <w:p w:rsidR="00C178BA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 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Друг за друга мы </w:t>
      </w:r>
      <w:proofErr w:type="gramStart"/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горой!-</w:t>
      </w:r>
      <w:proofErr w:type="gramEnd"/>
      <w:r w:rsidRPr="00417B2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Таков обычай наш морской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</w:t>
      </w:r>
      <w:proofErr w:type="gramStart"/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Приветствуем</w:t>
      </w:r>
      <w:proofErr w:type="gramEnd"/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команду «Танкисты»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Танкисты: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Девиз</w:t>
      </w:r>
    </w:p>
    <w:p w:rsidR="00C178BA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 нас девиз хороший есть: </w:t>
      </w:r>
      <w:r w:rsidRPr="00417B2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Отвага, мужество и честь!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C178BA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646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Дети поют </w:t>
      </w:r>
      <w:proofErr w:type="gramStart"/>
      <w:r w:rsidRPr="008646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песню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Шли солдаты на войну.</w:t>
      </w:r>
    </w:p>
    <w:p w:rsidR="00C178BA" w:rsidRPr="00FE5B4E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</w:t>
      </w:r>
      <w:proofErr w:type="gramStart"/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Так</w:t>
      </w:r>
      <w:proofErr w:type="gramEnd"/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соревнования у нас самые настоящие, оценивать коман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ды будем при помощи звезд, за каждую победу в эстафете команда получает одну звезду, по итогам всех соревнований, у какой команды больше окажется звезд та команда и победил.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 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 солдат должен быть быстрым и ловким, готовым ко всему. Немало раз солдатам приходилось переправляться через реки. Вот и сейчас мы узнаем, какие у нас растут будущие солдаты, смогут ли они преодолеть нашу реку.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Проводится эстафета «Переправа»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Один ребёнок надевает обруч и переправляет участников своей команды по одном ус одного «берега реки» на другой.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следующем конкурсе оцениваться не скорость и быстрота, а меткость и точность. Победителем будет считаться команда, в чьей корзине окажется больше мячей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Эстафета «Меткий стрелок»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 очереди дети кидают мячи, стараясь попасть в корзину своей команды.</w:t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(Подсчитывают результаты)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 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А</w:t>
      </w:r>
      <w:proofErr w:type="gramEnd"/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теперь приглашаю посоревноваться сапёров. Сапёр – солдат, который может разминировать путь для других бойцов.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Эстафета «Минное поле» 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lastRenderedPageBreak/>
        <w:t xml:space="preserve">В зале расставлены кегли. По сигналу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1 игрок </w:t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команды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приносит 1 кеглю, и так поочерёдно,</w:t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собрать как можно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быстрее все</w:t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кегл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и</w:t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в свою </w:t>
      </w:r>
      <w:proofErr w:type="gramStart"/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корзину,.</w:t>
      </w:r>
      <w:proofErr w:type="gramEnd"/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Побеждает та команда, которая б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ыстрее</w:t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соберёт кегл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и</w:t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«Конкурс загадок»</w:t>
      </w:r>
    </w:p>
    <w:p w:rsidR="00C178BA" w:rsidRPr="00417B28" w:rsidRDefault="00C178BA" w:rsidP="00C178BA">
      <w:pPr>
        <w:numPr>
          <w:ilvl w:val="0"/>
          <w:numId w:val="1"/>
        </w:numPr>
        <w:spacing w:before="100" w:beforeAutospacing="1" w:after="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ребята на границе,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Нашу землю стережет,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 работать и учиться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 спокойно весь народ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(Пограничник)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Берегись ты враг коварный,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отпор дадим врагу.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Стальные, быстрые машины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Стреляют метко по врагу!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(Танкист)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Он готов в огонь и бой,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Защищая нас с тобой.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в дозор идёт и в град,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покинет пост.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(Солдат)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Самолёт парит, как птица,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Там воздушная граница.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посту и днём, и ночью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 солдат военный ...</w:t>
      </w:r>
      <w:r w:rsidRPr="00417B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(Лётчик)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Бойцы должны быть не только быстрыми, но и иметь выдержку, быть аккуратными, когда этого требует выполнение боевого задания.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Эстафета «Перенеси боеприпасы»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Участники команд выстраиваются в шеренгу и по сигналу передают мячи «боеприпасы» из одной корзины в другую.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 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Наши бойцы не только воюют, но и любят вкусно покушать. Есть пословица «Как потопаешь, так и полопаешь». Команды будут варить картошку. Здесь командам понадобится быстрота, ловкость и внимание.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Эстафета «Полевая кухня»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Участники команд на ложке должны перенести картофель в кастрюлю, положить и вернувшись обратно, передать ложку следующему члену команды.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C178BA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сейча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я предлагаю немного отдохнуть, как это делают настоящие солдаты после сытного обеда и спеть песню.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6326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Песня в исполнении </w:t>
      </w:r>
      <w:proofErr w:type="gramStart"/>
      <w:r w:rsidRPr="0046326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детей :</w:t>
      </w:r>
      <w:proofErr w:type="gramEnd"/>
      <w:r w:rsidRPr="0046326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</w:t>
      </w:r>
      <w:r w:rsidRPr="0046326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</w:t>
      </w:r>
      <w:r w:rsidRPr="0046326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атюша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.»</w:t>
      </w:r>
    </w:p>
    <w:p w:rsidR="00C178BA" w:rsidRPr="0046326F" w:rsidRDefault="00C178BA" w:rsidP="00C178BA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proofErr w:type="gramStart"/>
      <w:r w:rsidRPr="0046326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Ведущий: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Немного</w:t>
      </w:r>
      <w:proofErr w:type="gramEnd"/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от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Эстафета «Доставь пакет»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Надо доставить пакет с секретными сведениями в штаб командиру так, чтобы пакет не попал в руки врагу. А путь лежит через минное поле, темный лес и вязкое болото.</w:t>
      </w:r>
    </w:p>
    <w:p w:rsidR="00C178BA" w:rsidRPr="00417B28" w:rsidRDefault="00C178BA" w:rsidP="00C178BA">
      <w:pPr>
        <w:numPr>
          <w:ilvl w:val="0"/>
          <w:numId w:val="2"/>
        </w:numPr>
        <w:spacing w:before="100" w:beforeAutospacing="1" w:after="1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Проползти под дугой - минное поле;</w:t>
      </w:r>
    </w:p>
    <w:p w:rsidR="00C178BA" w:rsidRPr="00417B28" w:rsidRDefault="00C178BA" w:rsidP="00C178BA">
      <w:pPr>
        <w:numPr>
          <w:ilvl w:val="0"/>
          <w:numId w:val="2"/>
        </w:numPr>
        <w:spacing w:before="100" w:beforeAutospacing="1" w:after="1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Пройти по кубикам - вязкое болото;</w:t>
      </w:r>
    </w:p>
    <w:p w:rsidR="00C178BA" w:rsidRPr="00417B28" w:rsidRDefault="00C178BA" w:rsidP="00C178BA">
      <w:pPr>
        <w:numPr>
          <w:ilvl w:val="0"/>
          <w:numId w:val="2"/>
        </w:numPr>
        <w:spacing w:before="100" w:beforeAutospacing="1" w:after="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Пробежать между кеглями – темный лес</w:t>
      </w:r>
    </w:p>
    <w:p w:rsidR="00C178BA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Наши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команды</w:t>
      </w:r>
      <w:r w:rsidRPr="00417B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сегодня показали все свои умения и доказали, что не боятся сложностей и готовы служить в армии.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теперь давайте подсчитаем сколько же звезд заработала каждая команда и объявим победителя. Победившая команда награждается медалями.</w:t>
      </w:r>
    </w:p>
    <w:p w:rsidR="00C178BA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 и в конце наших соревнований давайте вскроем конверт, и прочтем, что же всё-таки было в данном конверте.</w:t>
      </w:r>
    </w:p>
    <w:p w:rsidR="00C178BA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5E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Письмо солдата: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здравствуйте, дорогие мальчишки и девчонки гр. Солнышко пишет вам старший лейтенант Петров Алексей, я командир тонкого отряда. В этот замечательный день хотелось поздравить будущих защитников родины с 23 февраля! Пожелать вам крепкого здоровье, отваги и мужества.</w:t>
      </w:r>
    </w:p>
    <w:p w:rsidR="00C178BA" w:rsidRPr="00FE5E35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5E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Чтобы стать защитником отважным</w:t>
      </w:r>
    </w:p>
    <w:p w:rsidR="00C178BA" w:rsidRPr="00FE5E35" w:rsidRDefault="00C178BA" w:rsidP="00C178B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стать защитником отважным,</w:t>
      </w: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Нужно слушать маму и отца.</w:t>
      </w: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Обо всем читать полезном, важном,</w:t>
      </w: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Кушать кашу стойко, до конца.</w:t>
      </w: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Во дворе девчонок грозно</w:t>
      </w: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От других мальчишек защищать.</w:t>
      </w: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Позабыть про слабости и слезы,</w:t>
      </w:r>
      <w:r w:rsidRPr="00FE5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обиды всем всегда прощать.</w:t>
      </w:r>
    </w:p>
    <w:p w:rsidR="00C178BA" w:rsidRPr="00417B28" w:rsidRDefault="00C178BA" w:rsidP="00C178BA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417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Танец флешмоб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 О. Газманов. «Россия»</w:t>
      </w:r>
    </w:p>
    <w:p w:rsidR="00C178BA" w:rsidRDefault="00C178BA" w:rsidP="00C178B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Подарки мальчикам</w:t>
      </w:r>
    </w:p>
    <w:p w:rsidR="00C178BA" w:rsidRPr="00417B28" w:rsidRDefault="00C178BA" w:rsidP="00C178B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178BA" w:rsidRDefault="00C178BA" w:rsidP="00C178BA">
      <w:r>
        <w:rPr>
          <w:noProof/>
        </w:rPr>
        <w:lastRenderedPageBreak/>
        <w:drawing>
          <wp:inline distT="0" distB="0" distL="0" distR="0" wp14:anchorId="6CD79F84" wp14:editId="270F8610">
            <wp:extent cx="5940425" cy="44545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6D813" wp14:editId="4AEC1696">
            <wp:extent cx="5940425" cy="44545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B4F7B" wp14:editId="3E951D77">
            <wp:extent cx="5940425" cy="44545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83AC4" wp14:editId="6013578E">
            <wp:extent cx="5940425" cy="44545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2C138" wp14:editId="278B6AFF">
            <wp:extent cx="5940425" cy="4454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47076" wp14:editId="1BAB1EB5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5D64E" wp14:editId="56BB2BED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108C6" wp14:editId="080A806E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Занятие в старшей группе </w:t>
      </w:r>
      <w:proofErr w:type="gramStart"/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 Пожарной</w:t>
      </w:r>
      <w:proofErr w:type="gramEnd"/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безопасность»                                                «Программное содержание: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Обучающие задачи: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Сформировать элементарные умения и навыки в поведении при возникновении пожара. Учить составлять небольшие рассказы по карточкам - схемам на тему «Опасные ситуации дома и в быту» Учить набирать номер 101 на телефоне и разговаривать с дежурным пожарной части (четко знать и называть свой адрес).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Развивающие задачи: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правильное отношение к огнеопасным предметам.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чувство ответственности за свои поступки.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внимание, память и речь детей.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быстроту реакции, ловкость и сообразительность.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Воспитательные задачи: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чувство уверенности в своих силах, культуру поведения в быту.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Прививать чувство ответственности.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осторожность при обращении с огнем.</w:t>
      </w:r>
    </w:p>
    <w:p w:rsidR="00C178BA" w:rsidRPr="00B54F46" w:rsidRDefault="00C178BA" w:rsidP="00C178BA">
      <w:pPr>
        <w:shd w:val="clear" w:color="auto" w:fill="FFFFFF"/>
        <w:tabs>
          <w:tab w:val="left" w:pos="4680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Воспитывать уважение к труду пожарных, расширять и углублять знания детей о правилах пожарной безопасности.                                                                                                   </w:t>
      </w: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Предварительная работа с детьми</w:t>
      </w: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Знать домашний адрес, нарисовать свой </w:t>
      </w:r>
      <w:proofErr w:type="spellStart"/>
      <w:proofErr w:type="gramStart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дом.Чтение</w:t>
      </w:r>
      <w:proofErr w:type="spellEnd"/>
      <w:proofErr w:type="gramEnd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сказки-были «Проделки огня»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Предварительная работа воспитателя: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Подготовить демонстрационный и раздаточный материал, презентация к занятию., изготовление атрибутов к сказке-инсценировке.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Методические приемы. </w:t>
      </w: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Мотивация к занятию, использование интерактивных педагогических технологий на занятии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Наглядный (</w:t>
      </w: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использование иллюстраций, карточки-схемы), вещи по пожарной безопасности, зонтик, телефон, костюмы к инсценировке.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Словесный (</w:t>
      </w: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напоминание, указание, вопросы, индивидуальные ответы детей</w:t>
      </w:r>
      <w:proofErr w:type="gramStart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, ,</w:t>
      </w:r>
      <w:proofErr w:type="gramEnd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поощрение, анализ непосредственной образовательной деятельности). 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Оборудование.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Экран для презентации, компьютер, оформление выставки рисунков и поделок, интерактивная доска.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Раздаточный материал: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Рисунки детей дома с подписанными домашними адресами. Карточки-схемы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 непосредственной образовательной деятельности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-Здравствуйте, ребята, здравствуйте уважаемые взрослые! Какая чудесная сегодня погода.  Я вчера забыла здесь зонтик, надо убрать его</w:t>
      </w:r>
      <w:proofErr w:type="gramStart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, Ой</w:t>
      </w:r>
      <w:proofErr w:type="gramEnd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, а под зонтиком что-то лежит.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Посмотрите, ребята, что это? (правильно, это пожарные атрибуты)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Это что? (Дети поочередно рассматривают предметы)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-Кто знает номер пожарной части? (01 или 101 по мобильному телефону)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-Кто принимает звонки телефона? </w:t>
      </w:r>
      <w:proofErr w:type="gramStart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( дежурный</w:t>
      </w:r>
      <w:proofErr w:type="gramEnd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диспетчер)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как же пожарные узнают, что горит, и где горит? (надо назвать точный домашний адрес, номер дома и квартиры, что случилось и свое имя и </w:t>
      </w:r>
      <w:proofErr w:type="gramStart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фамилию)   </w:t>
      </w:r>
      <w:proofErr w:type="gramEnd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А теперь мы с вами поучимся правильно вызывать пожарных, а играть с вами будет настоящий инструктор по пожарной безопасности.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Елена Игоревна будет дежурным диспетчером и принимать от вас звонки. Кому на домик упадет огонек, тот вызывает пожарных.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будьте очень внимательными. Молодцы!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У меня для вас есть еще одна игра, называется она «Карусель»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все встаем в два круга (внешний и внутренний, кто стоит внутри стоят на месте, внешний идет по кругу, по сигналу останавливаемся). Посмотрите, ребята, внимательно, кто стоит напротив, у вас может сложиться </w:t>
      </w:r>
      <w:proofErr w:type="spellStart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паз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proofErr w:type="spellEnd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Если сложился, то объясните, что это за предмет и для чего он нужен. Пара со сложившимся </w:t>
      </w:r>
      <w:proofErr w:type="spellStart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пазлом</w:t>
      </w:r>
      <w:proofErr w:type="spellEnd"/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выходит из игры.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Далее дружно подходим к экрану (Рассматриваем опасные ситуации)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Посмотрите, ребята, здесь стоит елочка, а елочка украшена карточками.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Это карточки схемы, сейчас мы с вами разделимся на подгруппы, а для этого мы должны с вами взять с подноса любой квадрат, мы объединимся в группы по цвету квадратиков (красные, желтые, зеленые и синие). Первыми объединились красные, они срывают одну карточку, обсуждают и стараются объяснить и передать в игровой форме свою ситуацию. Проводится игра.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Сейчас предлагаю сесть на стульчики.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Хотите еще поиграть?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А мы поиграем в компьютерную игру, я буду читать вопрос, а вы должны найти правильный вариант ответа, за правильный ответ вы получаете огонек. Начинаем, будьте внимательны.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Интерактивная игра «Юный эрудит»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Инсценировано сказки-были «Гном Наум»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>-Как мы славно сегодня потрудились. А сейчас мы предоставим слово инспектору по пожарной безопасности. (итог, вручение удостоверения юного пожарного)</w:t>
      </w: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78BA" w:rsidRPr="00B54F46" w:rsidRDefault="00C178BA" w:rsidP="00C17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F4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15EDB00A" wp14:editId="5A872C53">
            <wp:extent cx="2543175" cy="2466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</w:t>
      </w:r>
      <w:r w:rsidRPr="00B54F4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0EBC4AF1" wp14:editId="6893AA68">
            <wp:extent cx="2667000" cy="2476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</w:p>
    <w:p w:rsidR="00C178BA" w:rsidRPr="00B54F46" w:rsidRDefault="00C178BA" w:rsidP="00C178BA">
      <w:pPr>
        <w:rPr>
          <w:rFonts w:eastAsiaTheme="minorEastAsia"/>
          <w:sz w:val="28"/>
          <w:szCs w:val="28"/>
        </w:rPr>
      </w:pPr>
      <w:r w:rsidRPr="00B54F46">
        <w:rPr>
          <w:noProof/>
          <w:sz w:val="28"/>
          <w:szCs w:val="28"/>
        </w:rPr>
        <w:drawing>
          <wp:inline distT="0" distB="0" distL="0" distR="0" wp14:anchorId="03FD5417" wp14:editId="288FB6F2">
            <wp:extent cx="2552700" cy="2219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46">
        <w:rPr>
          <w:sz w:val="28"/>
          <w:szCs w:val="28"/>
        </w:rPr>
        <w:t xml:space="preserve">               </w:t>
      </w:r>
      <w:r w:rsidRPr="00B54F46">
        <w:rPr>
          <w:noProof/>
          <w:sz w:val="28"/>
          <w:szCs w:val="28"/>
        </w:rPr>
        <w:drawing>
          <wp:inline distT="0" distB="0" distL="0" distR="0" wp14:anchorId="2C6A2B6C" wp14:editId="001088FB">
            <wp:extent cx="2752725" cy="2286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BA" w:rsidRPr="00B54F46" w:rsidRDefault="00C178BA" w:rsidP="00C178BA">
      <w:pPr>
        <w:rPr>
          <w:sz w:val="28"/>
          <w:szCs w:val="28"/>
        </w:rPr>
      </w:pPr>
    </w:p>
    <w:p w:rsidR="00C178BA" w:rsidRPr="00B54F46" w:rsidRDefault="00C178BA" w:rsidP="00C178BA">
      <w:pPr>
        <w:pStyle w:val="a3"/>
        <w:rPr>
          <w:sz w:val="28"/>
          <w:szCs w:val="28"/>
        </w:rPr>
      </w:pPr>
      <w:r w:rsidRPr="00B54F46">
        <w:rPr>
          <w:sz w:val="28"/>
          <w:szCs w:val="28"/>
        </w:rPr>
        <w:t>Литература.</w:t>
      </w:r>
    </w:p>
    <w:p w:rsidR="00C178BA" w:rsidRPr="00B54F46" w:rsidRDefault="00C178BA" w:rsidP="00C178BA">
      <w:pPr>
        <w:pStyle w:val="a3"/>
        <w:rPr>
          <w:sz w:val="28"/>
          <w:szCs w:val="28"/>
        </w:rPr>
      </w:pPr>
      <w:r w:rsidRPr="00B54F46">
        <w:rPr>
          <w:sz w:val="28"/>
          <w:szCs w:val="28"/>
        </w:rPr>
        <w:t>1.Саво.И.Л. Пожарная безопасность в детском саду/</w:t>
      </w:r>
    </w:p>
    <w:p w:rsidR="00C178BA" w:rsidRPr="00B54F46" w:rsidRDefault="00C178BA" w:rsidP="00C178BA">
      <w:pPr>
        <w:pStyle w:val="a3"/>
        <w:rPr>
          <w:sz w:val="28"/>
          <w:szCs w:val="28"/>
        </w:rPr>
      </w:pPr>
      <w:r w:rsidRPr="00B54F46">
        <w:rPr>
          <w:sz w:val="28"/>
          <w:szCs w:val="28"/>
        </w:rPr>
        <w:t>2. Смирнов С.Н. Противопожарная безопасность.</w:t>
      </w:r>
    </w:p>
    <w:p w:rsidR="00DB485C" w:rsidRDefault="00C178BA" w:rsidP="00C178BA">
      <w:r w:rsidRPr="00B54F46">
        <w:rPr>
          <w:sz w:val="28"/>
          <w:szCs w:val="28"/>
        </w:rPr>
        <w:t>3.Комисарова, Серова</w:t>
      </w:r>
    </w:p>
    <w:sectPr w:rsidR="00DB4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356DB"/>
    <w:multiLevelType w:val="multilevel"/>
    <w:tmpl w:val="CAE0B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0A3C6F"/>
    <w:multiLevelType w:val="multilevel"/>
    <w:tmpl w:val="5F4E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BA"/>
    <w:rsid w:val="00A71866"/>
    <w:rsid w:val="00C178BA"/>
    <w:rsid w:val="00DB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2349E"/>
  <w15:chartTrackingRefBased/>
  <w15:docId w15:val="{4BB2EF26-ACC9-4976-9C38-F40A7BD9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78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1520</Words>
  <Characters>8665</Characters>
  <Application>Microsoft Office Word</Application>
  <DocSecurity>0</DocSecurity>
  <Lines>72</Lines>
  <Paragraphs>20</Paragraphs>
  <ScaleCrop>false</ScaleCrop>
  <Company/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Евсеева</dc:creator>
  <cp:keywords/>
  <dc:description/>
  <cp:lastModifiedBy>Татьяна Евсеева</cp:lastModifiedBy>
  <cp:revision>3</cp:revision>
  <dcterms:created xsi:type="dcterms:W3CDTF">2024-02-24T05:15:00Z</dcterms:created>
  <dcterms:modified xsi:type="dcterms:W3CDTF">2024-02-26T11:37:00Z</dcterms:modified>
</cp:coreProperties>
</file>