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A300B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52"/>
          <w:szCs w:val="52"/>
        </w:rPr>
        <w:t>Краткосрочный проект: «</w:t>
      </w:r>
      <w:r w:rsidRPr="005D55C6">
        <w:rPr>
          <w:b/>
          <w:bCs/>
          <w:color w:val="000000"/>
          <w:sz w:val="52"/>
          <w:szCs w:val="52"/>
        </w:rPr>
        <w:t>Весна идет!</w:t>
      </w:r>
      <w:r>
        <w:rPr>
          <w:b/>
          <w:bCs/>
          <w:color w:val="000000"/>
          <w:sz w:val="52"/>
          <w:szCs w:val="52"/>
        </w:rPr>
        <w:t>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Срок реализации</w:t>
      </w:r>
      <w:r>
        <w:rPr>
          <w:rStyle w:val="c1"/>
          <w:color w:val="000000"/>
          <w:sz w:val="28"/>
          <w:szCs w:val="28"/>
        </w:rPr>
        <w:t xml:space="preserve"> – 1 неделя </w:t>
      </w:r>
    </w:p>
    <w:p w14:paraId="4662172C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Вид проекта</w:t>
      </w:r>
      <w:r>
        <w:rPr>
          <w:rStyle w:val="c1"/>
          <w:color w:val="000000"/>
          <w:sz w:val="28"/>
          <w:szCs w:val="28"/>
        </w:rPr>
        <w:t> – краткосрочный, информационно-практический</w:t>
      </w:r>
    </w:p>
    <w:p w14:paraId="3C1FD28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Возраст детей</w:t>
      </w:r>
      <w:r>
        <w:rPr>
          <w:rStyle w:val="c1"/>
          <w:color w:val="000000"/>
          <w:sz w:val="28"/>
          <w:szCs w:val="28"/>
        </w:rPr>
        <w:t> – 5 - 6 лет</w:t>
      </w:r>
    </w:p>
    <w:p w14:paraId="2BDC027F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Участники проекта</w:t>
      </w:r>
      <w:r>
        <w:rPr>
          <w:rStyle w:val="c1"/>
          <w:color w:val="000000"/>
          <w:sz w:val="28"/>
          <w:szCs w:val="28"/>
        </w:rPr>
        <w:t> – дети, воспитатели, родители.</w:t>
      </w:r>
    </w:p>
    <w:p w14:paraId="3258953C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Образовательные области</w:t>
      </w:r>
      <w:r>
        <w:rPr>
          <w:rStyle w:val="c1"/>
          <w:color w:val="000000"/>
          <w:sz w:val="28"/>
          <w:szCs w:val="28"/>
        </w:rPr>
        <w:t>: речевое развитие, познавательное развитие, физическое развитие, художественно-эстетическое развитие, социально-коммуникативное развитие.</w:t>
      </w:r>
    </w:p>
    <w:p w14:paraId="0B61E32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Актуальность:</w:t>
      </w:r>
    </w:p>
    <w:p w14:paraId="45535C01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        </w:t>
      </w:r>
      <w:r>
        <w:rPr>
          <w:rStyle w:val="c14"/>
          <w:color w:val="000000"/>
          <w:sz w:val="28"/>
          <w:szCs w:val="28"/>
        </w:rPr>
        <w:t> Воспитание бережного и заботливого отношения к живой и неживой природе возможно тогда, когда дети будут располагать элементарными знаниями о них, овладеют несложными способами выращивания растений, ухода за животными, научатся наблюдать природу, видеть ее красоту. Приобретенные в детстве умения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Знакомство с природой, происходящими в ней в разное время года изменениями формирует у детей такие качества, как любознательность, умение наблюдать, логически мыслить, эстетически относиться ко всему живому. Ввести ребенка в мир природы, сформировать реалистические представления – знания о ее объектах и явлениях, воспитать способность видеть красоту родной природы, любовь, бережное и заботливое отношение к ней важнейшие задачи каждого педагога.</w:t>
      </w:r>
    </w:p>
    <w:p w14:paraId="29FD653C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Цель: закрепить</w:t>
      </w:r>
      <w:r>
        <w:rPr>
          <w:rStyle w:val="c14"/>
          <w:color w:val="000000"/>
          <w:sz w:val="28"/>
          <w:szCs w:val="28"/>
        </w:rPr>
        <w:t xml:space="preserve"> знания детей о весенних изменениях в живой и неживой природе. Развивать умение сравнивать различные периоды </w:t>
      </w:r>
      <w:r>
        <w:rPr>
          <w:rStyle w:val="c23"/>
          <w:b/>
          <w:bCs/>
          <w:color w:val="000000"/>
          <w:sz w:val="28"/>
          <w:szCs w:val="28"/>
        </w:rPr>
        <w:t>весны</w:t>
      </w:r>
      <w:r>
        <w:rPr>
          <w:rStyle w:val="c14"/>
          <w:color w:val="000000"/>
          <w:sz w:val="28"/>
          <w:szCs w:val="28"/>
        </w:rPr>
        <w:t>.</w:t>
      </w:r>
    </w:p>
    <w:p w14:paraId="79218496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Задачи:</w:t>
      </w:r>
    </w:p>
    <w:p w14:paraId="15E86DE0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расширять представления о сезонных изменениях в природе (природа просыпается от зимнего сна, увеличился световой день, появление первой травы, цветов, прилет птиц и т. д., о труде людей </w:t>
      </w:r>
      <w:r>
        <w:rPr>
          <w:rStyle w:val="c23"/>
          <w:b/>
          <w:bCs/>
          <w:color w:val="000000"/>
          <w:sz w:val="28"/>
          <w:szCs w:val="28"/>
        </w:rPr>
        <w:t>весной</w:t>
      </w:r>
      <w:r>
        <w:rPr>
          <w:rStyle w:val="c14"/>
          <w:color w:val="000000"/>
          <w:sz w:val="28"/>
          <w:szCs w:val="28"/>
        </w:rPr>
        <w:t>;</w:t>
      </w:r>
    </w:p>
    <w:p w14:paraId="10CBD5C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расширять и углублять знания о жизни птиц и животных в весенний период;</w:t>
      </w:r>
    </w:p>
    <w:p w14:paraId="76D453D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продолжать учить детей устанавливать простейшие связи между условиями наступающего весеннего времени года и поведением животных, птиц, состоянием растительности;</w:t>
      </w:r>
    </w:p>
    <w:p w14:paraId="4AA102D9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развивать интерес к художественной и познавательной литературе;</w:t>
      </w:r>
    </w:p>
    <w:p w14:paraId="1DF70B09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воспитывать любовь к природе;</w:t>
      </w:r>
    </w:p>
    <w:p w14:paraId="296F27B2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развивать у детей любознательность, интерес и стремление к познанию, умению реализовать свои впечатления в художественно- творческой деятельности;</w:t>
      </w:r>
    </w:p>
    <w:p w14:paraId="28529FD2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познакомить детей с весенними приметами, загадками, пословицами, поговорками;</w:t>
      </w:r>
    </w:p>
    <w:p w14:paraId="04CA120F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чтение и разучивание стихов русских поэтов о весне;</w:t>
      </w:r>
    </w:p>
    <w:p w14:paraId="572389F6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-развивать у детей монологическую, диалогическую и связную речь, обогащать ее новыми словами и выражениями;</w:t>
      </w:r>
    </w:p>
    <w:p w14:paraId="09708B4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lastRenderedPageBreak/>
        <w:t>- развивать стремление общаться со сверстниками в процессе игровой деятельности;</w:t>
      </w:r>
    </w:p>
    <w:p w14:paraId="3D9B94EF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учить изображать весеннюю природу разными изобразительными материалами </w:t>
      </w:r>
      <w:r>
        <w:rPr>
          <w:rStyle w:val="c14"/>
          <w:i/>
          <w:iCs/>
          <w:color w:val="000000"/>
          <w:sz w:val="28"/>
          <w:szCs w:val="28"/>
        </w:rPr>
        <w:t>(гуашь, акварель, цветные карандаши, аппликация, лепка)</w:t>
      </w:r>
      <w:r>
        <w:rPr>
          <w:rStyle w:val="c14"/>
          <w:color w:val="000000"/>
          <w:sz w:val="28"/>
          <w:szCs w:val="28"/>
        </w:rPr>
        <w:t>;</w:t>
      </w:r>
    </w:p>
    <w:p w14:paraId="14AD578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способствовать умению применять полученные знания на практике и в самостоятельной активной деятельности;</w:t>
      </w:r>
    </w:p>
    <w:p w14:paraId="59030964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способствовать воспитанию бережного отношения к природе, желанию заботиться о птицах и животных.</w:t>
      </w:r>
    </w:p>
    <w:p w14:paraId="648C2222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Предполагаемый результат</w:t>
      </w:r>
      <w:r>
        <w:rPr>
          <w:rStyle w:val="c14"/>
          <w:color w:val="000000"/>
          <w:sz w:val="28"/>
          <w:szCs w:val="28"/>
        </w:rPr>
        <w:t>:</w:t>
      </w:r>
    </w:p>
    <w:p w14:paraId="6F06664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rFonts w:ascii="Calibri" w:hAnsi="Calibri" w:cs="Calibri"/>
          <w:color w:val="000000"/>
          <w:sz w:val="22"/>
          <w:szCs w:val="22"/>
        </w:rPr>
        <w:t>        </w:t>
      </w:r>
      <w:r>
        <w:rPr>
          <w:rStyle w:val="c14"/>
          <w:color w:val="000000"/>
          <w:sz w:val="28"/>
          <w:szCs w:val="28"/>
        </w:rPr>
        <w:t>Расширение знаний детей о живой и неживой природе, повышение уровня нравственно-эстетической воспитанности дошкольников. Улучшение взаимоотношений между взрослыми и детьми, детьми между собой в процессе выполнения коллективных работ, проведения досугов. Расширится кругозор детей о растительном мире, о мире живой природы и сезонных изменениях. Дети смогут использовать полученные знания в художественно-эстетическом творчестве. Расширятся знания детей о весне, ее признаках. Пополниться словарный запас.</w:t>
      </w:r>
    </w:p>
    <w:p w14:paraId="638E1877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Этапы реализации проекта:</w:t>
      </w:r>
    </w:p>
    <w:p w14:paraId="5D4D7E72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Подготовительный этап:</w:t>
      </w:r>
    </w:p>
    <w:p w14:paraId="00F8C6DE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1. Подбор методического материала.</w:t>
      </w:r>
    </w:p>
    <w:p w14:paraId="62F1D1E4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2. Подбор материала для чтения детям, наглядно-иллюстративного материала.</w:t>
      </w:r>
    </w:p>
    <w:p w14:paraId="720E0E37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3. Поиск необходимой информации в интернете.</w:t>
      </w:r>
    </w:p>
    <w:p w14:paraId="204438FC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4. Составление бесед о весне и весенних признаках с определением темы и даты бесед.</w:t>
      </w:r>
    </w:p>
    <w:p w14:paraId="744AEFB0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5. Создание индивидуальных календарей погоды на март и апрель.</w:t>
      </w:r>
    </w:p>
    <w:p w14:paraId="79DA3276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Основной этап:</w:t>
      </w:r>
    </w:p>
    <w:p w14:paraId="42CEDF10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1. Чтение с детьми литературы о весне.</w:t>
      </w:r>
    </w:p>
    <w:p w14:paraId="15504EF1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2. Разучивание с детьми песен и стихов о весне.</w:t>
      </w:r>
    </w:p>
    <w:p w14:paraId="44F13D21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3. Проведение совместной с детьми деятельности по теме «Весна пришла»</w:t>
      </w:r>
    </w:p>
    <w:p w14:paraId="75C30310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4. Продуктивная деятельность совместно с детьми (рисование, лепка, аппликация, конструирование)</w:t>
      </w:r>
    </w:p>
    <w:p w14:paraId="5559621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5. Исследовательская деятельность (наблюдение за календарем, за погодой, за снегом, за деревьями, за живой природой...)</w:t>
      </w:r>
    </w:p>
    <w:p w14:paraId="6115E28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6. Сельскохозяйственный труд (посадка лука)</w:t>
      </w:r>
    </w:p>
    <w:p w14:paraId="1FA12A4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Решение проблемных ситуаций.</w:t>
      </w:r>
    </w:p>
    <w:p w14:paraId="04DF53E4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Дидактические игры по развитию речи и пополнению словарного запаса</w:t>
      </w:r>
    </w:p>
    <w:p w14:paraId="06A1F57F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Просмотр познавательных видео фильмов</w:t>
      </w:r>
    </w:p>
    <w:p w14:paraId="0E53CE4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Экспериментальная деятельность с детьми</w:t>
      </w:r>
    </w:p>
    <w:p w14:paraId="401E0630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Заключительный этап:</w:t>
      </w:r>
    </w:p>
    <w:p w14:paraId="5AE02B57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Оформление творческих работ детей</w:t>
      </w:r>
    </w:p>
    <w:p w14:paraId="64EB8284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Поздравление девочек с праздником (вручение подарков)</w:t>
      </w:r>
    </w:p>
    <w:p w14:paraId="39FB00F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Открытое мероприятие «Весенняя капель»</w:t>
      </w:r>
    </w:p>
    <w:p w14:paraId="6D608C4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Оформление выставки "Птицы нашего края"</w:t>
      </w:r>
    </w:p>
    <w:p w14:paraId="2BF22808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с родителями:</w:t>
      </w:r>
    </w:p>
    <w:p w14:paraId="03F68337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 Папка - передвижка «Весна» (Информация про месяцы, загадки, стихи, сказка,</w:t>
      </w:r>
    </w:p>
    <w:p w14:paraId="2314935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Консультация «Одень по сезону», «Безопасное поведение детей на водоемах в весенний период».</w:t>
      </w:r>
    </w:p>
    <w:p w14:paraId="67648F6C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•Акция: «Сбережём землю от мусора»</w:t>
      </w:r>
    </w:p>
    <w:p w14:paraId="17DF0BE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Продукт проектной деятельности:</w:t>
      </w:r>
      <w:r>
        <w:rPr>
          <w:rStyle w:val="c1"/>
          <w:color w:val="000000"/>
          <w:sz w:val="28"/>
          <w:szCs w:val="28"/>
        </w:rPr>
        <w:t> рисунки, творческие работы.</w:t>
      </w:r>
    </w:p>
    <w:p w14:paraId="62D7BB49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40"/>
          <w:b/>
          <w:bCs/>
          <w:color w:val="111111"/>
          <w:sz w:val="28"/>
          <w:szCs w:val="28"/>
        </w:rPr>
        <w:t>Предполагаемые результаты: в рамках</w:t>
      </w:r>
      <w:r>
        <w:rPr>
          <w:rStyle w:val="c1"/>
          <w:color w:val="000000"/>
          <w:sz w:val="28"/>
          <w:szCs w:val="28"/>
        </w:rPr>
        <w:t> . У детей расширился кругозор и представления об окружающем мире. В результате чего дети овладели конкретными знаниями, научились делать выводы. Поняли, что надо беречь природу, любоваться ею, а не разрушать. В результате проведения проекта дети научились работать в коллективе, прислушиваться друг к другу, воспринимать разные мнения и вместе познавать мир.</w:t>
      </w:r>
    </w:p>
    <w:p w14:paraId="0938C5BA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b/>
          <w:bCs/>
          <w:color w:val="333333"/>
          <w:sz w:val="28"/>
          <w:szCs w:val="28"/>
        </w:rPr>
        <w:t> Методы проекта: </w:t>
      </w:r>
      <w:r>
        <w:rPr>
          <w:rStyle w:val="c6"/>
          <w:color w:val="333333"/>
          <w:sz w:val="28"/>
          <w:szCs w:val="28"/>
        </w:rPr>
        <w:t>Наглядные • Игровые • Словесные</w:t>
      </w:r>
    </w:p>
    <w:p w14:paraId="62061AC1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b/>
          <w:bCs/>
          <w:color w:val="333333"/>
          <w:sz w:val="28"/>
          <w:szCs w:val="28"/>
        </w:rPr>
        <w:t>Формы организации проекта:</w:t>
      </w:r>
      <w:r>
        <w:rPr>
          <w:rStyle w:val="c6"/>
          <w:color w:val="333333"/>
          <w:sz w:val="28"/>
          <w:szCs w:val="28"/>
        </w:rPr>
        <w:t>• познавательные занятия;• подвижные дидактические и словесные игры; сюжетно ролевые игры;• рассматривание иллюстраций; • беседы.</w:t>
      </w:r>
    </w:p>
    <w:p w14:paraId="1F3D4212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План проекта</w:t>
      </w:r>
    </w:p>
    <w:p w14:paraId="0C1C6BDB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D55C6">
        <w:rPr>
          <w:rStyle w:val="c28"/>
          <w:b/>
          <w:bCs/>
          <w:color w:val="000000"/>
          <w:sz w:val="28"/>
          <w:szCs w:val="28"/>
        </w:rPr>
        <w:t>Понедельник</w:t>
      </w:r>
      <w:r>
        <w:rPr>
          <w:rStyle w:val="c5"/>
          <w:b/>
          <w:bCs/>
          <w:color w:val="000000"/>
          <w:sz w:val="28"/>
          <w:szCs w:val="28"/>
        </w:rPr>
        <w:t>  </w:t>
      </w:r>
    </w:p>
    <w:p w14:paraId="396276B1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Беседа  "Признаки весны"</w:t>
      </w:r>
    </w:p>
    <w:p w14:paraId="11703EBE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Загадывание загадок о весне. </w:t>
      </w:r>
    </w:p>
    <w:p w14:paraId="1A23BBB8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 Дидактическая игра «Что бывает весной...»</w:t>
      </w:r>
    </w:p>
    <w:p w14:paraId="67E53A4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 Подвижная игра</w:t>
      </w:r>
      <w:r>
        <w:rPr>
          <w:rStyle w:val="c6"/>
          <w:color w:val="333333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Ручеек</w:t>
      </w:r>
    </w:p>
    <w:p w14:paraId="5FF913EC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НОД Рисование «Весенняя поляна»</w:t>
      </w:r>
    </w:p>
    <w:p w14:paraId="717E410A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6.Чтение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Весна! Весна! И всё ей радо! </w:t>
      </w:r>
      <w:r>
        <w:rPr>
          <w:rStyle w:val="c13"/>
          <w:color w:val="000000"/>
          <w:sz w:val="28"/>
          <w:szCs w:val="28"/>
          <w:u w:val="single"/>
        </w:rPr>
        <w:t>Автор</w:t>
      </w:r>
      <w:r>
        <w:rPr>
          <w:rStyle w:val="c1"/>
          <w:color w:val="000000"/>
          <w:sz w:val="28"/>
          <w:szCs w:val="28"/>
        </w:rPr>
        <w:t>: Гоголь Н.В.</w:t>
      </w:r>
    </w:p>
    <w:p w14:paraId="13920396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7.</w:t>
      </w:r>
      <w:r>
        <w:rPr>
          <w:rStyle w:val="c6"/>
          <w:color w:val="333333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пальчиковая гимнастика весна</w:t>
      </w:r>
      <w:r>
        <w:rPr>
          <w:color w:val="000000"/>
          <w:sz w:val="28"/>
          <w:szCs w:val="28"/>
        </w:rPr>
        <w:br/>
      </w:r>
      <w:r>
        <w:rPr>
          <w:rStyle w:val="c28"/>
          <w:b/>
          <w:bCs/>
          <w:color w:val="000000"/>
          <w:sz w:val="28"/>
          <w:szCs w:val="28"/>
          <w:u w:val="single"/>
        </w:rPr>
        <w:t>Вторник</w:t>
      </w:r>
      <w:r>
        <w:rPr>
          <w:rStyle w:val="c5"/>
          <w:b/>
          <w:bCs/>
          <w:color w:val="000000"/>
          <w:sz w:val="28"/>
          <w:szCs w:val="28"/>
        </w:rPr>
        <w:t>  </w:t>
      </w:r>
    </w:p>
    <w:p w14:paraId="63A05B2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просмотр мультфильмов по теме</w:t>
      </w:r>
    </w:p>
    <w:p w14:paraId="19D5897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 Дидактическая игра "Подбери слово..." «Весенние слова»</w:t>
      </w:r>
    </w:p>
    <w:p w14:paraId="30083B3B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Сюжетно-ролевая: «Прогулка в весеннем лесу»,</w:t>
      </w:r>
    </w:p>
    <w:p w14:paraId="46D51076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4.Чтение Русская народная сказка "Как Весна Зиму поборола"</w:t>
      </w:r>
    </w:p>
    <w:p w14:paraId="76E56A6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раскраски на тему весна;</w:t>
      </w:r>
    </w:p>
    <w:p w14:paraId="5A2F4AE7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Подвижная игра</w:t>
      </w:r>
      <w:r>
        <w:rPr>
          <w:rStyle w:val="c6"/>
          <w:color w:val="333333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Плетень</w:t>
      </w:r>
    </w:p>
    <w:p w14:paraId="6359725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7.пальчиковая гимнастика капель</w:t>
      </w:r>
    </w:p>
    <w:p w14:paraId="79840EBA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  <w:u w:val="single"/>
        </w:rPr>
        <w:t>Среда</w:t>
      </w:r>
      <w:r>
        <w:rPr>
          <w:rStyle w:val="c5"/>
          <w:b/>
          <w:bCs/>
          <w:color w:val="000000"/>
          <w:sz w:val="28"/>
          <w:szCs w:val="28"/>
        </w:rPr>
        <w:t>  </w:t>
      </w:r>
    </w:p>
    <w:p w14:paraId="5A35EC5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1.Беседа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2"/>
          <w:color w:val="231F20"/>
          <w:sz w:val="28"/>
          <w:szCs w:val="28"/>
        </w:rPr>
        <w:t>"Чем питаются птицы весной?"</w:t>
      </w:r>
    </w:p>
    <w:p w14:paraId="61B84EF8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0"/>
          <w:color w:val="111111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НОД Мир живой и неживой "Весна пришла..."</w:t>
      </w:r>
    </w:p>
    <w:p w14:paraId="76BA74FB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> Подвижная игра  Горелки</w:t>
      </w:r>
    </w:p>
    <w:p w14:paraId="6A26A8CF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4.</w:t>
      </w:r>
      <w:r>
        <w:rPr>
          <w:rStyle w:val="c1"/>
          <w:color w:val="000000"/>
          <w:sz w:val="28"/>
          <w:szCs w:val="28"/>
        </w:rPr>
        <w:t> Чтение Степь весною  </w:t>
      </w:r>
      <w:r>
        <w:rPr>
          <w:rStyle w:val="c13"/>
          <w:color w:val="000000"/>
          <w:sz w:val="28"/>
          <w:szCs w:val="28"/>
          <w:u w:val="single"/>
        </w:rPr>
        <w:t>Автор</w:t>
      </w:r>
      <w:r>
        <w:rPr>
          <w:rStyle w:val="c1"/>
          <w:color w:val="000000"/>
          <w:sz w:val="28"/>
          <w:szCs w:val="28"/>
        </w:rPr>
        <w:t>: Куприн Александр Иванович</w:t>
      </w:r>
    </w:p>
    <w:p w14:paraId="6826EF21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Конструирование «оригами кораблик» </w:t>
      </w:r>
    </w:p>
    <w:p w14:paraId="38B0AE57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6.Разработать памятку для родителей</w:t>
      </w:r>
    </w:p>
    <w:p w14:paraId="6D1D01EA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7.Д/и </w:t>
      </w:r>
      <w:r>
        <w:rPr>
          <w:rStyle w:val="c1"/>
          <w:color w:val="000000"/>
          <w:sz w:val="28"/>
          <w:szCs w:val="28"/>
        </w:rPr>
        <w:t>«Как можно назвать весну…». «Угадай птицу»</w:t>
      </w:r>
    </w:p>
    <w:p w14:paraId="0CDF64B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0"/>
          <w:sz w:val="28"/>
          <w:szCs w:val="28"/>
          <w:u w:val="single"/>
        </w:rPr>
        <w:t>Четверг</w:t>
      </w:r>
      <w:r>
        <w:rPr>
          <w:rStyle w:val="c5"/>
          <w:b/>
          <w:bCs/>
          <w:color w:val="000000"/>
          <w:sz w:val="28"/>
          <w:szCs w:val="28"/>
        </w:rPr>
        <w:t>   </w:t>
      </w:r>
    </w:p>
    <w:p w14:paraId="7126CFB6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>
        <w:rPr>
          <w:rStyle w:val="c6"/>
          <w:color w:val="333333"/>
          <w:sz w:val="28"/>
          <w:szCs w:val="28"/>
        </w:rPr>
        <w:t> Д/и </w:t>
      </w:r>
      <w:r>
        <w:rPr>
          <w:rStyle w:val="c1"/>
          <w:color w:val="000000"/>
          <w:sz w:val="28"/>
          <w:szCs w:val="28"/>
        </w:rPr>
        <w:t> «Скажи наоборот о весне»</w:t>
      </w:r>
    </w:p>
    <w:p w14:paraId="78FB6B28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2. </w:t>
      </w:r>
      <w:r>
        <w:rPr>
          <w:rStyle w:val="c1"/>
          <w:color w:val="000000"/>
          <w:sz w:val="28"/>
          <w:szCs w:val="28"/>
        </w:rPr>
        <w:t>пальчиковая гимнастика сосульки</w:t>
      </w:r>
    </w:p>
    <w:p w14:paraId="604AC90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> Подвижная игра Идет  матушка Весна</w:t>
      </w:r>
    </w:p>
    <w:p w14:paraId="300FEAB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lastRenderedPageBreak/>
        <w:t>4.</w:t>
      </w:r>
      <w:r>
        <w:rPr>
          <w:rStyle w:val="c1"/>
          <w:color w:val="000000"/>
          <w:sz w:val="28"/>
          <w:szCs w:val="28"/>
        </w:rPr>
        <w:t> Чтение</w:t>
      </w:r>
      <w:r>
        <w:rPr>
          <w:rStyle w:val="c33"/>
          <w:color w:val="222222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Пришла весна </w:t>
      </w:r>
      <w:r>
        <w:rPr>
          <w:rStyle w:val="c13"/>
          <w:color w:val="000000"/>
          <w:sz w:val="28"/>
          <w:szCs w:val="28"/>
          <w:u w:val="single"/>
        </w:rPr>
        <w:t>Автор</w:t>
      </w:r>
      <w:r>
        <w:rPr>
          <w:rStyle w:val="c1"/>
          <w:color w:val="000000"/>
          <w:sz w:val="28"/>
          <w:szCs w:val="28"/>
        </w:rPr>
        <w:t>: Толстой Лев Николаевич</w:t>
      </w:r>
    </w:p>
    <w:p w14:paraId="6DAD2787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5.</w:t>
      </w:r>
      <w:r>
        <w:rPr>
          <w:rStyle w:val="c1"/>
          <w:color w:val="000000"/>
          <w:sz w:val="28"/>
          <w:szCs w:val="28"/>
        </w:rPr>
        <w:t> Сюжетно-ролевые: "На весенней полянке"</w:t>
      </w:r>
    </w:p>
    <w:p w14:paraId="26D26233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6.</w:t>
      </w:r>
      <w:r>
        <w:rPr>
          <w:rStyle w:val="c1"/>
          <w:color w:val="000000"/>
          <w:sz w:val="28"/>
          <w:szCs w:val="28"/>
        </w:rPr>
        <w:t> Оформление папки – передвижки «» </w:t>
      </w:r>
    </w:p>
    <w:p w14:paraId="700E179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</w:t>
      </w:r>
      <w:r>
        <w:rPr>
          <w:rStyle w:val="c41"/>
          <w:i/>
          <w:iCs/>
          <w:color w:val="111111"/>
          <w:sz w:val="28"/>
          <w:szCs w:val="28"/>
        </w:rPr>
        <w:t> стихи</w:t>
      </w:r>
    </w:p>
    <w:p w14:paraId="67ACE11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0"/>
          <w:sz w:val="28"/>
          <w:szCs w:val="28"/>
          <w:u w:val="single"/>
        </w:rPr>
        <w:t>Пятница</w:t>
      </w:r>
      <w:r>
        <w:rPr>
          <w:rStyle w:val="c5"/>
          <w:b/>
          <w:bCs/>
          <w:color w:val="000000"/>
          <w:sz w:val="28"/>
          <w:szCs w:val="28"/>
        </w:rPr>
        <w:t>  </w:t>
      </w:r>
    </w:p>
    <w:p w14:paraId="6E44F1C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1. </w:t>
      </w:r>
      <w:r>
        <w:rPr>
          <w:rStyle w:val="c1"/>
          <w:color w:val="000000"/>
          <w:sz w:val="28"/>
          <w:szCs w:val="28"/>
        </w:rPr>
        <w:t>Беседа "Безопасность весной"</w:t>
      </w:r>
    </w:p>
    <w:p w14:paraId="65FC0368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2.Д/и </w:t>
      </w:r>
      <w:r>
        <w:rPr>
          <w:rStyle w:val="c1"/>
          <w:color w:val="000000"/>
          <w:sz w:val="28"/>
          <w:szCs w:val="28"/>
        </w:rPr>
        <w:t> Придумай предложение со словом (весна)</w:t>
      </w:r>
    </w:p>
    <w:p w14:paraId="101B9BE7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> Пословицы и поговорки.</w:t>
      </w:r>
    </w:p>
    <w:p w14:paraId="0E38AEB5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4.</w:t>
      </w:r>
      <w:r>
        <w:rPr>
          <w:rStyle w:val="c1"/>
          <w:color w:val="000000"/>
          <w:sz w:val="28"/>
          <w:szCs w:val="28"/>
        </w:rPr>
        <w:t> НОД Аппликация «Весенний букет для мамы»</w:t>
      </w:r>
    </w:p>
    <w:p w14:paraId="2F931BAA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Игра Перепрыгни ручеек</w:t>
      </w:r>
    </w:p>
    <w:p w14:paraId="39990E4B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6.пальчиковая гимнастика подснежник</w:t>
      </w:r>
    </w:p>
    <w:p w14:paraId="3FC61C4D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0"/>
          <w:b/>
          <w:bCs/>
          <w:color w:val="111111"/>
          <w:sz w:val="28"/>
          <w:szCs w:val="28"/>
        </w:rPr>
        <w:t>3 этап: Заключительный.</w:t>
      </w:r>
    </w:p>
    <w:p w14:paraId="2E3893A2" w14:textId="77777777" w:rsidR="00D3114A" w:rsidRDefault="00D3114A" w:rsidP="00D3114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Подведение итогов.</w:t>
      </w:r>
    </w:p>
    <w:p w14:paraId="4B8489A3" w14:textId="77777777" w:rsidR="00D3114A" w:rsidRDefault="00D3114A" w:rsidP="00D3114A"/>
    <w:p w14:paraId="47EBB37F" w14:textId="77777777" w:rsidR="00D67286" w:rsidRDefault="00D67286">
      <w:bookmarkStart w:id="0" w:name="_GoBack"/>
      <w:bookmarkEnd w:id="0"/>
    </w:p>
    <w:sectPr w:rsidR="00D6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79"/>
    <w:rsid w:val="00513B79"/>
    <w:rsid w:val="00D3114A"/>
    <w:rsid w:val="00D6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B72E1-F084-4636-AE56-20943793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3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114A"/>
  </w:style>
  <w:style w:type="character" w:customStyle="1" w:styleId="c1">
    <w:name w:val="c1"/>
    <w:basedOn w:val="a0"/>
    <w:rsid w:val="00D3114A"/>
  </w:style>
  <w:style w:type="character" w:customStyle="1" w:styleId="c23">
    <w:name w:val="c23"/>
    <w:basedOn w:val="a0"/>
    <w:rsid w:val="00D3114A"/>
  </w:style>
  <w:style w:type="character" w:customStyle="1" w:styleId="c14">
    <w:name w:val="c14"/>
    <w:basedOn w:val="a0"/>
    <w:rsid w:val="00D3114A"/>
  </w:style>
  <w:style w:type="character" w:customStyle="1" w:styleId="c32">
    <w:name w:val="c32"/>
    <w:basedOn w:val="a0"/>
    <w:rsid w:val="00D3114A"/>
  </w:style>
  <w:style w:type="character" w:customStyle="1" w:styleId="c40">
    <w:name w:val="c40"/>
    <w:basedOn w:val="a0"/>
    <w:rsid w:val="00D3114A"/>
  </w:style>
  <w:style w:type="character" w:customStyle="1" w:styleId="c22">
    <w:name w:val="c22"/>
    <w:basedOn w:val="a0"/>
    <w:rsid w:val="00D3114A"/>
  </w:style>
  <w:style w:type="character" w:customStyle="1" w:styleId="c6">
    <w:name w:val="c6"/>
    <w:basedOn w:val="a0"/>
    <w:rsid w:val="00D3114A"/>
  </w:style>
  <w:style w:type="character" w:customStyle="1" w:styleId="c31">
    <w:name w:val="c31"/>
    <w:basedOn w:val="a0"/>
    <w:rsid w:val="00D3114A"/>
  </w:style>
  <w:style w:type="character" w:customStyle="1" w:styleId="c28">
    <w:name w:val="c28"/>
    <w:basedOn w:val="a0"/>
    <w:rsid w:val="00D3114A"/>
  </w:style>
  <w:style w:type="character" w:customStyle="1" w:styleId="c13">
    <w:name w:val="c13"/>
    <w:basedOn w:val="a0"/>
    <w:rsid w:val="00D3114A"/>
  </w:style>
  <w:style w:type="character" w:customStyle="1" w:styleId="c20">
    <w:name w:val="c20"/>
    <w:basedOn w:val="a0"/>
    <w:rsid w:val="00D3114A"/>
  </w:style>
  <w:style w:type="character" w:customStyle="1" w:styleId="c33">
    <w:name w:val="c33"/>
    <w:basedOn w:val="a0"/>
    <w:rsid w:val="00D3114A"/>
  </w:style>
  <w:style w:type="character" w:customStyle="1" w:styleId="c41">
    <w:name w:val="c41"/>
    <w:basedOn w:val="a0"/>
    <w:rsid w:val="00D31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2</cp:revision>
  <dcterms:created xsi:type="dcterms:W3CDTF">2024-04-08T13:27:00Z</dcterms:created>
  <dcterms:modified xsi:type="dcterms:W3CDTF">2024-04-08T13:27:00Z</dcterms:modified>
</cp:coreProperties>
</file>