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6" w:rsidRDefault="00E24736" w:rsidP="000A4E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6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Pr="00E81A6F">
        <w:rPr>
          <w:rFonts w:ascii="Times New Roman" w:hAnsi="Times New Roman" w:cs="Times New Roman"/>
          <w:b/>
          <w:sz w:val="28"/>
          <w:szCs w:val="28"/>
        </w:rPr>
        <w:br/>
        <w:t xml:space="preserve">«Детский сад № </w:t>
      </w:r>
      <w:r w:rsidR="00185FA4" w:rsidRPr="00E81A6F">
        <w:rPr>
          <w:rFonts w:ascii="Times New Roman" w:hAnsi="Times New Roman" w:cs="Times New Roman"/>
          <w:b/>
          <w:sz w:val="28"/>
          <w:szCs w:val="28"/>
        </w:rPr>
        <w:t>6</w:t>
      </w:r>
      <w:r w:rsidRPr="00E81A6F">
        <w:rPr>
          <w:rFonts w:ascii="Times New Roman" w:hAnsi="Times New Roman" w:cs="Times New Roman"/>
          <w:b/>
          <w:sz w:val="28"/>
          <w:szCs w:val="28"/>
        </w:rPr>
        <w:t>»</w:t>
      </w:r>
      <w:r w:rsidR="000A4E59" w:rsidRPr="00E81A6F">
        <w:rPr>
          <w:rFonts w:ascii="Times New Roman" w:hAnsi="Times New Roman" w:cs="Times New Roman"/>
          <w:b/>
          <w:sz w:val="28"/>
          <w:szCs w:val="28"/>
        </w:rPr>
        <w:t xml:space="preserve"> «Берёзка»</w:t>
      </w:r>
      <w:r w:rsidR="00E81A6F">
        <w:rPr>
          <w:rFonts w:ascii="Times New Roman" w:hAnsi="Times New Roman" w:cs="Times New Roman"/>
          <w:b/>
          <w:sz w:val="28"/>
          <w:szCs w:val="28"/>
        </w:rPr>
        <w:t xml:space="preserve"> (МБДОУ Детский сад №</w:t>
      </w:r>
      <w:r w:rsidR="00185FA4" w:rsidRPr="00E81A6F">
        <w:rPr>
          <w:rFonts w:ascii="Times New Roman" w:hAnsi="Times New Roman" w:cs="Times New Roman"/>
          <w:b/>
          <w:sz w:val="28"/>
          <w:szCs w:val="28"/>
        </w:rPr>
        <w:t>6</w:t>
      </w:r>
      <w:r w:rsidR="00E81A6F">
        <w:rPr>
          <w:rFonts w:ascii="Times New Roman" w:hAnsi="Times New Roman" w:cs="Times New Roman"/>
          <w:b/>
          <w:sz w:val="28"/>
          <w:szCs w:val="28"/>
        </w:rPr>
        <w:t xml:space="preserve"> «Берёзка»</w:t>
      </w:r>
      <w:r w:rsidRPr="00E81A6F">
        <w:rPr>
          <w:rFonts w:ascii="Times New Roman" w:hAnsi="Times New Roman" w:cs="Times New Roman"/>
          <w:b/>
          <w:sz w:val="28"/>
          <w:szCs w:val="28"/>
        </w:rPr>
        <w:t>)</w:t>
      </w:r>
    </w:p>
    <w:p w:rsidR="00E81A6F" w:rsidRPr="00E81A6F" w:rsidRDefault="00E81A6F" w:rsidP="000A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1A6F">
        <w:rPr>
          <w:rFonts w:ascii="Times New Roman" w:hAnsi="Times New Roman" w:cs="Times New Roman"/>
          <w:b/>
          <w:sz w:val="24"/>
          <w:szCs w:val="28"/>
        </w:rPr>
        <w:t>671841, Республика Бурятия, Кяхтинский район, г. Кяхта, ул. Сухэ-Батора, д.42</w:t>
      </w:r>
    </w:p>
    <w:p w:rsidR="00E81A6F" w:rsidRPr="00B71FC9" w:rsidRDefault="00E81A6F" w:rsidP="000A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1A6F">
        <w:rPr>
          <w:rFonts w:ascii="Times New Roman" w:hAnsi="Times New Roman" w:cs="Times New Roman"/>
          <w:b/>
          <w:sz w:val="24"/>
          <w:szCs w:val="28"/>
        </w:rPr>
        <w:t>Тел</w:t>
      </w:r>
      <w:r w:rsidRPr="00B71FC9">
        <w:rPr>
          <w:rFonts w:ascii="Times New Roman" w:hAnsi="Times New Roman" w:cs="Times New Roman"/>
          <w:b/>
          <w:sz w:val="24"/>
          <w:szCs w:val="28"/>
        </w:rPr>
        <w:t xml:space="preserve">.: 8(30142)45-6-44, </w:t>
      </w:r>
      <w:r w:rsidRPr="00E81A6F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B71FC9">
        <w:rPr>
          <w:rFonts w:ascii="Times New Roman" w:hAnsi="Times New Roman" w:cs="Times New Roman"/>
          <w:b/>
          <w:sz w:val="24"/>
          <w:szCs w:val="28"/>
        </w:rPr>
        <w:t>-</w:t>
      </w:r>
      <w:r w:rsidRPr="00E81A6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B71FC9">
        <w:rPr>
          <w:rFonts w:ascii="Times New Roman" w:hAnsi="Times New Roman" w:cs="Times New Roman"/>
          <w:b/>
          <w:sz w:val="24"/>
          <w:szCs w:val="28"/>
        </w:rPr>
        <w:t xml:space="preserve">: </w:t>
      </w:r>
      <w:hyperlink r:id="rId7" w:history="1">
        <w:r w:rsidRPr="00E81A6F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dsad</w:t>
        </w:r>
        <w:r w:rsidRPr="00B71FC9">
          <w:rPr>
            <w:rStyle w:val="a8"/>
            <w:rFonts w:ascii="Times New Roman" w:hAnsi="Times New Roman" w:cs="Times New Roman"/>
            <w:b/>
            <w:sz w:val="24"/>
            <w:szCs w:val="28"/>
          </w:rPr>
          <w:t>-</w:t>
        </w:r>
        <w:r w:rsidRPr="00E81A6F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berezka</w:t>
        </w:r>
        <w:r w:rsidRPr="00B71FC9">
          <w:rPr>
            <w:rStyle w:val="a8"/>
            <w:rFonts w:ascii="Times New Roman" w:hAnsi="Times New Roman" w:cs="Times New Roman"/>
            <w:b/>
            <w:sz w:val="24"/>
            <w:szCs w:val="28"/>
          </w:rPr>
          <w:t>.03@</w:t>
        </w:r>
        <w:r w:rsidRPr="00E81A6F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Pr="00B71FC9">
          <w:rPr>
            <w:rStyle w:val="a8"/>
            <w:rFonts w:ascii="Times New Roman" w:hAnsi="Times New Roman" w:cs="Times New Roman"/>
            <w:b/>
            <w:sz w:val="24"/>
            <w:szCs w:val="28"/>
          </w:rPr>
          <w:t>.</w:t>
        </w:r>
        <w:proofErr w:type="spellStart"/>
        <w:r w:rsidRPr="00E81A6F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  <w:proofErr w:type="spellEnd"/>
      </w:hyperlink>
    </w:p>
    <w:p w:rsidR="00E81A6F" w:rsidRPr="00B71FC9" w:rsidRDefault="00E81A6F" w:rsidP="000A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410"/>
        <w:gridCol w:w="628"/>
      </w:tblGrid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185FA4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E24736" w:rsidRPr="0062664E">
              <w:rPr>
                <w:rFonts w:ascii="Times New Roman" w:hAnsi="Times New Roman" w:cs="Times New Roman"/>
                <w:sz w:val="28"/>
                <w:szCs w:val="28"/>
              </w:rPr>
              <w:t>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№ 1</w:t>
            </w:r>
          </w:p>
        </w:tc>
      </w:tr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736" w:rsidRPr="0062664E" w:rsidRDefault="00AF560D" w:rsidP="00D87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Г.Кяхта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5A5" w:rsidRDefault="00D875A5" w:rsidP="00D8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5A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E24736" w:rsidRPr="00D875A5" w:rsidRDefault="00E24736" w:rsidP="00D87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5A5">
        <w:rPr>
          <w:rFonts w:ascii="Times New Roman" w:hAnsi="Times New Roman" w:cs="Times New Roman"/>
          <w:b/>
          <w:sz w:val="28"/>
          <w:szCs w:val="28"/>
        </w:rPr>
        <w:t>О наставничестве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В соответствии со статьей 57 Трудового кодекса РФ, положением о наставничестве МБДОУ Детский сад № </w:t>
      </w:r>
      <w:r w:rsidR="00B71FC9">
        <w:rPr>
          <w:rFonts w:ascii="Times New Roman" w:hAnsi="Times New Roman" w:cs="Times New Roman"/>
          <w:sz w:val="28"/>
          <w:szCs w:val="28"/>
        </w:rPr>
        <w:t>6</w:t>
      </w:r>
      <w:r w:rsidRPr="0062664E">
        <w:rPr>
          <w:rFonts w:ascii="Times New Roman" w:hAnsi="Times New Roman" w:cs="Times New Roman"/>
          <w:sz w:val="28"/>
          <w:szCs w:val="28"/>
        </w:rPr>
        <w:t>, утвержденным заведующим 15.08.2022, с целью оказания методической помощи, содействия адаптации и профессионального становления молодых специалистов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ПРИКАЗЫВАЮ: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1. Закрепить на 2022/23 учебный год:</w:t>
      </w:r>
      <w:r w:rsidR="000A4E59">
        <w:rPr>
          <w:rFonts w:ascii="Times New Roman" w:hAnsi="Times New Roman" w:cs="Times New Roman"/>
          <w:sz w:val="28"/>
          <w:szCs w:val="28"/>
        </w:rPr>
        <w:t xml:space="preserve"> </w:t>
      </w:r>
      <w:r w:rsidRPr="0062664E">
        <w:rPr>
          <w:rFonts w:ascii="Times New Roman" w:hAnsi="Times New Roman" w:cs="Times New Roman"/>
          <w:sz w:val="28"/>
          <w:szCs w:val="28"/>
        </w:rPr>
        <w:t xml:space="preserve">воспитателя старшей группы </w:t>
      </w:r>
      <w:r w:rsidR="00185FA4" w:rsidRPr="0062664E">
        <w:rPr>
          <w:rFonts w:ascii="Times New Roman" w:hAnsi="Times New Roman" w:cs="Times New Roman"/>
          <w:sz w:val="28"/>
          <w:szCs w:val="28"/>
        </w:rPr>
        <w:t>Урусову Е.Г.</w:t>
      </w:r>
      <w:r w:rsidRPr="0062664E">
        <w:rPr>
          <w:rFonts w:ascii="Times New Roman" w:hAnsi="Times New Roman" w:cs="Times New Roman"/>
          <w:sz w:val="28"/>
          <w:szCs w:val="28"/>
        </w:rPr>
        <w:t xml:space="preserve"> наставником молодого специалиста – </w:t>
      </w:r>
      <w:r w:rsidR="00E81A6F">
        <w:rPr>
          <w:rFonts w:ascii="Times New Roman" w:hAnsi="Times New Roman" w:cs="Times New Roman"/>
          <w:sz w:val="28"/>
          <w:szCs w:val="28"/>
        </w:rPr>
        <w:t xml:space="preserve"> подменного </w:t>
      </w:r>
      <w:r w:rsidRPr="0062664E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E81A6F">
        <w:rPr>
          <w:rFonts w:ascii="Times New Roman" w:hAnsi="Times New Roman" w:cs="Times New Roman"/>
          <w:sz w:val="28"/>
          <w:szCs w:val="28"/>
        </w:rPr>
        <w:t xml:space="preserve"> Казакову Е.А.;</w:t>
      </w:r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  <w:r w:rsidR="00F55456" w:rsidRPr="0062664E">
        <w:rPr>
          <w:rFonts w:ascii="Times New Roman" w:hAnsi="Times New Roman" w:cs="Times New Roman"/>
          <w:sz w:val="28"/>
          <w:szCs w:val="28"/>
        </w:rPr>
        <w:t>Безъязыкову А.Н.</w:t>
      </w:r>
      <w:r w:rsidRPr="0062664E">
        <w:rPr>
          <w:rFonts w:ascii="Times New Roman" w:hAnsi="Times New Roman" w:cs="Times New Roman"/>
          <w:sz w:val="28"/>
          <w:szCs w:val="28"/>
        </w:rPr>
        <w:t>.;</w:t>
      </w:r>
      <w:r w:rsidR="00F55456" w:rsidRPr="0062664E">
        <w:rPr>
          <w:rFonts w:ascii="Times New Roman" w:hAnsi="Times New Roman" w:cs="Times New Roman"/>
          <w:sz w:val="28"/>
          <w:szCs w:val="28"/>
        </w:rPr>
        <w:t>.</w:t>
      </w:r>
      <w:r w:rsidR="000A4E59">
        <w:rPr>
          <w:rFonts w:ascii="Times New Roman" w:hAnsi="Times New Roman" w:cs="Times New Roman"/>
          <w:sz w:val="28"/>
          <w:szCs w:val="28"/>
        </w:rPr>
        <w:t xml:space="preserve"> </w:t>
      </w:r>
      <w:r w:rsidRPr="0062664E">
        <w:rPr>
          <w:rFonts w:ascii="Times New Roman" w:hAnsi="Times New Roman" w:cs="Times New Roman"/>
          <w:sz w:val="28"/>
          <w:szCs w:val="28"/>
        </w:rPr>
        <w:t xml:space="preserve">воспитателя средней группы </w:t>
      </w:r>
      <w:proofErr w:type="spellStart"/>
      <w:r w:rsidR="00F55456" w:rsidRPr="0062664E">
        <w:rPr>
          <w:rFonts w:ascii="Times New Roman" w:hAnsi="Times New Roman" w:cs="Times New Roman"/>
          <w:sz w:val="28"/>
          <w:szCs w:val="28"/>
        </w:rPr>
        <w:t>Лоскутникову</w:t>
      </w:r>
      <w:proofErr w:type="spellEnd"/>
      <w:r w:rsidR="00F55456" w:rsidRPr="0062664E">
        <w:rPr>
          <w:rFonts w:ascii="Times New Roman" w:hAnsi="Times New Roman" w:cs="Times New Roman"/>
          <w:sz w:val="28"/>
          <w:szCs w:val="28"/>
        </w:rPr>
        <w:t xml:space="preserve"> Л.Ф.</w:t>
      </w:r>
      <w:r w:rsidRPr="0062664E">
        <w:rPr>
          <w:rFonts w:ascii="Times New Roman" w:hAnsi="Times New Roman" w:cs="Times New Roman"/>
          <w:sz w:val="28"/>
          <w:szCs w:val="28"/>
        </w:rPr>
        <w:t xml:space="preserve"> наставником молодого специалиста – воспитателя </w:t>
      </w:r>
      <w:r w:rsidR="00F55456" w:rsidRPr="0062664E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62664E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F55456" w:rsidRPr="0062664E">
        <w:rPr>
          <w:rFonts w:ascii="Times New Roman" w:hAnsi="Times New Roman" w:cs="Times New Roman"/>
          <w:sz w:val="28"/>
          <w:szCs w:val="28"/>
        </w:rPr>
        <w:t>Балданову А.В.</w:t>
      </w:r>
      <w:r w:rsidRPr="0062664E">
        <w:rPr>
          <w:rFonts w:ascii="Times New Roman" w:hAnsi="Times New Roman" w:cs="Times New Roman"/>
          <w:sz w:val="28"/>
          <w:szCs w:val="28"/>
        </w:rPr>
        <w:t>.;</w:t>
      </w:r>
      <w:r w:rsidR="00F55456" w:rsidRPr="0062664E">
        <w:rPr>
          <w:rFonts w:ascii="Times New Roman" w:hAnsi="Times New Roman" w:cs="Times New Roman"/>
          <w:sz w:val="28"/>
          <w:szCs w:val="28"/>
        </w:rPr>
        <w:t xml:space="preserve"> Смолина С.В. воспитателя  подготовительной группы  Денисову Е.Н.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r w:rsidR="00F55456" w:rsidRPr="0062664E">
        <w:rPr>
          <w:rFonts w:ascii="Times New Roman" w:hAnsi="Times New Roman" w:cs="Times New Roman"/>
          <w:sz w:val="28"/>
          <w:szCs w:val="28"/>
        </w:rPr>
        <w:t xml:space="preserve">наставником молодых специалистов – воспитателя 1 младшей  группы </w:t>
      </w:r>
      <w:proofErr w:type="spellStart"/>
      <w:r w:rsidR="00F55456" w:rsidRPr="0062664E">
        <w:rPr>
          <w:rFonts w:ascii="Times New Roman" w:hAnsi="Times New Roman" w:cs="Times New Roman"/>
          <w:sz w:val="28"/>
          <w:szCs w:val="28"/>
        </w:rPr>
        <w:t>Портянникову</w:t>
      </w:r>
      <w:proofErr w:type="spellEnd"/>
      <w:r w:rsidR="00F55456" w:rsidRPr="0062664E">
        <w:rPr>
          <w:rFonts w:ascii="Times New Roman" w:hAnsi="Times New Roman" w:cs="Times New Roman"/>
          <w:sz w:val="28"/>
          <w:szCs w:val="28"/>
        </w:rPr>
        <w:t xml:space="preserve"> Ю.А воспитателя</w:t>
      </w:r>
      <w:r w:rsidR="00E81A6F">
        <w:rPr>
          <w:rFonts w:ascii="Times New Roman" w:hAnsi="Times New Roman" w:cs="Times New Roman"/>
          <w:sz w:val="28"/>
          <w:szCs w:val="28"/>
        </w:rPr>
        <w:t xml:space="preserve"> 2 младшей группы</w:t>
      </w:r>
      <w:r w:rsidR="00F55456" w:rsidRPr="00626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A6F">
        <w:rPr>
          <w:rFonts w:ascii="Times New Roman" w:hAnsi="Times New Roman" w:cs="Times New Roman"/>
          <w:sz w:val="28"/>
          <w:szCs w:val="28"/>
        </w:rPr>
        <w:t>Тирских</w:t>
      </w:r>
      <w:proofErr w:type="spellEnd"/>
      <w:r w:rsidR="00E81A6F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2. </w:t>
      </w:r>
      <w:r w:rsidR="00F55456" w:rsidRPr="0062664E">
        <w:rPr>
          <w:rFonts w:ascii="Times New Roman" w:hAnsi="Times New Roman" w:cs="Times New Roman"/>
          <w:sz w:val="28"/>
          <w:szCs w:val="28"/>
        </w:rPr>
        <w:t>Наставникам разработать</w:t>
      </w:r>
      <w:r w:rsidR="00AF560D" w:rsidRPr="0062664E">
        <w:rPr>
          <w:rFonts w:ascii="Times New Roman" w:hAnsi="Times New Roman" w:cs="Times New Roman"/>
          <w:sz w:val="28"/>
          <w:szCs w:val="28"/>
        </w:rPr>
        <w:t xml:space="preserve"> свои планы работы</w:t>
      </w:r>
      <w:r w:rsidR="00B71FC9">
        <w:rPr>
          <w:rFonts w:ascii="Times New Roman" w:hAnsi="Times New Roman" w:cs="Times New Roman"/>
          <w:sz w:val="28"/>
          <w:szCs w:val="28"/>
        </w:rPr>
        <w:t xml:space="preserve"> к  </w:t>
      </w:r>
      <w:r w:rsidR="00AF560D" w:rsidRPr="0062664E">
        <w:rPr>
          <w:rFonts w:ascii="Times New Roman" w:hAnsi="Times New Roman" w:cs="Times New Roman"/>
          <w:sz w:val="28"/>
          <w:szCs w:val="28"/>
        </w:rPr>
        <w:t>15 сентября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разработать план индивидуального наставничества в срок до </w:t>
      </w:r>
      <w:r w:rsidR="00AF560D" w:rsidRPr="0062664E">
        <w:rPr>
          <w:rFonts w:ascii="Times New Roman" w:hAnsi="Times New Roman" w:cs="Times New Roman"/>
          <w:sz w:val="28"/>
          <w:szCs w:val="28"/>
        </w:rPr>
        <w:t>15</w:t>
      </w:r>
      <w:r w:rsidRPr="0062664E">
        <w:rPr>
          <w:rFonts w:ascii="Times New Roman" w:hAnsi="Times New Roman" w:cs="Times New Roman"/>
          <w:sz w:val="28"/>
          <w:szCs w:val="28"/>
        </w:rPr>
        <w:t>.0</w:t>
      </w:r>
      <w:r w:rsidR="00AF560D" w:rsidRPr="0062664E">
        <w:rPr>
          <w:rFonts w:ascii="Times New Roman" w:hAnsi="Times New Roman" w:cs="Times New Roman"/>
          <w:sz w:val="28"/>
          <w:szCs w:val="28"/>
        </w:rPr>
        <w:t>9</w:t>
      </w:r>
      <w:r w:rsidRPr="0062664E">
        <w:rPr>
          <w:rFonts w:ascii="Times New Roman" w:hAnsi="Times New Roman" w:cs="Times New Roman"/>
          <w:sz w:val="28"/>
          <w:szCs w:val="28"/>
        </w:rPr>
        <w:t>.2022;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</w:t>
      </w:r>
      <w:r w:rsidR="00D875A5">
        <w:rPr>
          <w:rFonts w:ascii="Times New Roman" w:hAnsi="Times New Roman" w:cs="Times New Roman"/>
          <w:sz w:val="28"/>
          <w:szCs w:val="28"/>
        </w:rPr>
        <w:t xml:space="preserve">ого пунктом 1 настоящего приказа </w:t>
      </w:r>
      <w:r w:rsidRPr="0062664E">
        <w:rPr>
          <w:rFonts w:ascii="Times New Roman" w:hAnsi="Times New Roman" w:cs="Times New Roman"/>
          <w:sz w:val="28"/>
          <w:szCs w:val="28"/>
        </w:rPr>
        <w:t>представить отчет о результатах наставничества на педсовете</w:t>
      </w:r>
      <w:r w:rsidR="00AF560D" w:rsidRPr="0062664E">
        <w:rPr>
          <w:rFonts w:ascii="Times New Roman" w:hAnsi="Times New Roman" w:cs="Times New Roman"/>
          <w:sz w:val="28"/>
          <w:szCs w:val="28"/>
        </w:rPr>
        <w:t xml:space="preserve"> №</w:t>
      </w:r>
      <w:r w:rsidR="00AD313C">
        <w:rPr>
          <w:rFonts w:ascii="Times New Roman" w:hAnsi="Times New Roman" w:cs="Times New Roman"/>
          <w:sz w:val="28"/>
          <w:szCs w:val="28"/>
        </w:rPr>
        <w:t>1</w:t>
      </w:r>
      <w:r w:rsidRPr="0062664E">
        <w:rPr>
          <w:rFonts w:ascii="Times New Roman" w:hAnsi="Times New Roman" w:cs="Times New Roman"/>
          <w:sz w:val="28"/>
          <w:szCs w:val="28"/>
        </w:rPr>
        <w:t>.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Наставляем</w:t>
      </w:r>
      <w:r w:rsidR="00AF560D" w:rsidRPr="0062664E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  <w:r w:rsidR="00AF560D" w:rsidRPr="0062664E">
        <w:rPr>
          <w:rFonts w:ascii="Times New Roman" w:hAnsi="Times New Roman" w:cs="Times New Roman"/>
          <w:sz w:val="28"/>
          <w:szCs w:val="28"/>
        </w:rPr>
        <w:t>Балдановой А.В.,</w:t>
      </w:r>
      <w:proofErr w:type="spellStart"/>
      <w:r w:rsidR="00AF560D" w:rsidRPr="0062664E">
        <w:rPr>
          <w:rFonts w:ascii="Times New Roman" w:hAnsi="Times New Roman" w:cs="Times New Roman"/>
          <w:sz w:val="28"/>
          <w:szCs w:val="28"/>
        </w:rPr>
        <w:t>Безъязыковой</w:t>
      </w:r>
      <w:proofErr w:type="spellEnd"/>
      <w:r w:rsidR="00AF560D" w:rsidRPr="0062664E">
        <w:rPr>
          <w:rFonts w:ascii="Times New Roman" w:hAnsi="Times New Roman" w:cs="Times New Roman"/>
          <w:sz w:val="28"/>
          <w:szCs w:val="28"/>
        </w:rPr>
        <w:t xml:space="preserve"> А.Н.,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60D" w:rsidRPr="0062664E">
        <w:rPr>
          <w:rFonts w:ascii="Times New Roman" w:hAnsi="Times New Roman" w:cs="Times New Roman"/>
          <w:sz w:val="28"/>
          <w:szCs w:val="28"/>
        </w:rPr>
        <w:t>Тирских</w:t>
      </w:r>
      <w:proofErr w:type="spellEnd"/>
      <w:r w:rsidR="00AF560D" w:rsidRPr="0062664E">
        <w:rPr>
          <w:rFonts w:ascii="Times New Roman" w:hAnsi="Times New Roman" w:cs="Times New Roman"/>
          <w:sz w:val="28"/>
          <w:szCs w:val="28"/>
        </w:rPr>
        <w:t xml:space="preserve"> Е.Ю.,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r w:rsidR="00AF560D" w:rsidRPr="0062664E">
        <w:rPr>
          <w:rFonts w:ascii="Times New Roman" w:hAnsi="Times New Roman" w:cs="Times New Roman"/>
          <w:sz w:val="28"/>
          <w:szCs w:val="28"/>
        </w:rPr>
        <w:t>Смолину С.В.,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60D" w:rsidRPr="0062664E">
        <w:rPr>
          <w:rFonts w:ascii="Times New Roman" w:hAnsi="Times New Roman" w:cs="Times New Roman"/>
          <w:sz w:val="28"/>
          <w:szCs w:val="28"/>
        </w:rPr>
        <w:t>Портянниковой</w:t>
      </w:r>
      <w:proofErr w:type="spellEnd"/>
      <w:r w:rsidR="00AF560D" w:rsidRPr="0062664E">
        <w:rPr>
          <w:rFonts w:ascii="Times New Roman" w:hAnsi="Times New Roman" w:cs="Times New Roman"/>
          <w:sz w:val="28"/>
          <w:szCs w:val="28"/>
        </w:rPr>
        <w:t xml:space="preserve"> Ю.А.,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r w:rsidR="00AF560D" w:rsidRPr="0062664E">
        <w:rPr>
          <w:rFonts w:ascii="Times New Roman" w:hAnsi="Times New Roman" w:cs="Times New Roman"/>
          <w:sz w:val="28"/>
          <w:szCs w:val="28"/>
        </w:rPr>
        <w:t>Казаковой Е.А.</w:t>
      </w:r>
      <w:r w:rsidR="00D875A5">
        <w:rPr>
          <w:rFonts w:ascii="Times New Roman" w:hAnsi="Times New Roman" w:cs="Times New Roman"/>
          <w:sz w:val="28"/>
          <w:szCs w:val="28"/>
        </w:rPr>
        <w:t xml:space="preserve"> </w:t>
      </w:r>
      <w:r w:rsidRPr="0062664E">
        <w:rPr>
          <w:rFonts w:ascii="Times New Roman" w:hAnsi="Times New Roman" w:cs="Times New Roman"/>
          <w:sz w:val="28"/>
          <w:szCs w:val="28"/>
        </w:rPr>
        <w:t>изучить и использовать</w:t>
      </w:r>
      <w:r w:rsidR="000A4E59">
        <w:rPr>
          <w:rFonts w:ascii="Times New Roman" w:hAnsi="Times New Roman" w:cs="Times New Roman"/>
          <w:sz w:val="28"/>
          <w:szCs w:val="28"/>
        </w:rPr>
        <w:t xml:space="preserve"> опыт наставника в своей работе </w:t>
      </w:r>
      <w:r w:rsidRPr="0062664E">
        <w:rPr>
          <w:rFonts w:ascii="Times New Roman" w:hAnsi="Times New Roman" w:cs="Times New Roman"/>
          <w:sz w:val="28"/>
          <w:szCs w:val="28"/>
        </w:rPr>
        <w:t>выполнять за</w:t>
      </w:r>
      <w:r w:rsidR="00D875A5">
        <w:rPr>
          <w:rFonts w:ascii="Times New Roman" w:hAnsi="Times New Roman" w:cs="Times New Roman"/>
          <w:sz w:val="28"/>
          <w:szCs w:val="28"/>
        </w:rPr>
        <w:t>дания и рекомендации наставника.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4. Секретарю </w:t>
      </w:r>
      <w:r w:rsidR="0062664E" w:rsidRPr="0062664E">
        <w:rPr>
          <w:rFonts w:ascii="Times New Roman" w:hAnsi="Times New Roman" w:cs="Times New Roman"/>
          <w:sz w:val="28"/>
          <w:szCs w:val="28"/>
        </w:rPr>
        <w:t xml:space="preserve">Рещиковой </w:t>
      </w:r>
      <w:r w:rsidRPr="0062664E">
        <w:rPr>
          <w:rFonts w:ascii="Times New Roman" w:hAnsi="Times New Roman" w:cs="Times New Roman"/>
          <w:sz w:val="28"/>
          <w:szCs w:val="28"/>
        </w:rPr>
        <w:t xml:space="preserve"> Н.В. ознакомить с настоящим приказом указанных в нем работников под подпись.</w:t>
      </w: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 старшего воспитателя </w:t>
      </w:r>
      <w:proofErr w:type="spellStart"/>
      <w:r w:rsidR="0062664E" w:rsidRPr="0062664E">
        <w:rPr>
          <w:rFonts w:ascii="Times New Roman" w:hAnsi="Times New Roman" w:cs="Times New Roman"/>
          <w:sz w:val="28"/>
          <w:szCs w:val="28"/>
        </w:rPr>
        <w:t>Петрожицкую</w:t>
      </w:r>
      <w:proofErr w:type="spellEnd"/>
      <w:r w:rsidR="0062664E" w:rsidRPr="0062664E">
        <w:rPr>
          <w:rFonts w:ascii="Times New Roman" w:hAnsi="Times New Roman" w:cs="Times New Roman"/>
          <w:sz w:val="28"/>
          <w:szCs w:val="28"/>
        </w:rPr>
        <w:t xml:space="preserve"> О.Л.</w:t>
      </w:r>
      <w:r w:rsidRPr="0062664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678"/>
        <w:gridCol w:w="156"/>
        <w:gridCol w:w="1879"/>
      </w:tblGrid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4736" w:rsidRPr="0062664E" w:rsidRDefault="0062664E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Антонова С.Т.</w:t>
            </w:r>
          </w:p>
        </w:tc>
      </w:tr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66"/>
        <w:gridCol w:w="1410"/>
        <w:gridCol w:w="2364"/>
      </w:tblGrid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664E" w:rsidRPr="006266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62664E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Петрожицкая О.Л.</w:t>
            </w:r>
          </w:p>
        </w:tc>
      </w:tr>
      <w:tr w:rsidR="00E24736" w:rsidRPr="0062664E" w:rsidTr="00E24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E24736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E24736" w:rsidP="00AD3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31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736" w:rsidRPr="0062664E" w:rsidRDefault="0062664E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 xml:space="preserve"> Рещикова </w:t>
            </w:r>
            <w:r w:rsidR="00E24736" w:rsidRPr="0062664E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</w:p>
        </w:tc>
      </w:tr>
    </w:tbl>
    <w:p w:rsidR="003F4C4F" w:rsidRPr="0062664E" w:rsidRDefault="003F4C4F" w:rsidP="000A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664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62664E">
        <w:rPr>
          <w:rFonts w:ascii="Times New Roman" w:hAnsi="Times New Roman" w:cs="Times New Roman"/>
          <w:sz w:val="28"/>
          <w:szCs w:val="28"/>
        </w:rPr>
        <w:br/>
        <w:t xml:space="preserve">«Детский сад № </w:t>
      </w:r>
      <w:r w:rsidR="00AF560D" w:rsidRPr="0062664E">
        <w:rPr>
          <w:rFonts w:ascii="Times New Roman" w:hAnsi="Times New Roman" w:cs="Times New Roman"/>
          <w:sz w:val="28"/>
          <w:szCs w:val="28"/>
        </w:rPr>
        <w:t>6</w:t>
      </w:r>
      <w:r w:rsidRPr="0062664E">
        <w:rPr>
          <w:rFonts w:ascii="Times New Roman" w:hAnsi="Times New Roman" w:cs="Times New Roman"/>
          <w:sz w:val="28"/>
          <w:szCs w:val="28"/>
        </w:rPr>
        <w:t xml:space="preserve">» (МБДОУ Детский сад № </w:t>
      </w:r>
      <w:r w:rsidR="00AF560D" w:rsidRPr="0062664E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0A4E59" w:rsidRDefault="003F4C4F" w:rsidP="000A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9">
        <w:rPr>
          <w:rFonts w:ascii="Times New Roman" w:hAnsi="Times New Roman" w:cs="Times New Roman"/>
          <w:b/>
          <w:sz w:val="28"/>
          <w:szCs w:val="28"/>
        </w:rPr>
        <w:t>ПРОТОКОЛ</w:t>
      </w:r>
      <w:bookmarkStart w:id="0" w:name="_GoBack"/>
      <w:bookmarkEnd w:id="0"/>
    </w:p>
    <w:p w:rsidR="003F4C4F" w:rsidRPr="000A4E59" w:rsidRDefault="003F4C4F" w:rsidP="000A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9">
        <w:rPr>
          <w:rFonts w:ascii="Times New Roman" w:hAnsi="Times New Roman" w:cs="Times New Roman"/>
          <w:b/>
          <w:sz w:val="28"/>
          <w:szCs w:val="28"/>
        </w:rPr>
        <w:t>заседания совета наставников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0A4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от </w:t>
      </w:r>
      <w:r w:rsidR="00AF560D" w:rsidRPr="0062664E">
        <w:rPr>
          <w:rFonts w:ascii="Times New Roman" w:hAnsi="Times New Roman" w:cs="Times New Roman"/>
          <w:sz w:val="28"/>
          <w:szCs w:val="28"/>
        </w:rPr>
        <w:t>31</w:t>
      </w:r>
      <w:r w:rsidRPr="0062664E">
        <w:rPr>
          <w:rFonts w:ascii="Times New Roman" w:hAnsi="Times New Roman" w:cs="Times New Roman"/>
          <w:sz w:val="28"/>
          <w:szCs w:val="28"/>
        </w:rPr>
        <w:t xml:space="preserve">.08.2022 </w:t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  <w:t>№1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г. </w:t>
      </w:r>
      <w:r w:rsidR="00AF560D" w:rsidRPr="0062664E">
        <w:rPr>
          <w:rFonts w:ascii="Times New Roman" w:hAnsi="Times New Roman" w:cs="Times New Roman"/>
          <w:sz w:val="28"/>
          <w:szCs w:val="28"/>
        </w:rPr>
        <w:t>Кяхта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AF560D" w:rsidRPr="0062664E">
        <w:rPr>
          <w:rFonts w:ascii="Times New Roman" w:hAnsi="Times New Roman" w:cs="Times New Roman"/>
          <w:sz w:val="28"/>
          <w:szCs w:val="28"/>
        </w:rPr>
        <w:t>Антонова С.Т.</w:t>
      </w:r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Старший воспитатель – </w:t>
      </w:r>
      <w:r w:rsidR="00AF560D" w:rsidRPr="0062664E">
        <w:rPr>
          <w:rFonts w:ascii="Times New Roman" w:hAnsi="Times New Roman" w:cs="Times New Roman"/>
          <w:sz w:val="28"/>
          <w:szCs w:val="28"/>
        </w:rPr>
        <w:t>Петрожицкая О.Л.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AF560D" w:rsidRPr="0062664E">
        <w:rPr>
          <w:rFonts w:ascii="Times New Roman" w:hAnsi="Times New Roman" w:cs="Times New Roman"/>
          <w:sz w:val="28"/>
          <w:szCs w:val="28"/>
        </w:rPr>
        <w:t>Рещикова Н.В.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Наставники: </w:t>
      </w:r>
    </w:p>
    <w:p w:rsidR="003F4C4F" w:rsidRPr="0062664E" w:rsidRDefault="00AF560D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Урусова Е.Г.,</w:t>
      </w:r>
      <w:r w:rsidR="000A4E59">
        <w:rPr>
          <w:rFonts w:ascii="Times New Roman" w:hAnsi="Times New Roman" w:cs="Times New Roman"/>
          <w:sz w:val="28"/>
          <w:szCs w:val="28"/>
        </w:rPr>
        <w:t xml:space="preserve"> </w:t>
      </w:r>
      <w:r w:rsidRPr="0062664E">
        <w:rPr>
          <w:rFonts w:ascii="Times New Roman" w:hAnsi="Times New Roman" w:cs="Times New Roman"/>
          <w:sz w:val="28"/>
          <w:szCs w:val="28"/>
        </w:rPr>
        <w:t>Денисова Е.Н.,</w:t>
      </w:r>
      <w:r w:rsidR="000A4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Лоскутникова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1. Изучить и принять к работе локальные нормативные документы по наставнической деятельности в МБДОУ</w:t>
      </w:r>
      <w:r w:rsidR="00AF560D" w:rsidRPr="0062664E">
        <w:rPr>
          <w:rFonts w:ascii="Times New Roman" w:hAnsi="Times New Roman" w:cs="Times New Roman"/>
          <w:sz w:val="28"/>
          <w:szCs w:val="28"/>
        </w:rPr>
        <w:t xml:space="preserve"> «</w:t>
      </w:r>
      <w:r w:rsidRPr="0062664E">
        <w:rPr>
          <w:rFonts w:ascii="Times New Roman" w:hAnsi="Times New Roman" w:cs="Times New Roman"/>
          <w:sz w:val="28"/>
          <w:szCs w:val="28"/>
        </w:rPr>
        <w:t xml:space="preserve"> Детский сад № </w:t>
      </w:r>
      <w:r w:rsidR="00AF560D" w:rsidRPr="0062664E">
        <w:rPr>
          <w:rFonts w:ascii="Times New Roman" w:hAnsi="Times New Roman" w:cs="Times New Roman"/>
          <w:sz w:val="28"/>
          <w:szCs w:val="28"/>
        </w:rPr>
        <w:t>6» «Берёзка»</w:t>
      </w:r>
      <w:r w:rsidRPr="0062664E">
        <w:rPr>
          <w:rFonts w:ascii="Times New Roman" w:hAnsi="Times New Roman" w:cs="Times New Roman"/>
          <w:sz w:val="28"/>
          <w:szCs w:val="28"/>
        </w:rPr>
        <w:t xml:space="preserve">: положение о наставничестве, приказ об организации наставничества в ДОУ, план работы наставников на новый учебный год.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2. Изучить проблемы и трудности молодых педагогов на основе данных анкет и тестов.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3. Определить направления работы наставников по итогам мониторинга профессиональных дефицитов молодых педагогов.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4. Составить личные планы наставников и организовать процесс наставления по этим планам.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 </w:t>
      </w:r>
    </w:p>
    <w:p w:rsidR="003F4C4F" w:rsidRPr="0062664E" w:rsidRDefault="00AF560D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Старшего воспитателя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Петрожицкую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О.Л.</w:t>
      </w:r>
      <w:r w:rsidR="003F4C4F" w:rsidRPr="0062664E">
        <w:rPr>
          <w:rFonts w:ascii="Times New Roman" w:hAnsi="Times New Roman" w:cs="Times New Roman"/>
          <w:sz w:val="28"/>
          <w:szCs w:val="28"/>
        </w:rPr>
        <w:t xml:space="preserve"> – представила проекты документов о наставнической деятельности в детском саду в 2022/23 учебном году; озвучила задачи, которые стоят перед педагогами-наставниками в новом учебном году.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Утвердить локальные нормативные документы по наставнической деятельности без изменений.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3F4C4F" w:rsidRPr="0062664E" w:rsidRDefault="0062664E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Петрожицкую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О.Л.</w:t>
      </w:r>
      <w:r w:rsidR="003F4C4F" w:rsidRPr="0062664E">
        <w:rPr>
          <w:rFonts w:ascii="Times New Roman" w:hAnsi="Times New Roman" w:cs="Times New Roman"/>
          <w:sz w:val="28"/>
          <w:szCs w:val="28"/>
        </w:rPr>
        <w:t xml:space="preserve"> – озвучила результаты анализа основных трудностей молодых педагогов на основе данных анкет и тестов, предложила формы </w:t>
      </w:r>
      <w:r w:rsidR="003F4C4F" w:rsidRPr="0062664E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методической помощи и поддержки педагогов с учетом выявленных трудностей. </w:t>
      </w: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Признать предложенные формы методической помощи и поддержки молодых педагогов эффективными и использовать их в процессе наставнической деятельности в течение учебного года.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3F4C4F" w:rsidRPr="0062664E" w:rsidRDefault="0062664E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Антонову С.Т.</w:t>
      </w:r>
      <w:r w:rsidR="003F4C4F" w:rsidRPr="0062664E">
        <w:rPr>
          <w:rFonts w:ascii="Times New Roman" w:hAnsi="Times New Roman" w:cs="Times New Roman"/>
          <w:sz w:val="28"/>
          <w:szCs w:val="28"/>
        </w:rPr>
        <w:t xml:space="preserve"> – выступила с отчетом о результатах мониторинга профессиональных дефицитов молодых педагогов и определила приоритетные направления работы наставников.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Утвердить приоритетные направления в работе наставников по устранению профессиональных дефицитов молодых педагогов.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3F4C4F" w:rsidRPr="0062664E" w:rsidRDefault="0062664E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Урусова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Е.Г.,Денисова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Е.Н.,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Лоскутникова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Л.Ф.</w:t>
      </w:r>
      <w:r w:rsidR="003F4C4F" w:rsidRPr="0062664E">
        <w:rPr>
          <w:rFonts w:ascii="Times New Roman" w:hAnsi="Times New Roman" w:cs="Times New Roman"/>
          <w:sz w:val="28"/>
          <w:szCs w:val="28"/>
        </w:rPr>
        <w:t xml:space="preserve"> – представили проекты личных планов работы в качестве наставников.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Скорректировать личные планы наставников с учетом выявленных профессиональных дефицитов молодых педагогов и предложенных форм их методической поддержки. </w:t>
      </w:r>
    </w:p>
    <w:p w:rsidR="003F4C4F" w:rsidRPr="0062664E" w:rsidRDefault="003F4C4F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032"/>
        <w:gridCol w:w="1582"/>
        <w:gridCol w:w="2511"/>
      </w:tblGrid>
      <w:tr w:rsidR="003F4C4F" w:rsidRPr="0062664E" w:rsidTr="00B346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C4F" w:rsidRPr="0062664E" w:rsidRDefault="003F4C4F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15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4F" w:rsidRPr="0062664E" w:rsidRDefault="003F4C4F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C4F" w:rsidRPr="0062664E" w:rsidRDefault="0062664E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Антонова С.Т</w:t>
            </w:r>
          </w:p>
        </w:tc>
      </w:tr>
      <w:tr w:rsidR="003F4C4F" w:rsidRPr="0062664E" w:rsidTr="00B34677">
        <w:trPr>
          <w:trHeight w:val="6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C4F" w:rsidRPr="0062664E" w:rsidRDefault="003F4C4F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C4F" w:rsidRPr="0062664E" w:rsidRDefault="003F4C4F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4C4F" w:rsidRPr="0062664E" w:rsidRDefault="0062664E" w:rsidP="00D8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Рещикова Н.В.</w:t>
            </w:r>
          </w:p>
        </w:tc>
      </w:tr>
    </w:tbl>
    <w:p w:rsidR="0062664E" w:rsidRPr="0062664E" w:rsidRDefault="0062664E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4E" w:rsidRDefault="0062664E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77" w:rsidRPr="0062664E" w:rsidRDefault="00B34677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6" w:rsidRPr="0062664E" w:rsidRDefault="00E2473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E0" w:rsidRPr="00B34677" w:rsidRDefault="000B2AE0" w:rsidP="00B34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Положение о наставничестве в дошкольной организации</w:t>
      </w:r>
    </w:p>
    <w:p w:rsidR="000B2AE0" w:rsidRPr="00B34677" w:rsidRDefault="000B2AE0" w:rsidP="00B34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с целью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системный подход к профессиональной подготовке педагогов дошкольной организации (далее – ДОО) посредством наставничества. Наставничество рассматривается как отношения, в которых опытный или более сведущий педагог помогает менее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опытному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или менее сведущему усвоить определенные компетенции. Наставник – это человек, который передает опыт и навыки.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1.2. Наставничество в ДОО организуется в соответствии с Федеральным законом № 273-Ф3 «Об образовании в Российской Федерации», ФГОС ДО,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профстандартами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«Педагог» (приказ от 18.10.2013 № 544н), и настоящим положением.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1.3. Основными принципами наставничества являются открытость, компетентность, соблюдение норм профессиональной этики.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1.4. Действие настоящего положения распространяется на всех членов коллектива ДОО.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1.5. Участие в организации наставничества не должно наносить ущерб основной деятельности ДОО.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1.6. Срок действия данного положения не ограничен – действует до принятия нового положения. </w:t>
      </w: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2. Цель и задачи наставничества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2.1. 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ДОО.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2.2. Основные задачи: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молодых специалистов;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педагогов со стажем, которые только пришли на работу </w:t>
      </w:r>
      <w:proofErr w:type="gramStart"/>
      <w:r w:rsidRPr="006266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данную ДОО;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педагогов ДОО, которые вступают в новую должность;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ознакомить их с приоритетными направлениями и спецификой работы ДОО,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педтехнологиями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и методами, которые реализуются в ДОО; особенностями контингента воспитанников;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совершенствовать знания методики и педагогики на примере работы опытных педагогов ДОО;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учить использовать ИКТ в образовательной работе с детьми и взаимодействии с родителями;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lastRenderedPageBreak/>
        <w:t>учить использовать профессиональные сайты для самообразования и передачи педагогического опыта.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3. Организационные основы Наставничества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3.1. Педагоги-наставники в соответствии с задачами: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изучают работу вышеуказанных категорий педагогов, выявляют их проблемы и трудности;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проводят анкетирование с целью выявить их личностные качества, профессиональный уровень, интересы;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организуют обучение педагогов в следующих формах: стажировка, лекция, семинар-практикум, контроль и экспертная оценка заместителя руководителя;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3.2. Наставничество организуется по плану – составной части годового плана методической работы.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3.3. Наставники осуществляют свою деятельность на основании приказа заведующего.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3.4. Деятельностью наставников руководят заведующий и старший воспитатель.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3.5. Заведующий и старший воспитатель выбирают наставников по следующим критериям: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критерий 2 – умение легко и доступно передавать свои знания и опыт новичкам;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критерий 3 – личное желание, чтобы наставничество не воспринималось как дополнительная нагрузка;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критерий 4 – авторитет в коллективе и влиятельность – наставник должен быть способен оказывать влияние на всех участников процесса обучения;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критерий 5 – ответственность и организованность.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3.6. Наставник может иметь одновременно не более двух подшефных педагогов.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3.7. Кандидатуры наставников рассматриваются на педагогическом совете ДОО.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3.8. Наставник и подшефный педагог назначаются при обоюдном согласии, по рекомендации педсовета, и утверждаются приказом заведующего ДОО с указанием срока наставничества (не менее 1 года).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3.9. Замена наставника производится приказом заведующего ДОО в случаях: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увольнения наставника;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перевода на другую работу подшефного педагога или наставника;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привлечение наставника к дисциплинарной ответственности; психологической несовместимости наставника и подшефного.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lastRenderedPageBreak/>
        <w:t xml:space="preserve">3.10. За работу с подшефными педагогами наставникам предусмотрено вознаграждение: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64E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Pr="0062664E">
        <w:rPr>
          <w:rFonts w:ascii="Times New Roman" w:hAnsi="Times New Roman" w:cs="Times New Roman"/>
          <w:sz w:val="28"/>
          <w:szCs w:val="28"/>
        </w:rPr>
        <w:t xml:space="preserve"> (стимулирующие выплаты, премии);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нематериальные: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участие в конкурсе на лучшего наставника;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на руководящие позиции;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публичное признание заслуг наставника; награждение почетными грамотами и благодарностями разного уровня.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3.11. По инициативе наставников может быть создан орган общественного самоуправления – Совет наставников.</w:t>
      </w: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4. Права наставника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4.1. Наставник имеет право: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самостоятельно планировать работу с подшефными педагогами;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привлекать к проведению обучения подшефных педагогов руководителей кафедр, психологов, и других педагогический работников ДОО, готовых транслировать свой опыт работы. Занятия проводят воспитатели с первой и высшей категорией;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обращаться к администрации с запросом о предоставлении нормативной, статистической, научно-методической документации;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оценивать результаты работы подшефных педагогов;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представлять к поощрению начинающих педагогов за высокие результаты работы;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выявлять успешный опыт работы среди начинающих педагогов, предлагать транслировать его в ДОО;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организовывать открытые мероприятия начинающих педагогов.</w:t>
      </w: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5. Обязанности и ответственность наставника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5.1. Наставник обязан: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обеспечивать им методическую, информационную и другие виды помощи, обучать в различных формах;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диагностировать и контролировать начинающих педагогов, коллегиально обсуждать их работу;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соблюдать педагогическую этику.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5.2. Наставник несет ответственность: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за качество контрольно-диагностических обучающих мероприятий;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степень адаптации молодых и вновь прибывших в ДОО педагогов;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улучшение качества образовательной деятельности, которую они организуют;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уровень их готовности к образовательной деятельности с учетом специфики ДОО и требований ФГОС; 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этичное взаимодействие с подшефными педагогами.</w:t>
      </w: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6. Документальное оформление деятельности наставников (делопроизводство)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lastRenderedPageBreak/>
        <w:t>6.1.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6.2. Нумерация протоколов ведется от начала учебного года.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6.3. Отчет о работе наставников за учебный год в письменном виде предоставляет старший воспитатель на итоговом заседании педагогического совета.</w:t>
      </w:r>
    </w:p>
    <w:p w:rsidR="000B2AE0" w:rsidRPr="00B34677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77">
        <w:rPr>
          <w:rFonts w:ascii="Times New Roman" w:hAnsi="Times New Roman" w:cs="Times New Roman"/>
          <w:b/>
          <w:sz w:val="28"/>
          <w:szCs w:val="28"/>
        </w:rPr>
        <w:t>7. Заключение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7.1. Настоящее положение вступает в действие с момента утверждения педагогическим советом и издания соответствующего приказа заведующего ДОО. После издается приказ о закреплении наставников.</w:t>
      </w:r>
    </w:p>
    <w:p w:rsidR="000B2AE0" w:rsidRPr="0062664E" w:rsidRDefault="000B2AE0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7.2. Изменения вносятся в положение не реже одного раза в 5 лет и утверждаются приказом заведующего ДОО.</w:t>
      </w:r>
    </w:p>
    <w:p w:rsidR="00513A46" w:rsidRPr="0062664E" w:rsidRDefault="00513A46" w:rsidP="00D8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A46" w:rsidRPr="0062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Gothic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A723A"/>
    <w:multiLevelType w:val="hybridMultilevel"/>
    <w:tmpl w:val="E70C6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41B68"/>
    <w:multiLevelType w:val="hybridMultilevel"/>
    <w:tmpl w:val="5344B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7D7317"/>
    <w:multiLevelType w:val="hybridMultilevel"/>
    <w:tmpl w:val="EED4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C2277"/>
    <w:multiLevelType w:val="hybridMultilevel"/>
    <w:tmpl w:val="05388B3A"/>
    <w:lvl w:ilvl="0" w:tplc="289C4E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9065E"/>
    <w:multiLevelType w:val="hybridMultilevel"/>
    <w:tmpl w:val="F53EFBF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D1798"/>
    <w:multiLevelType w:val="hybridMultilevel"/>
    <w:tmpl w:val="A2FE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05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9447C"/>
    <w:multiLevelType w:val="hybridMultilevel"/>
    <w:tmpl w:val="3702D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D148CA"/>
    <w:multiLevelType w:val="multilevel"/>
    <w:tmpl w:val="812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9767C"/>
    <w:multiLevelType w:val="hybridMultilevel"/>
    <w:tmpl w:val="AC0E16A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215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43D18"/>
    <w:multiLevelType w:val="hybridMultilevel"/>
    <w:tmpl w:val="192AA2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1501B0"/>
    <w:multiLevelType w:val="hybridMultilevel"/>
    <w:tmpl w:val="BCF0E636"/>
    <w:lvl w:ilvl="0" w:tplc="289C4E4C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4">
    <w:nsid w:val="7AD34E14"/>
    <w:multiLevelType w:val="hybridMultilevel"/>
    <w:tmpl w:val="5A84D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731278"/>
    <w:multiLevelType w:val="hybridMultilevel"/>
    <w:tmpl w:val="5B4E4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5"/>
  </w:num>
  <w:num w:numId="8">
    <w:abstractNumId w:val="14"/>
  </w:num>
  <w:num w:numId="9">
    <w:abstractNumId w:val="1"/>
  </w:num>
  <w:num w:numId="10">
    <w:abstractNumId w:val="3"/>
  </w:num>
  <w:num w:numId="11">
    <w:abstractNumId w:val="10"/>
  </w:num>
  <w:num w:numId="12">
    <w:abstractNumId w:val="13"/>
  </w:num>
  <w:num w:numId="13">
    <w:abstractNumId w:val="8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2C"/>
    <w:rsid w:val="000764AB"/>
    <w:rsid w:val="000A4E59"/>
    <w:rsid w:val="000B2AE0"/>
    <w:rsid w:val="00185FA4"/>
    <w:rsid w:val="001D3959"/>
    <w:rsid w:val="003F4C4F"/>
    <w:rsid w:val="00513A46"/>
    <w:rsid w:val="005F5866"/>
    <w:rsid w:val="0062664E"/>
    <w:rsid w:val="007D62E1"/>
    <w:rsid w:val="00A6012C"/>
    <w:rsid w:val="00AD313C"/>
    <w:rsid w:val="00AF560D"/>
    <w:rsid w:val="00B34677"/>
    <w:rsid w:val="00B71FC9"/>
    <w:rsid w:val="00D875A5"/>
    <w:rsid w:val="00E24736"/>
    <w:rsid w:val="00E81A6F"/>
    <w:rsid w:val="00F5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3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C4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3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1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513A46"/>
  </w:style>
  <w:style w:type="character" w:customStyle="1" w:styleId="comment-right-informer-wr">
    <w:name w:val="comment-right-informer-wr"/>
    <w:basedOn w:val="a0"/>
    <w:rsid w:val="00513A46"/>
  </w:style>
  <w:style w:type="paragraph" w:styleId="a5">
    <w:name w:val="Balloon Text"/>
    <w:basedOn w:val="a"/>
    <w:link w:val="a6"/>
    <w:uiPriority w:val="99"/>
    <w:semiHidden/>
    <w:unhideWhenUsed/>
    <w:rsid w:val="005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A46"/>
    <w:rPr>
      <w:rFonts w:ascii="Tahoma" w:hAnsi="Tahoma" w:cs="Tahoma"/>
      <w:sz w:val="16"/>
      <w:szCs w:val="16"/>
    </w:rPr>
  </w:style>
  <w:style w:type="paragraph" w:customStyle="1" w:styleId="17PRIL-header-1">
    <w:name w:val="17PRIL-header-1"/>
    <w:basedOn w:val="a"/>
    <w:next w:val="a"/>
    <w:uiPriority w:val="99"/>
    <w:rsid w:val="000B2AE0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</w:pPr>
    <w:rPr>
      <w:rFonts w:ascii="AvantGardeGothicC" w:hAnsi="AvantGardeGothicC" w:cs="AvantGardeGothicC"/>
      <w:color w:val="000000"/>
      <w:position w:val="14"/>
    </w:rPr>
  </w:style>
  <w:style w:type="paragraph" w:customStyle="1" w:styleId="17PRIL-header-2">
    <w:name w:val="17PRIL-header-2"/>
    <w:basedOn w:val="a"/>
    <w:next w:val="a"/>
    <w:uiPriority w:val="99"/>
    <w:rsid w:val="000B2AE0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</w:pPr>
    <w:rPr>
      <w:rFonts w:ascii="AvantGardeGothicC" w:hAnsi="AvantGardeGothicC" w:cs="AvantGardeGothicC"/>
      <w:caps/>
      <w:color w:val="009CB9"/>
      <w:position w:val="-6"/>
      <w:sz w:val="20"/>
      <w:szCs w:val="20"/>
    </w:rPr>
  </w:style>
  <w:style w:type="paragraph" w:customStyle="1" w:styleId="17PRIL-txt">
    <w:name w:val="17PRIL-txt"/>
    <w:basedOn w:val="a"/>
    <w:next w:val="a"/>
    <w:uiPriority w:val="99"/>
    <w:rsid w:val="000B2AE0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1">
    <w:name w:val="17PRIL-txt-bull-1"/>
    <w:basedOn w:val="a"/>
    <w:uiPriority w:val="99"/>
    <w:rsid w:val="000B2AE0"/>
    <w:pPr>
      <w:autoSpaceDE w:val="0"/>
      <w:autoSpaceDN w:val="0"/>
      <w:adjustRightInd w:val="0"/>
      <w:spacing w:after="0" w:line="288" w:lineRule="auto"/>
      <w:ind w:left="283" w:hanging="283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2">
    <w:name w:val="17PRIL-txt-bull-2"/>
    <w:basedOn w:val="a"/>
    <w:uiPriority w:val="99"/>
    <w:rsid w:val="000B2AE0"/>
    <w:pPr>
      <w:autoSpaceDE w:val="0"/>
      <w:autoSpaceDN w:val="0"/>
      <w:adjustRightInd w:val="0"/>
      <w:spacing w:after="0" w:line="288" w:lineRule="auto"/>
      <w:ind w:left="510" w:hanging="227"/>
      <w:jc w:val="both"/>
    </w:pPr>
    <w:rPr>
      <w:rFonts w:ascii="Myriad Pro" w:hAnsi="Myriad Pro" w:cs="Myriad Pro"/>
      <w:color w:val="000000"/>
      <w:sz w:val="20"/>
      <w:szCs w:val="20"/>
    </w:rPr>
  </w:style>
  <w:style w:type="character" w:styleId="a7">
    <w:name w:val="Emphasis"/>
    <w:basedOn w:val="a0"/>
    <w:uiPriority w:val="20"/>
    <w:qFormat/>
    <w:rsid w:val="005F5866"/>
    <w:rPr>
      <w:i/>
      <w:iCs/>
    </w:rPr>
  </w:style>
  <w:style w:type="character" w:styleId="a8">
    <w:name w:val="Hyperlink"/>
    <w:basedOn w:val="a0"/>
    <w:uiPriority w:val="99"/>
    <w:unhideWhenUsed/>
    <w:rsid w:val="00E81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3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C4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13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1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513A46"/>
  </w:style>
  <w:style w:type="character" w:customStyle="1" w:styleId="comment-right-informer-wr">
    <w:name w:val="comment-right-informer-wr"/>
    <w:basedOn w:val="a0"/>
    <w:rsid w:val="00513A46"/>
  </w:style>
  <w:style w:type="paragraph" w:styleId="a5">
    <w:name w:val="Balloon Text"/>
    <w:basedOn w:val="a"/>
    <w:link w:val="a6"/>
    <w:uiPriority w:val="99"/>
    <w:semiHidden/>
    <w:unhideWhenUsed/>
    <w:rsid w:val="005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A46"/>
    <w:rPr>
      <w:rFonts w:ascii="Tahoma" w:hAnsi="Tahoma" w:cs="Tahoma"/>
      <w:sz w:val="16"/>
      <w:szCs w:val="16"/>
    </w:rPr>
  </w:style>
  <w:style w:type="paragraph" w:customStyle="1" w:styleId="17PRIL-header-1">
    <w:name w:val="17PRIL-header-1"/>
    <w:basedOn w:val="a"/>
    <w:next w:val="a"/>
    <w:uiPriority w:val="99"/>
    <w:rsid w:val="000B2AE0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</w:pPr>
    <w:rPr>
      <w:rFonts w:ascii="AvantGardeGothicC" w:hAnsi="AvantGardeGothicC" w:cs="AvantGardeGothicC"/>
      <w:color w:val="000000"/>
      <w:position w:val="14"/>
    </w:rPr>
  </w:style>
  <w:style w:type="paragraph" w:customStyle="1" w:styleId="17PRIL-header-2">
    <w:name w:val="17PRIL-header-2"/>
    <w:basedOn w:val="a"/>
    <w:next w:val="a"/>
    <w:uiPriority w:val="99"/>
    <w:rsid w:val="000B2AE0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</w:pPr>
    <w:rPr>
      <w:rFonts w:ascii="AvantGardeGothicC" w:hAnsi="AvantGardeGothicC" w:cs="AvantGardeGothicC"/>
      <w:caps/>
      <w:color w:val="009CB9"/>
      <w:position w:val="-6"/>
      <w:sz w:val="20"/>
      <w:szCs w:val="20"/>
    </w:rPr>
  </w:style>
  <w:style w:type="paragraph" w:customStyle="1" w:styleId="17PRIL-txt">
    <w:name w:val="17PRIL-txt"/>
    <w:basedOn w:val="a"/>
    <w:next w:val="a"/>
    <w:uiPriority w:val="99"/>
    <w:rsid w:val="000B2AE0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1">
    <w:name w:val="17PRIL-txt-bull-1"/>
    <w:basedOn w:val="a"/>
    <w:uiPriority w:val="99"/>
    <w:rsid w:val="000B2AE0"/>
    <w:pPr>
      <w:autoSpaceDE w:val="0"/>
      <w:autoSpaceDN w:val="0"/>
      <w:adjustRightInd w:val="0"/>
      <w:spacing w:after="0" w:line="288" w:lineRule="auto"/>
      <w:ind w:left="283" w:hanging="283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17PRIL-txt-bull-2">
    <w:name w:val="17PRIL-txt-bull-2"/>
    <w:basedOn w:val="a"/>
    <w:uiPriority w:val="99"/>
    <w:rsid w:val="000B2AE0"/>
    <w:pPr>
      <w:autoSpaceDE w:val="0"/>
      <w:autoSpaceDN w:val="0"/>
      <w:adjustRightInd w:val="0"/>
      <w:spacing w:after="0" w:line="288" w:lineRule="auto"/>
      <w:ind w:left="510" w:hanging="227"/>
      <w:jc w:val="both"/>
    </w:pPr>
    <w:rPr>
      <w:rFonts w:ascii="Myriad Pro" w:hAnsi="Myriad Pro" w:cs="Myriad Pro"/>
      <w:color w:val="000000"/>
      <w:sz w:val="20"/>
      <w:szCs w:val="20"/>
    </w:rPr>
  </w:style>
  <w:style w:type="character" w:styleId="a7">
    <w:name w:val="Emphasis"/>
    <w:basedOn w:val="a0"/>
    <w:uiPriority w:val="20"/>
    <w:qFormat/>
    <w:rsid w:val="005F5866"/>
    <w:rPr>
      <w:i/>
      <w:iCs/>
    </w:rPr>
  </w:style>
  <w:style w:type="character" w:styleId="a8">
    <w:name w:val="Hyperlink"/>
    <w:basedOn w:val="a0"/>
    <w:uiPriority w:val="99"/>
    <w:unhideWhenUsed/>
    <w:rsid w:val="00E81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70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ad-berezka.0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2F84-01F7-4E94-BC23-B2EB0BC2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2023-02-01T04:32:00Z</cp:lastPrinted>
  <dcterms:created xsi:type="dcterms:W3CDTF">2022-09-05T05:59:00Z</dcterms:created>
  <dcterms:modified xsi:type="dcterms:W3CDTF">2023-02-01T04:34:00Z</dcterms:modified>
</cp:coreProperties>
</file>