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FFE" w:rsidRPr="002303CB" w:rsidRDefault="00177356" w:rsidP="00B53FFE">
      <w:pPr>
        <w:shd w:val="clear" w:color="auto" w:fill="FFFFFF"/>
        <w:spacing w:after="120" w:line="273" w:lineRule="atLeast"/>
        <w:jc w:val="center"/>
        <w:rPr>
          <w:rFonts w:ascii="Times New Roman" w:eastAsia="Times New Roman" w:hAnsi="Times New Roman" w:cs="Times New Roman"/>
          <w:i/>
          <w:color w:val="333333"/>
          <w:sz w:val="32"/>
          <w:szCs w:val="32"/>
        </w:rPr>
      </w:pPr>
      <w:bookmarkStart w:id="0" w:name="_GoBack"/>
      <w:bookmarkEnd w:id="0"/>
      <w:proofErr w:type="spellStart"/>
      <w:r>
        <w:rPr>
          <w:rFonts w:ascii="Times New Roman" w:eastAsia="Times New Roman" w:hAnsi="Times New Roman" w:cs="Times New Roman"/>
          <w:bCs/>
          <w:i/>
          <w:color w:val="333333"/>
          <w:sz w:val="32"/>
          <w:szCs w:val="32"/>
        </w:rPr>
        <w:t>К</w:t>
      </w:r>
      <w:r w:rsidR="00B53FFE" w:rsidRPr="002303CB">
        <w:rPr>
          <w:rFonts w:ascii="Times New Roman" w:eastAsia="Times New Roman" w:hAnsi="Times New Roman" w:cs="Times New Roman"/>
          <w:bCs/>
          <w:i/>
          <w:color w:val="333333"/>
          <w:sz w:val="32"/>
          <w:szCs w:val="32"/>
        </w:rPr>
        <w:t>инезиологи</w:t>
      </w:r>
      <w:r>
        <w:rPr>
          <w:rFonts w:ascii="Times New Roman" w:eastAsia="Times New Roman" w:hAnsi="Times New Roman" w:cs="Times New Roman"/>
          <w:bCs/>
          <w:i/>
          <w:color w:val="333333"/>
          <w:sz w:val="32"/>
          <w:szCs w:val="32"/>
        </w:rPr>
        <w:t>я</w:t>
      </w:r>
      <w:proofErr w:type="spellEnd"/>
      <w:r>
        <w:rPr>
          <w:rFonts w:ascii="Times New Roman" w:eastAsia="Times New Roman" w:hAnsi="Times New Roman" w:cs="Times New Roman"/>
          <w:bCs/>
          <w:i/>
          <w:color w:val="333333"/>
          <w:sz w:val="32"/>
          <w:szCs w:val="32"/>
        </w:rPr>
        <w:t xml:space="preserve">, как оздоровительная </w:t>
      </w:r>
      <w:r w:rsidR="00D917B5">
        <w:rPr>
          <w:rFonts w:ascii="Times New Roman" w:eastAsia="Times New Roman" w:hAnsi="Times New Roman" w:cs="Times New Roman"/>
          <w:bCs/>
          <w:i/>
          <w:color w:val="333333"/>
          <w:sz w:val="32"/>
          <w:szCs w:val="32"/>
        </w:rPr>
        <w:t>форма</w:t>
      </w:r>
      <w:r>
        <w:rPr>
          <w:rFonts w:ascii="Times New Roman" w:eastAsia="Times New Roman" w:hAnsi="Times New Roman" w:cs="Times New Roman"/>
          <w:bCs/>
          <w:i/>
          <w:color w:val="333333"/>
          <w:sz w:val="32"/>
          <w:szCs w:val="32"/>
        </w:rPr>
        <w:t xml:space="preserve">,  применяемая </w:t>
      </w:r>
      <w:r w:rsidR="00B53FFE" w:rsidRPr="002303CB">
        <w:rPr>
          <w:rFonts w:ascii="Times New Roman" w:eastAsia="Times New Roman" w:hAnsi="Times New Roman" w:cs="Times New Roman"/>
          <w:bCs/>
          <w:i/>
          <w:color w:val="333333"/>
          <w:sz w:val="32"/>
          <w:szCs w:val="32"/>
        </w:rPr>
        <w:t xml:space="preserve"> в </w:t>
      </w:r>
      <w:r w:rsidR="00EE3855">
        <w:rPr>
          <w:rFonts w:ascii="Times New Roman" w:eastAsia="Times New Roman" w:hAnsi="Times New Roman" w:cs="Times New Roman"/>
          <w:bCs/>
          <w:i/>
          <w:color w:val="333333"/>
          <w:sz w:val="32"/>
          <w:szCs w:val="32"/>
        </w:rPr>
        <w:t xml:space="preserve">умственном и физическом </w:t>
      </w:r>
      <w:r w:rsidR="00B53FFE" w:rsidRPr="002303CB">
        <w:rPr>
          <w:rFonts w:ascii="Times New Roman" w:eastAsia="Times New Roman" w:hAnsi="Times New Roman" w:cs="Times New Roman"/>
          <w:bCs/>
          <w:i/>
          <w:color w:val="333333"/>
          <w:sz w:val="32"/>
          <w:szCs w:val="32"/>
        </w:rPr>
        <w:t>оздоровлении дошкольников</w:t>
      </w:r>
      <w:r>
        <w:rPr>
          <w:rFonts w:ascii="Times New Roman" w:eastAsia="Times New Roman" w:hAnsi="Times New Roman" w:cs="Times New Roman"/>
          <w:bCs/>
          <w:i/>
          <w:color w:val="333333"/>
          <w:sz w:val="32"/>
          <w:szCs w:val="32"/>
        </w:rPr>
        <w:t>.</w:t>
      </w:r>
    </w:p>
    <w:p w:rsidR="004B4C7A" w:rsidRPr="002D759C" w:rsidRDefault="004B4C7A" w:rsidP="004B4C7A">
      <w:pPr>
        <w:shd w:val="clear" w:color="auto" w:fill="FFFFFF"/>
        <w:spacing w:after="120" w:line="240" w:lineRule="atLeast"/>
        <w:jc w:val="right"/>
        <w:rPr>
          <w:rFonts w:ascii="Times New Roman" w:eastAsia="Times New Roman" w:hAnsi="Times New Roman" w:cs="Times New Roman"/>
          <w:color w:val="000000" w:themeColor="text1"/>
          <w:sz w:val="24"/>
          <w:szCs w:val="24"/>
        </w:rPr>
      </w:pPr>
      <w:r w:rsidRPr="002D759C">
        <w:rPr>
          <w:rFonts w:ascii="Times New Roman" w:eastAsia="Times New Roman" w:hAnsi="Times New Roman" w:cs="Times New Roman"/>
          <w:i/>
          <w:iCs/>
          <w:color w:val="000000" w:themeColor="text1"/>
          <w:sz w:val="24"/>
          <w:szCs w:val="24"/>
        </w:rPr>
        <w:t>Рука является вышедшим</w:t>
      </w:r>
      <w:r w:rsidRPr="002D759C">
        <w:rPr>
          <w:rFonts w:ascii="Times New Roman" w:eastAsia="Times New Roman" w:hAnsi="Times New Roman" w:cs="Times New Roman"/>
          <w:i/>
          <w:iCs/>
          <w:color w:val="000000" w:themeColor="text1"/>
          <w:sz w:val="24"/>
          <w:szCs w:val="24"/>
        </w:rPr>
        <w:br/>
        <w:t>наружу головным мозгом.</w:t>
      </w:r>
    </w:p>
    <w:p w:rsidR="004B4C7A" w:rsidRPr="00F51548" w:rsidRDefault="004B4C7A" w:rsidP="004B4C7A">
      <w:pPr>
        <w:shd w:val="clear" w:color="auto" w:fill="FFFFFF"/>
        <w:spacing w:after="120" w:line="240" w:lineRule="atLeast"/>
        <w:jc w:val="right"/>
        <w:rPr>
          <w:rFonts w:ascii="Helvetica" w:eastAsia="Times New Roman" w:hAnsi="Helvetica" w:cs="Helvetica"/>
          <w:bCs/>
          <w:color w:val="333333"/>
          <w:sz w:val="20"/>
          <w:szCs w:val="20"/>
        </w:rPr>
      </w:pPr>
      <w:r w:rsidRPr="00F51548">
        <w:rPr>
          <w:rFonts w:ascii="Helvetica" w:eastAsia="Times New Roman" w:hAnsi="Helvetica" w:cs="Helvetica"/>
          <w:bCs/>
          <w:color w:val="333333"/>
          <w:sz w:val="20"/>
          <w:szCs w:val="20"/>
        </w:rPr>
        <w:t>.Кант</w:t>
      </w:r>
    </w:p>
    <w:p w:rsidR="00B53FFE" w:rsidRPr="00B53FFE" w:rsidRDefault="00B53FFE" w:rsidP="00B53FFE">
      <w:pPr>
        <w:shd w:val="clear" w:color="auto" w:fill="FFFFFF"/>
        <w:spacing w:after="0" w:line="240" w:lineRule="atLeast"/>
        <w:jc w:val="right"/>
        <w:rPr>
          <w:rFonts w:ascii="Times New Roman" w:eastAsia="Times New Roman" w:hAnsi="Times New Roman" w:cs="Times New Roman"/>
          <w:bCs/>
          <w:i/>
          <w:color w:val="333333"/>
          <w:sz w:val="24"/>
          <w:szCs w:val="24"/>
        </w:rPr>
      </w:pPr>
      <w:r w:rsidRPr="00B53FFE">
        <w:rPr>
          <w:rFonts w:ascii="Times New Roman" w:eastAsia="Times New Roman" w:hAnsi="Times New Roman" w:cs="Times New Roman"/>
          <w:bCs/>
          <w:i/>
          <w:color w:val="333333"/>
          <w:sz w:val="24"/>
          <w:szCs w:val="24"/>
        </w:rPr>
        <w:t>Ум ребенка находится</w:t>
      </w:r>
    </w:p>
    <w:p w:rsidR="00F51548" w:rsidRDefault="00B53FFE" w:rsidP="00B53FFE">
      <w:pPr>
        <w:shd w:val="clear" w:color="auto" w:fill="FFFFFF"/>
        <w:spacing w:after="0" w:line="240" w:lineRule="atLeast"/>
        <w:jc w:val="right"/>
        <w:rPr>
          <w:rFonts w:ascii="Times New Roman" w:eastAsia="Times New Roman" w:hAnsi="Times New Roman" w:cs="Times New Roman"/>
          <w:bCs/>
          <w:i/>
          <w:color w:val="333333"/>
          <w:sz w:val="24"/>
          <w:szCs w:val="24"/>
        </w:rPr>
      </w:pPr>
      <w:r w:rsidRPr="00B53FFE">
        <w:rPr>
          <w:rFonts w:ascii="Times New Roman" w:eastAsia="Times New Roman" w:hAnsi="Times New Roman" w:cs="Times New Roman"/>
          <w:bCs/>
          <w:i/>
          <w:color w:val="333333"/>
          <w:sz w:val="24"/>
          <w:szCs w:val="24"/>
        </w:rPr>
        <w:t>На его пальцах.</w:t>
      </w:r>
    </w:p>
    <w:p w:rsidR="00B53FFE" w:rsidRPr="00B53FFE" w:rsidRDefault="00B53FFE" w:rsidP="00B53FFE">
      <w:pPr>
        <w:shd w:val="clear" w:color="auto" w:fill="FFFFFF"/>
        <w:spacing w:after="0" w:line="240" w:lineRule="atLeast"/>
        <w:jc w:val="right"/>
        <w:rPr>
          <w:rFonts w:ascii="Times New Roman" w:eastAsia="Times New Roman" w:hAnsi="Times New Roman" w:cs="Times New Roman"/>
          <w:i/>
          <w:color w:val="333333"/>
          <w:sz w:val="24"/>
          <w:szCs w:val="24"/>
        </w:rPr>
      </w:pPr>
      <w:r w:rsidRPr="00B53FFE">
        <w:rPr>
          <w:rFonts w:ascii="Times New Roman" w:eastAsia="Times New Roman" w:hAnsi="Times New Roman" w:cs="Times New Roman"/>
          <w:bCs/>
          <w:i/>
          <w:color w:val="333333"/>
          <w:sz w:val="24"/>
          <w:szCs w:val="24"/>
        </w:rPr>
        <w:t xml:space="preserve"> В.А. Сухомлинский</w:t>
      </w:r>
    </w:p>
    <w:p w:rsidR="006A6239" w:rsidRPr="002D759C" w:rsidRDefault="006A6239" w:rsidP="006A6239">
      <w:pPr>
        <w:rPr>
          <w:rFonts w:ascii="Times New Roman" w:hAnsi="Times New Roman" w:cs="Times New Roman"/>
          <w:color w:val="000000" w:themeColor="text1"/>
          <w:sz w:val="28"/>
          <w:szCs w:val="28"/>
          <w:shd w:val="clear" w:color="auto" w:fill="FFFFFF" w:themeFill="background1"/>
        </w:rPr>
      </w:pPr>
      <w:r w:rsidRPr="002D759C">
        <w:rPr>
          <w:rFonts w:ascii="Times New Roman" w:hAnsi="Times New Roman" w:cs="Times New Roman"/>
          <w:color w:val="000000" w:themeColor="text1"/>
          <w:sz w:val="28"/>
          <w:szCs w:val="28"/>
          <w:shd w:val="clear" w:color="auto" w:fill="FFFFFF" w:themeFill="background1"/>
        </w:rPr>
        <w:br/>
      </w:r>
      <w:r w:rsidRPr="00B53FFE">
        <w:rPr>
          <w:rFonts w:ascii="Times New Roman" w:hAnsi="Times New Roman" w:cs="Times New Roman"/>
          <w:color w:val="FF0000"/>
          <w:sz w:val="28"/>
          <w:szCs w:val="28"/>
          <w:shd w:val="clear" w:color="auto" w:fill="FFFFFF" w:themeFill="background1"/>
        </w:rPr>
        <w:t>КИНЕЗИОЛОГИЯ</w:t>
      </w:r>
      <w:r w:rsidRPr="002D759C">
        <w:rPr>
          <w:rFonts w:ascii="Times New Roman" w:hAnsi="Times New Roman" w:cs="Times New Roman"/>
          <w:color w:val="000000" w:themeColor="text1"/>
          <w:sz w:val="28"/>
          <w:szCs w:val="28"/>
          <w:shd w:val="clear" w:color="auto" w:fill="FFFFFF" w:themeFill="background1"/>
        </w:rPr>
        <w:t xml:space="preserve"> - НАУКА О РАЗВИТИИ УМСТВЕННЫХ СПОСОБНОСТЕЙ И ФИЗИЧЕСКОГО ЗДОРОВЬЯ ЧЕРЕЗ ОПРЕДЕЛЁННЫЕ ДВИГАТЕЛЬНЫЕ УПРАЖНЕНИЯ.</w:t>
      </w:r>
    </w:p>
    <w:p w:rsidR="006A6239" w:rsidRPr="002D759C" w:rsidRDefault="006A6239" w:rsidP="006A6239">
      <w:pPr>
        <w:shd w:val="clear" w:color="auto" w:fill="FFFFFF"/>
        <w:spacing w:after="120" w:line="240" w:lineRule="atLeast"/>
        <w:rPr>
          <w:rFonts w:ascii="Times New Roman" w:eastAsia="Times New Roman" w:hAnsi="Times New Roman" w:cs="Times New Roman"/>
          <w:color w:val="000000" w:themeColor="text1"/>
          <w:sz w:val="28"/>
          <w:szCs w:val="28"/>
        </w:rPr>
      </w:pPr>
      <w:proofErr w:type="spellStart"/>
      <w:r w:rsidRPr="002D759C">
        <w:rPr>
          <w:rFonts w:ascii="Times New Roman" w:eastAsia="Times New Roman" w:hAnsi="Times New Roman" w:cs="Times New Roman"/>
          <w:color w:val="000000" w:themeColor="text1"/>
          <w:sz w:val="28"/>
          <w:szCs w:val="28"/>
        </w:rPr>
        <w:t>Кинезиология</w:t>
      </w:r>
      <w:proofErr w:type="spellEnd"/>
      <w:r w:rsidRPr="002D759C">
        <w:rPr>
          <w:rFonts w:ascii="Times New Roman" w:eastAsia="Times New Roman" w:hAnsi="Times New Roman" w:cs="Times New Roman"/>
          <w:color w:val="000000" w:themeColor="text1"/>
          <w:sz w:val="28"/>
          <w:szCs w:val="28"/>
        </w:rPr>
        <w:t xml:space="preserve"> – наука о развитии головного мозга через движение. Она существует уже двести лет и используется во всем мире.</w:t>
      </w:r>
    </w:p>
    <w:p w:rsidR="006A6239" w:rsidRPr="002D759C" w:rsidRDefault="006A6239" w:rsidP="006A6239">
      <w:pPr>
        <w:shd w:val="clear" w:color="auto" w:fill="FFFFFF"/>
        <w:spacing w:after="120" w:line="240" w:lineRule="atLeast"/>
        <w:rPr>
          <w:rFonts w:ascii="Times New Roman" w:eastAsia="Times New Roman" w:hAnsi="Times New Roman" w:cs="Times New Roman"/>
          <w:color w:val="000000" w:themeColor="text1"/>
          <w:sz w:val="28"/>
          <w:szCs w:val="28"/>
        </w:rPr>
      </w:pPr>
      <w:proofErr w:type="spellStart"/>
      <w:r w:rsidRPr="002D759C">
        <w:rPr>
          <w:rFonts w:ascii="Times New Roman" w:eastAsia="Times New Roman" w:hAnsi="Times New Roman" w:cs="Times New Roman"/>
          <w:color w:val="000000" w:themeColor="text1"/>
          <w:sz w:val="28"/>
          <w:szCs w:val="28"/>
        </w:rPr>
        <w:t>Кинезиологические</w:t>
      </w:r>
      <w:proofErr w:type="spellEnd"/>
      <w:r w:rsidRPr="002D759C">
        <w:rPr>
          <w:rFonts w:ascii="Times New Roman" w:eastAsia="Times New Roman" w:hAnsi="Times New Roman" w:cs="Times New Roman"/>
          <w:color w:val="000000" w:themeColor="text1"/>
          <w:sz w:val="28"/>
          <w:szCs w:val="28"/>
        </w:rPr>
        <w:t xml:space="preserve"> упражнение – это комплекс движений позволяющих активизировать межполушарное воздействие. </w:t>
      </w:r>
      <w:proofErr w:type="spellStart"/>
      <w:r w:rsidRPr="002D759C">
        <w:rPr>
          <w:rFonts w:ascii="Times New Roman" w:eastAsia="Times New Roman" w:hAnsi="Times New Roman" w:cs="Times New Roman"/>
          <w:color w:val="000000" w:themeColor="text1"/>
          <w:sz w:val="28"/>
          <w:szCs w:val="28"/>
        </w:rPr>
        <w:t>Кинезиологическими</w:t>
      </w:r>
      <w:proofErr w:type="spellEnd"/>
      <w:r w:rsidRPr="002D759C">
        <w:rPr>
          <w:rFonts w:ascii="Times New Roman" w:eastAsia="Times New Roman" w:hAnsi="Times New Roman" w:cs="Times New Roman"/>
          <w:color w:val="000000" w:themeColor="text1"/>
          <w:sz w:val="28"/>
          <w:szCs w:val="28"/>
        </w:rPr>
        <w:t xml:space="preserve"> движениями пользовались Гиппократ и Аристотель.</w:t>
      </w:r>
    </w:p>
    <w:p w:rsidR="00B53FFE" w:rsidRDefault="006A6239" w:rsidP="00B53FFE">
      <w:pPr>
        <w:rPr>
          <w:rFonts w:ascii="Times New Roman" w:hAnsi="Times New Roman" w:cs="Times New Roman"/>
          <w:color w:val="000000" w:themeColor="text1"/>
          <w:sz w:val="28"/>
          <w:szCs w:val="28"/>
          <w:shd w:val="clear" w:color="auto" w:fill="FFFFFF" w:themeFill="background1"/>
        </w:rPr>
      </w:pPr>
      <w:r w:rsidRPr="002D759C">
        <w:rPr>
          <w:rStyle w:val="apple-converted-space"/>
          <w:rFonts w:ascii="Times New Roman" w:hAnsi="Times New Roman" w:cs="Times New Roman"/>
          <w:color w:val="000000" w:themeColor="text1"/>
          <w:sz w:val="28"/>
          <w:szCs w:val="28"/>
          <w:shd w:val="clear" w:color="auto" w:fill="FFFFFF" w:themeFill="background1"/>
        </w:rPr>
        <w:t> </w:t>
      </w:r>
      <w:proofErr w:type="spellStart"/>
      <w:r w:rsidRPr="002D759C">
        <w:rPr>
          <w:rFonts w:ascii="Times New Roman" w:hAnsi="Times New Roman" w:cs="Times New Roman"/>
          <w:color w:val="000000" w:themeColor="text1"/>
          <w:sz w:val="28"/>
          <w:szCs w:val="28"/>
          <w:shd w:val="clear" w:color="auto" w:fill="FFFFFF" w:themeFill="background1"/>
        </w:rPr>
        <w:t>Кинезиологические</w:t>
      </w:r>
      <w:proofErr w:type="spellEnd"/>
      <w:r w:rsidRPr="002D759C">
        <w:rPr>
          <w:rFonts w:ascii="Times New Roman" w:hAnsi="Times New Roman" w:cs="Times New Roman"/>
          <w:color w:val="000000" w:themeColor="text1"/>
          <w:sz w:val="28"/>
          <w:szCs w:val="28"/>
          <w:shd w:val="clear" w:color="auto" w:fill="FFFFFF" w:themeFill="background1"/>
        </w:rPr>
        <w:t xml:space="preserve"> упражнения как средство помощи детям с проблемами в развитии.</w:t>
      </w:r>
      <w:r w:rsidRPr="002D759C">
        <w:rPr>
          <w:rFonts w:ascii="Times New Roman" w:hAnsi="Times New Roman" w:cs="Times New Roman"/>
          <w:color w:val="000000" w:themeColor="text1"/>
          <w:sz w:val="28"/>
          <w:szCs w:val="28"/>
          <w:shd w:val="clear" w:color="auto" w:fill="FFFFFF" w:themeFill="background1"/>
        </w:rPr>
        <w:br/>
        <w:t>ОСНОВНАЯ ЦЕЛЬ КИНЕЗИОЛОГИИ:</w:t>
      </w:r>
      <w:r w:rsidRPr="002D759C">
        <w:rPr>
          <w:rStyle w:val="apple-converted-space"/>
          <w:rFonts w:ascii="Times New Roman" w:hAnsi="Times New Roman" w:cs="Times New Roman"/>
          <w:color w:val="000000" w:themeColor="text1"/>
          <w:sz w:val="28"/>
          <w:szCs w:val="28"/>
          <w:shd w:val="clear" w:color="auto" w:fill="FFFFFF" w:themeFill="background1"/>
        </w:rPr>
        <w:t> </w:t>
      </w:r>
      <w:r w:rsidRPr="002D759C">
        <w:rPr>
          <w:rFonts w:ascii="Times New Roman" w:hAnsi="Times New Roman" w:cs="Times New Roman"/>
          <w:color w:val="000000" w:themeColor="text1"/>
          <w:sz w:val="28"/>
          <w:szCs w:val="28"/>
          <w:shd w:val="clear" w:color="auto" w:fill="FFFFFF" w:themeFill="background1"/>
        </w:rPr>
        <w:br/>
        <w:t xml:space="preserve">       Развитие межполушарного воздействия, способствующее активизации мыслительной деятельности. </w:t>
      </w:r>
    </w:p>
    <w:p w:rsidR="006A6239" w:rsidRPr="002D759C" w:rsidRDefault="00B53FFE" w:rsidP="00B53FFE">
      <w:pPr>
        <w:rPr>
          <w:rStyle w:val="apple-converted-space"/>
          <w:rFonts w:ascii="Times New Roman" w:hAnsi="Times New Roman" w:cs="Times New Roman"/>
          <w:color w:val="000000" w:themeColor="text1"/>
          <w:sz w:val="28"/>
          <w:szCs w:val="28"/>
          <w:shd w:val="clear" w:color="auto" w:fill="FFFFFF" w:themeFill="background1"/>
        </w:rPr>
      </w:pPr>
      <w:r>
        <w:rPr>
          <w:rFonts w:ascii="Times New Roman" w:hAnsi="Times New Roman" w:cs="Times New Roman"/>
          <w:color w:val="000000" w:themeColor="text1"/>
          <w:sz w:val="28"/>
          <w:szCs w:val="28"/>
          <w:shd w:val="clear" w:color="auto" w:fill="FFFFFF" w:themeFill="background1"/>
        </w:rPr>
        <w:t>ЗАДАЧИ РАЗВИТИЯ МЕЖПОЛУШАРНОЙ СПЕЦАЛИЗАЦИИ:</w:t>
      </w:r>
      <w:r w:rsidR="006A6239" w:rsidRPr="002D759C">
        <w:rPr>
          <w:rFonts w:ascii="Times New Roman" w:hAnsi="Times New Roman" w:cs="Times New Roman"/>
          <w:color w:val="000000" w:themeColor="text1"/>
          <w:sz w:val="28"/>
          <w:szCs w:val="28"/>
          <w:shd w:val="clear" w:color="auto" w:fill="FFFFFF" w:themeFill="background1"/>
        </w:rPr>
        <w:t xml:space="preserve"> синхронизация работы полушарий; развитие мелкой моторики; развитие способностей; развитие памяти, внимания, речи; развитие мышления.</w:t>
      </w:r>
      <w:r w:rsidR="006A6239" w:rsidRPr="002D759C">
        <w:rPr>
          <w:rStyle w:val="apple-converted-space"/>
          <w:rFonts w:ascii="Times New Roman" w:hAnsi="Times New Roman" w:cs="Times New Roman"/>
          <w:color w:val="000000" w:themeColor="text1"/>
          <w:sz w:val="28"/>
          <w:szCs w:val="28"/>
          <w:shd w:val="clear" w:color="auto" w:fill="FFFFFF" w:themeFill="background1"/>
        </w:rPr>
        <w:t> </w:t>
      </w:r>
    </w:p>
    <w:p w:rsidR="00177356" w:rsidRDefault="006A6239" w:rsidP="00177356">
      <w:pPr>
        <w:spacing w:after="0"/>
        <w:rPr>
          <w:rStyle w:val="apple-converted-space"/>
          <w:rFonts w:ascii="Times New Roman" w:hAnsi="Times New Roman" w:cs="Times New Roman"/>
          <w:color w:val="000000" w:themeColor="text1"/>
          <w:sz w:val="28"/>
          <w:szCs w:val="28"/>
          <w:shd w:val="clear" w:color="auto" w:fill="FFFFFF" w:themeFill="background1"/>
        </w:rPr>
      </w:pPr>
      <w:r w:rsidRPr="002D759C">
        <w:rPr>
          <w:rFonts w:ascii="Times New Roman" w:hAnsi="Times New Roman" w:cs="Times New Roman"/>
          <w:color w:val="000000" w:themeColor="text1"/>
          <w:sz w:val="28"/>
          <w:szCs w:val="28"/>
          <w:shd w:val="clear" w:color="auto" w:fill="FFFFFF" w:themeFill="background1"/>
        </w:rPr>
        <w:t>«ГИМНАСТИКА МОЗГА - КЛЮЧ К РАЗВИТИЮ СПОСОБНОСТЕЙ РЕБЁНКА»</w:t>
      </w:r>
      <w:r w:rsidRPr="002D759C">
        <w:rPr>
          <w:rStyle w:val="apple-converted-space"/>
          <w:rFonts w:ascii="Times New Roman" w:hAnsi="Times New Roman" w:cs="Times New Roman"/>
          <w:color w:val="000000" w:themeColor="text1"/>
          <w:sz w:val="28"/>
          <w:szCs w:val="28"/>
          <w:shd w:val="clear" w:color="auto" w:fill="FFFFFF" w:themeFill="background1"/>
        </w:rPr>
        <w:t> </w:t>
      </w:r>
    </w:p>
    <w:p w:rsidR="006A6239" w:rsidRPr="002D759C" w:rsidRDefault="002D759C" w:rsidP="00177356">
      <w:pPr>
        <w:rPr>
          <w:rFonts w:ascii="Times New Roman" w:hAnsi="Times New Roman" w:cs="Times New Roman"/>
          <w:color w:val="000000" w:themeColor="text1"/>
          <w:sz w:val="28"/>
          <w:szCs w:val="28"/>
          <w:shd w:val="clear" w:color="auto" w:fill="FFFFFF" w:themeFill="background1"/>
        </w:rPr>
      </w:pPr>
      <w:r w:rsidRPr="002D759C">
        <w:rPr>
          <w:rFonts w:ascii="Times New Roman" w:eastAsia="Times New Roman" w:hAnsi="Times New Roman" w:cs="Times New Roman"/>
          <w:color w:val="333333"/>
          <w:sz w:val="28"/>
          <w:szCs w:val="28"/>
        </w:rPr>
        <w:t>Развитие головного мозга ребенка начинается внутриутробно и активно продолжается после рождения.</w:t>
      </w:r>
      <w:r w:rsidR="006A6239" w:rsidRPr="002D759C">
        <w:rPr>
          <w:rFonts w:ascii="Times New Roman" w:hAnsi="Times New Roman" w:cs="Times New Roman"/>
          <w:color w:val="000000" w:themeColor="text1"/>
          <w:sz w:val="28"/>
          <w:szCs w:val="28"/>
          <w:shd w:val="clear" w:color="auto" w:fill="FFFFFF" w:themeFill="background1"/>
        </w:rPr>
        <w:br/>
      </w:r>
      <w:r w:rsidR="00B53FFE">
        <w:rPr>
          <w:rFonts w:ascii="Times New Roman" w:hAnsi="Times New Roman" w:cs="Times New Roman"/>
          <w:color w:val="000000" w:themeColor="text1"/>
          <w:sz w:val="28"/>
          <w:szCs w:val="28"/>
          <w:shd w:val="clear" w:color="auto" w:fill="FFFFFF" w:themeFill="background1"/>
        </w:rPr>
        <w:t xml:space="preserve">          </w:t>
      </w:r>
      <w:r w:rsidR="006A6239" w:rsidRPr="002D759C">
        <w:rPr>
          <w:rFonts w:ascii="Times New Roman" w:hAnsi="Times New Roman" w:cs="Times New Roman"/>
          <w:color w:val="000000" w:themeColor="text1"/>
          <w:sz w:val="28"/>
          <w:szCs w:val="28"/>
          <w:shd w:val="clear" w:color="auto" w:fill="FFFFFF" w:themeFill="background1"/>
        </w:rPr>
        <w:t xml:space="preserve">Мозг человека представляет собой «содружество» функционально ассиметричных полушарий левого и правого. Каждое из них является не зеркальным отображением другого, а необходимым дополнением. Для того, чтобы творчески осмыслить любую проблему, необходимы оба полушария: </w:t>
      </w:r>
      <w:r w:rsidR="00B53FFE">
        <w:rPr>
          <w:rFonts w:ascii="Times New Roman" w:hAnsi="Times New Roman" w:cs="Times New Roman"/>
          <w:color w:val="000000" w:themeColor="text1"/>
          <w:sz w:val="28"/>
          <w:szCs w:val="28"/>
          <w:shd w:val="clear" w:color="auto" w:fill="FFFFFF" w:themeFill="background1"/>
        </w:rPr>
        <w:t>л</w:t>
      </w:r>
      <w:r w:rsidR="006A6239" w:rsidRPr="002D759C">
        <w:rPr>
          <w:rFonts w:ascii="Times New Roman" w:hAnsi="Times New Roman" w:cs="Times New Roman"/>
          <w:color w:val="000000" w:themeColor="text1"/>
          <w:sz w:val="28"/>
          <w:szCs w:val="28"/>
          <w:shd w:val="clear" w:color="auto" w:fill="FFFFFF" w:themeFill="background1"/>
        </w:rPr>
        <w:t>евое полушарие</w:t>
      </w:r>
      <w:r w:rsidR="006A6239" w:rsidRPr="002D759C">
        <w:rPr>
          <w:rStyle w:val="apple-converted-space"/>
          <w:rFonts w:ascii="Times New Roman" w:hAnsi="Times New Roman" w:cs="Times New Roman"/>
          <w:color w:val="000000" w:themeColor="text1"/>
          <w:sz w:val="28"/>
          <w:szCs w:val="28"/>
          <w:shd w:val="clear" w:color="auto" w:fill="FFFFFF" w:themeFill="background1"/>
        </w:rPr>
        <w:t xml:space="preserve"> - </w:t>
      </w:r>
      <w:r w:rsidR="00B53FFE">
        <w:rPr>
          <w:rFonts w:ascii="Times New Roman" w:hAnsi="Times New Roman" w:cs="Times New Roman"/>
          <w:color w:val="000000" w:themeColor="text1"/>
          <w:sz w:val="28"/>
          <w:szCs w:val="28"/>
          <w:shd w:val="clear" w:color="auto" w:fill="FFFFFF" w:themeFill="background1"/>
        </w:rPr>
        <w:t>п</w:t>
      </w:r>
      <w:r w:rsidR="006A6239" w:rsidRPr="002D759C">
        <w:rPr>
          <w:rFonts w:ascii="Times New Roman" w:hAnsi="Times New Roman" w:cs="Times New Roman"/>
          <w:color w:val="000000" w:themeColor="text1"/>
          <w:sz w:val="28"/>
          <w:szCs w:val="28"/>
          <w:shd w:val="clear" w:color="auto" w:fill="FFFFFF" w:themeFill="background1"/>
        </w:rPr>
        <w:t>равое полушарие.</w:t>
      </w:r>
    </w:p>
    <w:p w:rsidR="006A6239" w:rsidRPr="002D759C" w:rsidRDefault="006A6239" w:rsidP="006A6239">
      <w:pPr>
        <w:shd w:val="clear" w:color="auto" w:fill="FFFFFF"/>
        <w:spacing w:after="120" w:line="240" w:lineRule="atLeast"/>
        <w:ind w:firstLine="708"/>
        <w:rPr>
          <w:rFonts w:ascii="Times New Roman" w:eastAsia="Times New Roman" w:hAnsi="Times New Roman" w:cs="Times New Roman"/>
          <w:color w:val="333333"/>
          <w:sz w:val="28"/>
          <w:szCs w:val="28"/>
        </w:rPr>
      </w:pPr>
      <w:r w:rsidRPr="002D759C">
        <w:rPr>
          <w:rFonts w:ascii="Times New Roman" w:eastAsia="Times New Roman" w:hAnsi="Times New Roman" w:cs="Times New Roman"/>
          <w:color w:val="333333"/>
          <w:sz w:val="28"/>
          <w:szCs w:val="28"/>
        </w:rPr>
        <w:t xml:space="preserve">По исследованиям физиологов </w:t>
      </w:r>
      <w:r w:rsidRPr="002D759C">
        <w:rPr>
          <w:rFonts w:ascii="Times New Roman" w:eastAsia="Times New Roman" w:hAnsi="Times New Roman" w:cs="Times New Roman"/>
          <w:color w:val="333333"/>
          <w:sz w:val="28"/>
          <w:szCs w:val="28"/>
          <w:u w:val="single"/>
        </w:rPr>
        <w:t>правое полушарие головного мозга</w:t>
      </w:r>
      <w:r w:rsidRPr="002D759C">
        <w:rPr>
          <w:rFonts w:ascii="Times New Roman" w:eastAsia="Times New Roman" w:hAnsi="Times New Roman" w:cs="Times New Roman"/>
          <w:color w:val="333333"/>
          <w:sz w:val="28"/>
          <w:szCs w:val="28"/>
        </w:rPr>
        <w:t xml:space="preserve"> – гуманитарное, образное, творческое – отвечает за тело, координацию движений, пространственное зрительное и кинестетическое восприятие. </w:t>
      </w:r>
    </w:p>
    <w:p w:rsidR="006A6239" w:rsidRPr="002D759C" w:rsidRDefault="006A6239" w:rsidP="006A6239">
      <w:pPr>
        <w:shd w:val="clear" w:color="auto" w:fill="FFFFFF"/>
        <w:spacing w:after="120" w:line="240" w:lineRule="atLeast"/>
        <w:ind w:firstLine="708"/>
        <w:rPr>
          <w:rFonts w:ascii="Times New Roman" w:eastAsia="Times New Roman" w:hAnsi="Times New Roman" w:cs="Times New Roman"/>
          <w:color w:val="333333"/>
          <w:sz w:val="28"/>
          <w:szCs w:val="28"/>
        </w:rPr>
      </w:pPr>
      <w:r w:rsidRPr="002D759C">
        <w:rPr>
          <w:rFonts w:ascii="Times New Roman" w:eastAsia="Times New Roman" w:hAnsi="Times New Roman" w:cs="Times New Roman"/>
          <w:color w:val="333333"/>
          <w:sz w:val="28"/>
          <w:szCs w:val="28"/>
          <w:u w:val="single"/>
        </w:rPr>
        <w:lastRenderedPageBreak/>
        <w:t>Левое полушарие головного мозга</w:t>
      </w:r>
      <w:r w:rsidRPr="002D759C">
        <w:rPr>
          <w:rFonts w:ascii="Times New Roman" w:eastAsia="Times New Roman" w:hAnsi="Times New Roman" w:cs="Times New Roman"/>
          <w:color w:val="333333"/>
          <w:sz w:val="28"/>
          <w:szCs w:val="28"/>
        </w:rPr>
        <w:t xml:space="preserve"> – математическое, знаковое, речевое, логическое, аналитическое –отвечает за восприятие</w:t>
      </w:r>
      <w:r w:rsidRPr="002D759C">
        <w:rPr>
          <w:rFonts w:ascii="Times New Roman" w:eastAsia="Times New Roman" w:hAnsi="Times New Roman" w:cs="Times New Roman"/>
          <w:i/>
          <w:iCs/>
          <w:color w:val="333333"/>
          <w:sz w:val="28"/>
          <w:szCs w:val="28"/>
        </w:rPr>
        <w:t> </w:t>
      </w:r>
      <w:r w:rsidRPr="002D759C">
        <w:rPr>
          <w:rFonts w:ascii="Times New Roman" w:eastAsia="Times New Roman" w:hAnsi="Times New Roman" w:cs="Times New Roman"/>
          <w:color w:val="333333"/>
          <w:sz w:val="28"/>
          <w:szCs w:val="28"/>
        </w:rPr>
        <w:t>– слуховой информации, постановку целей и построений программ. Единство мозга складывается из деятельности двух полушарий, тесно связанных между собой системой нервных волокон (мозолистое тело).</w:t>
      </w:r>
    </w:p>
    <w:p w:rsidR="00B53FFE" w:rsidRDefault="006A6239" w:rsidP="006A6239">
      <w:pPr>
        <w:spacing w:after="0"/>
        <w:ind w:firstLine="708"/>
        <w:rPr>
          <w:rStyle w:val="apple-converted-space"/>
          <w:rFonts w:ascii="Times New Roman" w:hAnsi="Times New Roman" w:cs="Times New Roman"/>
          <w:color w:val="000000" w:themeColor="text1"/>
          <w:sz w:val="28"/>
          <w:szCs w:val="28"/>
          <w:shd w:val="clear" w:color="auto" w:fill="FFFFFF" w:themeFill="background1"/>
        </w:rPr>
      </w:pPr>
      <w:r w:rsidRPr="002D759C">
        <w:rPr>
          <w:rFonts w:ascii="Times New Roman" w:hAnsi="Times New Roman" w:cs="Times New Roman"/>
          <w:color w:val="000000" w:themeColor="text1"/>
          <w:sz w:val="28"/>
          <w:szCs w:val="28"/>
          <w:shd w:val="clear" w:color="auto" w:fill="FFFFFF" w:themeFill="background1"/>
        </w:rPr>
        <w:br/>
        <w:t>КИНЕЗИОЛОГИЯ ОТНОСИТСЯ К ЗДОРОВЬЕСБЕРЕГАЮЩЕЙ ТЕХНОЛОГИИ</w:t>
      </w:r>
      <w:r w:rsidR="00B53FFE">
        <w:rPr>
          <w:rStyle w:val="apple-converted-space"/>
          <w:rFonts w:ascii="Times New Roman" w:hAnsi="Times New Roman" w:cs="Times New Roman"/>
          <w:color w:val="000000" w:themeColor="text1"/>
          <w:sz w:val="28"/>
          <w:szCs w:val="28"/>
          <w:shd w:val="clear" w:color="auto" w:fill="FFFFFF" w:themeFill="background1"/>
        </w:rPr>
        <w:t>.</w:t>
      </w:r>
    </w:p>
    <w:p w:rsidR="006A6239" w:rsidRPr="002D759C" w:rsidRDefault="006A6239" w:rsidP="006A6239">
      <w:pPr>
        <w:spacing w:after="0"/>
        <w:ind w:firstLine="708"/>
        <w:rPr>
          <w:rStyle w:val="apple-converted-space"/>
          <w:rFonts w:ascii="Times New Roman" w:hAnsi="Times New Roman" w:cs="Times New Roman"/>
          <w:color w:val="000000" w:themeColor="text1"/>
          <w:sz w:val="28"/>
          <w:szCs w:val="28"/>
          <w:shd w:val="clear" w:color="auto" w:fill="FFFFFF" w:themeFill="background1"/>
        </w:rPr>
      </w:pPr>
      <w:r w:rsidRPr="002D759C">
        <w:rPr>
          <w:rStyle w:val="apple-converted-space"/>
          <w:rFonts w:ascii="Times New Roman" w:hAnsi="Times New Roman" w:cs="Times New Roman"/>
          <w:color w:val="000000" w:themeColor="text1"/>
          <w:sz w:val="28"/>
          <w:szCs w:val="28"/>
          <w:shd w:val="clear" w:color="auto" w:fill="FFFFFF" w:themeFill="background1"/>
        </w:rPr>
        <w:t xml:space="preserve"> </w:t>
      </w:r>
      <w:r w:rsidRPr="002D759C">
        <w:rPr>
          <w:rFonts w:ascii="Times New Roman" w:hAnsi="Times New Roman" w:cs="Times New Roman"/>
          <w:color w:val="000000" w:themeColor="text1"/>
          <w:sz w:val="28"/>
          <w:szCs w:val="28"/>
          <w:shd w:val="clear" w:color="auto" w:fill="FFFFFF" w:themeFill="background1"/>
        </w:rPr>
        <w:t xml:space="preserve">Под влиянием </w:t>
      </w:r>
      <w:proofErr w:type="spellStart"/>
      <w:r w:rsidRPr="002D759C">
        <w:rPr>
          <w:rFonts w:ascii="Times New Roman" w:hAnsi="Times New Roman" w:cs="Times New Roman"/>
          <w:color w:val="000000" w:themeColor="text1"/>
          <w:sz w:val="28"/>
          <w:szCs w:val="28"/>
          <w:shd w:val="clear" w:color="auto" w:fill="FFFFFF" w:themeFill="background1"/>
        </w:rPr>
        <w:t>кинезиологических</w:t>
      </w:r>
      <w:proofErr w:type="spellEnd"/>
      <w:r w:rsidRPr="002D759C">
        <w:rPr>
          <w:rFonts w:ascii="Times New Roman" w:hAnsi="Times New Roman" w:cs="Times New Roman"/>
          <w:color w:val="000000" w:themeColor="text1"/>
          <w:sz w:val="28"/>
          <w:szCs w:val="28"/>
          <w:shd w:val="clear" w:color="auto" w:fill="FFFFFF" w:themeFill="background1"/>
        </w:rPr>
        <w:t xml:space="preserve"> тренировок в организме происходят положительные структурные изменения. При </w:t>
      </w:r>
      <w:proofErr w:type="gramStart"/>
      <w:r w:rsidRPr="002D759C">
        <w:rPr>
          <w:rFonts w:ascii="Times New Roman" w:hAnsi="Times New Roman" w:cs="Times New Roman"/>
          <w:color w:val="000000" w:themeColor="text1"/>
          <w:sz w:val="28"/>
          <w:szCs w:val="28"/>
          <w:shd w:val="clear" w:color="auto" w:fill="FFFFFF" w:themeFill="background1"/>
        </w:rPr>
        <w:t>этом</w:t>
      </w:r>
      <w:r w:rsidR="00BA41A9">
        <w:rPr>
          <w:rFonts w:ascii="Times New Roman" w:hAnsi="Times New Roman" w:cs="Times New Roman"/>
          <w:color w:val="000000" w:themeColor="text1"/>
          <w:sz w:val="28"/>
          <w:szCs w:val="28"/>
          <w:shd w:val="clear" w:color="auto" w:fill="FFFFFF" w:themeFill="background1"/>
        </w:rPr>
        <w:t xml:space="preserve">, </w:t>
      </w:r>
      <w:r w:rsidRPr="002D759C">
        <w:rPr>
          <w:rFonts w:ascii="Times New Roman" w:hAnsi="Times New Roman" w:cs="Times New Roman"/>
          <w:color w:val="000000" w:themeColor="text1"/>
          <w:sz w:val="28"/>
          <w:szCs w:val="28"/>
          <w:shd w:val="clear" w:color="auto" w:fill="FFFFFF" w:themeFill="background1"/>
        </w:rPr>
        <w:t xml:space="preserve"> чем</w:t>
      </w:r>
      <w:proofErr w:type="gramEnd"/>
      <w:r w:rsidRPr="002D759C">
        <w:rPr>
          <w:rFonts w:ascii="Times New Roman" w:hAnsi="Times New Roman" w:cs="Times New Roman"/>
          <w:color w:val="000000" w:themeColor="text1"/>
          <w:sz w:val="28"/>
          <w:szCs w:val="28"/>
          <w:shd w:val="clear" w:color="auto" w:fill="FFFFFF" w:themeFill="background1"/>
        </w:rPr>
        <w:t xml:space="preserve"> интенсивнее нагрузка, тем значительнее эти изменения. Данная методика позволяет выявить скрытые способности ребёнка и расширить границы возможностей его мозга.</w:t>
      </w:r>
      <w:r w:rsidRPr="002D759C">
        <w:rPr>
          <w:rStyle w:val="apple-converted-space"/>
          <w:rFonts w:ascii="Times New Roman" w:hAnsi="Times New Roman" w:cs="Times New Roman"/>
          <w:color w:val="000000" w:themeColor="text1"/>
          <w:sz w:val="28"/>
          <w:szCs w:val="28"/>
          <w:shd w:val="clear" w:color="auto" w:fill="FFFFFF" w:themeFill="background1"/>
        </w:rPr>
        <w:t> </w:t>
      </w:r>
      <w:r w:rsidRPr="002D759C">
        <w:rPr>
          <w:rFonts w:ascii="Times New Roman" w:hAnsi="Times New Roman" w:cs="Times New Roman"/>
          <w:color w:val="000000" w:themeColor="text1"/>
          <w:sz w:val="28"/>
          <w:szCs w:val="28"/>
          <w:shd w:val="clear" w:color="auto" w:fill="FFFFFF" w:themeFill="background1"/>
        </w:rPr>
        <w:br/>
        <w:t xml:space="preserve">Виды </w:t>
      </w:r>
      <w:proofErr w:type="spellStart"/>
      <w:r w:rsidRPr="002D759C">
        <w:rPr>
          <w:rFonts w:ascii="Times New Roman" w:hAnsi="Times New Roman" w:cs="Times New Roman"/>
          <w:color w:val="000000" w:themeColor="text1"/>
          <w:sz w:val="28"/>
          <w:szCs w:val="28"/>
          <w:shd w:val="clear" w:color="auto" w:fill="FFFFFF" w:themeFill="background1"/>
        </w:rPr>
        <w:t>кинезиологических</w:t>
      </w:r>
      <w:proofErr w:type="spellEnd"/>
      <w:r w:rsidRPr="002D759C">
        <w:rPr>
          <w:rFonts w:ascii="Times New Roman" w:hAnsi="Times New Roman" w:cs="Times New Roman"/>
          <w:color w:val="000000" w:themeColor="text1"/>
          <w:sz w:val="28"/>
          <w:szCs w:val="28"/>
          <w:shd w:val="clear" w:color="auto" w:fill="FFFFFF" w:themeFill="background1"/>
        </w:rPr>
        <w:t xml:space="preserve"> упражнений:</w:t>
      </w:r>
      <w:r w:rsidRPr="002D759C">
        <w:rPr>
          <w:rStyle w:val="apple-converted-space"/>
          <w:rFonts w:ascii="Times New Roman" w:hAnsi="Times New Roman" w:cs="Times New Roman"/>
          <w:color w:val="000000" w:themeColor="text1"/>
          <w:sz w:val="28"/>
          <w:szCs w:val="28"/>
          <w:shd w:val="clear" w:color="auto" w:fill="FFFFFF" w:themeFill="background1"/>
        </w:rPr>
        <w:t> </w:t>
      </w:r>
    </w:p>
    <w:p w:rsidR="006A6239" w:rsidRPr="002D759C" w:rsidRDefault="006A6239" w:rsidP="006A6239">
      <w:pPr>
        <w:pStyle w:val="ad"/>
        <w:numPr>
          <w:ilvl w:val="0"/>
          <w:numId w:val="13"/>
        </w:numPr>
        <w:spacing w:after="0"/>
        <w:rPr>
          <w:rFonts w:ascii="Times New Roman" w:hAnsi="Times New Roman" w:cs="Times New Roman"/>
          <w:color w:val="000000" w:themeColor="text1"/>
          <w:sz w:val="28"/>
          <w:szCs w:val="28"/>
          <w:shd w:val="clear" w:color="auto" w:fill="FFFFFF" w:themeFill="background1"/>
        </w:rPr>
      </w:pPr>
      <w:r w:rsidRPr="002D759C">
        <w:rPr>
          <w:rFonts w:ascii="Times New Roman" w:hAnsi="Times New Roman" w:cs="Times New Roman"/>
          <w:color w:val="000000" w:themeColor="text1"/>
          <w:sz w:val="28"/>
          <w:szCs w:val="28"/>
          <w:shd w:val="clear" w:color="auto" w:fill="FFFFFF" w:themeFill="background1"/>
        </w:rPr>
        <w:t xml:space="preserve">Растяжки нормализуют </w:t>
      </w:r>
      <w:proofErr w:type="spellStart"/>
      <w:r w:rsidRPr="002D759C">
        <w:rPr>
          <w:rFonts w:ascii="Times New Roman" w:hAnsi="Times New Roman" w:cs="Times New Roman"/>
          <w:color w:val="000000" w:themeColor="text1"/>
          <w:sz w:val="28"/>
          <w:szCs w:val="28"/>
          <w:shd w:val="clear" w:color="auto" w:fill="FFFFFF" w:themeFill="background1"/>
        </w:rPr>
        <w:t>гипертонус</w:t>
      </w:r>
      <w:proofErr w:type="spellEnd"/>
      <w:r w:rsidRPr="002D759C">
        <w:rPr>
          <w:rFonts w:ascii="Times New Roman" w:hAnsi="Times New Roman" w:cs="Times New Roman"/>
          <w:color w:val="000000" w:themeColor="text1"/>
          <w:sz w:val="28"/>
          <w:szCs w:val="28"/>
          <w:shd w:val="clear" w:color="auto" w:fill="FFFFFF" w:themeFill="background1"/>
        </w:rPr>
        <w:t xml:space="preserve"> (неконтролируемое чрезмерное мышечное напряжение) и </w:t>
      </w:r>
      <w:proofErr w:type="spellStart"/>
      <w:r w:rsidRPr="002D759C">
        <w:rPr>
          <w:rFonts w:ascii="Times New Roman" w:hAnsi="Times New Roman" w:cs="Times New Roman"/>
          <w:color w:val="000000" w:themeColor="text1"/>
          <w:sz w:val="28"/>
          <w:szCs w:val="28"/>
          <w:shd w:val="clear" w:color="auto" w:fill="FFFFFF" w:themeFill="background1"/>
        </w:rPr>
        <w:t>гипотонус</w:t>
      </w:r>
      <w:proofErr w:type="spellEnd"/>
      <w:r w:rsidRPr="002D759C">
        <w:rPr>
          <w:rFonts w:ascii="Times New Roman" w:hAnsi="Times New Roman" w:cs="Times New Roman"/>
          <w:color w:val="000000" w:themeColor="text1"/>
          <w:sz w:val="28"/>
          <w:szCs w:val="28"/>
          <w:shd w:val="clear" w:color="auto" w:fill="FFFFFF" w:themeFill="background1"/>
        </w:rPr>
        <w:t xml:space="preserve"> (неконтролируемая мышечная вялость).    </w:t>
      </w:r>
    </w:p>
    <w:p w:rsidR="006A6239" w:rsidRPr="002D759C" w:rsidRDefault="006A6239" w:rsidP="006A6239">
      <w:pPr>
        <w:pStyle w:val="ad"/>
        <w:numPr>
          <w:ilvl w:val="0"/>
          <w:numId w:val="13"/>
        </w:numPr>
        <w:spacing w:after="0"/>
        <w:rPr>
          <w:rFonts w:ascii="Times New Roman" w:hAnsi="Times New Roman" w:cs="Times New Roman"/>
          <w:color w:val="000000" w:themeColor="text1"/>
          <w:sz w:val="28"/>
          <w:szCs w:val="28"/>
          <w:shd w:val="clear" w:color="auto" w:fill="FFFFFF" w:themeFill="background1"/>
        </w:rPr>
      </w:pPr>
      <w:r w:rsidRPr="002D759C">
        <w:rPr>
          <w:rFonts w:ascii="Times New Roman" w:hAnsi="Times New Roman" w:cs="Times New Roman"/>
          <w:color w:val="000000" w:themeColor="text1"/>
          <w:sz w:val="28"/>
          <w:szCs w:val="28"/>
          <w:shd w:val="clear" w:color="auto" w:fill="FFFFFF" w:themeFill="background1"/>
        </w:rPr>
        <w:t>Дыхательные упражнения улучшают ритмику организма, развивают самоконтроль и произвольность.</w:t>
      </w:r>
    </w:p>
    <w:p w:rsidR="006A6239" w:rsidRPr="002D759C" w:rsidRDefault="006A6239" w:rsidP="006A6239">
      <w:pPr>
        <w:pStyle w:val="ad"/>
        <w:numPr>
          <w:ilvl w:val="0"/>
          <w:numId w:val="13"/>
        </w:numPr>
        <w:spacing w:after="0"/>
        <w:rPr>
          <w:rFonts w:ascii="Times New Roman" w:hAnsi="Times New Roman" w:cs="Times New Roman"/>
          <w:color w:val="000000" w:themeColor="text1"/>
          <w:sz w:val="28"/>
          <w:szCs w:val="28"/>
          <w:shd w:val="clear" w:color="auto" w:fill="FFFFFF" w:themeFill="background1"/>
        </w:rPr>
      </w:pPr>
      <w:r w:rsidRPr="002D759C">
        <w:rPr>
          <w:rFonts w:ascii="Times New Roman" w:hAnsi="Times New Roman" w:cs="Times New Roman"/>
          <w:color w:val="000000" w:themeColor="text1"/>
          <w:sz w:val="28"/>
          <w:szCs w:val="28"/>
          <w:shd w:val="clear" w:color="auto" w:fill="FFFFFF" w:themeFill="background1"/>
        </w:rPr>
        <w:t xml:space="preserve">Глазодвигательные упражнения позволяют расширить поле зрения, улучшить восприятие. Однонаправленные и разнонаправленные движения глаз и языка развивают межполушарное взаимодействие и повышают </w:t>
      </w:r>
      <w:proofErr w:type="spellStart"/>
      <w:r w:rsidRPr="002D759C">
        <w:rPr>
          <w:rFonts w:ascii="Times New Roman" w:hAnsi="Times New Roman" w:cs="Times New Roman"/>
          <w:color w:val="000000" w:themeColor="text1"/>
          <w:sz w:val="28"/>
          <w:szCs w:val="28"/>
          <w:shd w:val="clear" w:color="auto" w:fill="FFFFFF" w:themeFill="background1"/>
        </w:rPr>
        <w:t>энергетизацию</w:t>
      </w:r>
      <w:proofErr w:type="spellEnd"/>
      <w:r w:rsidRPr="002D759C">
        <w:rPr>
          <w:rFonts w:ascii="Times New Roman" w:hAnsi="Times New Roman" w:cs="Times New Roman"/>
          <w:color w:val="000000" w:themeColor="text1"/>
          <w:sz w:val="28"/>
          <w:szCs w:val="28"/>
          <w:shd w:val="clear" w:color="auto" w:fill="FFFFFF" w:themeFill="background1"/>
        </w:rPr>
        <w:t xml:space="preserve"> организма.</w:t>
      </w:r>
    </w:p>
    <w:p w:rsidR="006A6239" w:rsidRPr="002D759C" w:rsidRDefault="006A6239" w:rsidP="006A6239">
      <w:pPr>
        <w:pStyle w:val="ad"/>
        <w:numPr>
          <w:ilvl w:val="0"/>
          <w:numId w:val="13"/>
        </w:numPr>
        <w:spacing w:after="0"/>
        <w:rPr>
          <w:rFonts w:ascii="Times New Roman" w:hAnsi="Times New Roman" w:cs="Times New Roman"/>
          <w:color w:val="000000" w:themeColor="text1"/>
          <w:sz w:val="28"/>
          <w:szCs w:val="28"/>
          <w:shd w:val="clear" w:color="auto" w:fill="FFFFFF" w:themeFill="background1"/>
        </w:rPr>
      </w:pPr>
      <w:r w:rsidRPr="002D759C">
        <w:rPr>
          <w:rFonts w:ascii="Times New Roman" w:hAnsi="Times New Roman" w:cs="Times New Roman"/>
          <w:color w:val="000000" w:themeColor="text1"/>
          <w:sz w:val="28"/>
          <w:szCs w:val="28"/>
          <w:shd w:val="clear" w:color="auto" w:fill="FFFFFF" w:themeFill="background1"/>
        </w:rPr>
        <w:t xml:space="preserve">При выполнении телесных движений развивается межполушарное взаимодействие, снимаются непроизвольные, непреднамеренные движения и мышечные зажимы. Оказывается, человеку для закрепления мысли необходимо движение. </w:t>
      </w:r>
    </w:p>
    <w:p w:rsidR="006A6239" w:rsidRPr="002D759C" w:rsidRDefault="006A6239" w:rsidP="006A6239">
      <w:pPr>
        <w:pStyle w:val="ad"/>
        <w:numPr>
          <w:ilvl w:val="0"/>
          <w:numId w:val="13"/>
        </w:numPr>
        <w:spacing w:after="0"/>
        <w:rPr>
          <w:rStyle w:val="apple-converted-space"/>
          <w:rFonts w:ascii="Times New Roman" w:hAnsi="Times New Roman" w:cs="Times New Roman"/>
          <w:color w:val="000000" w:themeColor="text1"/>
          <w:sz w:val="28"/>
          <w:szCs w:val="28"/>
        </w:rPr>
      </w:pPr>
      <w:r w:rsidRPr="002D759C">
        <w:rPr>
          <w:rFonts w:ascii="Times New Roman" w:hAnsi="Times New Roman" w:cs="Times New Roman"/>
          <w:color w:val="000000" w:themeColor="text1"/>
          <w:sz w:val="28"/>
          <w:szCs w:val="28"/>
          <w:shd w:val="clear" w:color="auto" w:fill="FFFFFF" w:themeFill="background1"/>
        </w:rPr>
        <w:t>Упражнения для релаксации способствуют расслаблению, снятию напряжения.</w:t>
      </w:r>
      <w:r w:rsidRPr="002D759C">
        <w:rPr>
          <w:rStyle w:val="apple-converted-space"/>
          <w:rFonts w:ascii="Times New Roman" w:hAnsi="Times New Roman" w:cs="Times New Roman"/>
          <w:color w:val="000000" w:themeColor="text1"/>
          <w:sz w:val="28"/>
          <w:szCs w:val="28"/>
          <w:shd w:val="clear" w:color="auto" w:fill="FFFFFF" w:themeFill="background1"/>
        </w:rPr>
        <w:t> </w:t>
      </w:r>
    </w:p>
    <w:p w:rsidR="006A6239" w:rsidRPr="00BA41A9" w:rsidRDefault="006A6239" w:rsidP="006A6239">
      <w:pPr>
        <w:pStyle w:val="a5"/>
        <w:shd w:val="clear" w:color="auto" w:fill="FFFFFF"/>
        <w:spacing w:before="240" w:beforeAutospacing="0" w:after="240" w:afterAutospacing="0" w:line="360" w:lineRule="atLeast"/>
        <w:rPr>
          <w:color w:val="000000" w:themeColor="text1"/>
          <w:sz w:val="28"/>
          <w:szCs w:val="28"/>
        </w:rPr>
      </w:pPr>
    </w:p>
    <w:p w:rsidR="006A6239" w:rsidRPr="00BA41A9" w:rsidRDefault="00BA41A9" w:rsidP="00BA41A9">
      <w:pPr>
        <w:rPr>
          <w:rStyle w:val="a6"/>
          <w:rFonts w:ascii="Times New Roman" w:hAnsi="Times New Roman" w:cs="Times New Roman"/>
          <w:b w:val="0"/>
          <w:color w:val="383838"/>
          <w:sz w:val="28"/>
          <w:szCs w:val="28"/>
        </w:rPr>
      </w:pPr>
      <w:r w:rsidRPr="00BA41A9">
        <w:rPr>
          <w:rStyle w:val="a6"/>
          <w:rFonts w:ascii="Times New Roman" w:hAnsi="Times New Roman" w:cs="Times New Roman"/>
          <w:b w:val="0"/>
          <w:color w:val="383838"/>
          <w:sz w:val="28"/>
          <w:szCs w:val="28"/>
        </w:rPr>
        <w:t>ДЛЯ РЕЗУЛЬТАТИВНОСТИ КОРРЕКЦИОННО-РАЗВИВАЮЩЕЙ РАБОТЫ НЕОБХОДИМО УЧИТЫВАТЬ ОПРЕДЕЛЕННЫЕ УСЛОВИЯ</w:t>
      </w:r>
      <w:r w:rsidR="006A6239" w:rsidRPr="00BA41A9">
        <w:rPr>
          <w:rStyle w:val="a6"/>
          <w:rFonts w:ascii="Times New Roman" w:hAnsi="Times New Roman" w:cs="Times New Roman"/>
          <w:b w:val="0"/>
          <w:color w:val="383838"/>
          <w:sz w:val="28"/>
          <w:szCs w:val="28"/>
        </w:rPr>
        <w:t>:</w:t>
      </w:r>
    </w:p>
    <w:p w:rsidR="006A6239" w:rsidRPr="002D759C" w:rsidRDefault="006A6239" w:rsidP="006A6239">
      <w:pPr>
        <w:pStyle w:val="a5"/>
        <w:shd w:val="clear" w:color="auto" w:fill="FFFFFF"/>
        <w:spacing w:before="240" w:beforeAutospacing="0" w:after="0" w:afterAutospacing="0"/>
        <w:rPr>
          <w:color w:val="000000" w:themeColor="text1"/>
          <w:sz w:val="28"/>
          <w:szCs w:val="28"/>
        </w:rPr>
      </w:pPr>
      <w:r w:rsidRPr="002D759C">
        <w:rPr>
          <w:rStyle w:val="a6"/>
          <w:color w:val="000000" w:themeColor="text1"/>
          <w:sz w:val="28"/>
          <w:szCs w:val="28"/>
        </w:rPr>
        <w:t xml:space="preserve"> </w:t>
      </w:r>
      <w:r w:rsidRPr="002D759C">
        <w:rPr>
          <w:color w:val="000000" w:themeColor="text1"/>
          <w:sz w:val="28"/>
          <w:szCs w:val="28"/>
        </w:rPr>
        <w:t xml:space="preserve">Упражнения необходимо проводить ежедневно. С начало детям с раннего возраста учить выполнять пальчиковые игры от простого к сложному. </w:t>
      </w:r>
    </w:p>
    <w:p w:rsidR="006A6239" w:rsidRPr="002D759C" w:rsidRDefault="006A6239" w:rsidP="006A6239">
      <w:pPr>
        <w:numPr>
          <w:ilvl w:val="0"/>
          <w:numId w:val="11"/>
        </w:numPr>
        <w:shd w:val="clear" w:color="auto" w:fill="FFFFFF"/>
        <w:spacing w:after="0" w:line="240" w:lineRule="auto"/>
        <w:ind w:left="225"/>
        <w:rPr>
          <w:rFonts w:ascii="Times New Roman" w:hAnsi="Times New Roman" w:cs="Times New Roman"/>
          <w:color w:val="000000" w:themeColor="text1"/>
          <w:sz w:val="28"/>
          <w:szCs w:val="28"/>
        </w:rPr>
      </w:pPr>
      <w:r w:rsidRPr="002D759C">
        <w:rPr>
          <w:rFonts w:ascii="Times New Roman" w:hAnsi="Times New Roman" w:cs="Times New Roman"/>
          <w:color w:val="000000" w:themeColor="text1"/>
          <w:sz w:val="28"/>
          <w:szCs w:val="28"/>
        </w:rPr>
        <w:t>занятия проводятся утром;</w:t>
      </w:r>
    </w:p>
    <w:p w:rsidR="006A6239" w:rsidRPr="002D759C" w:rsidRDefault="006A6239" w:rsidP="006A6239">
      <w:pPr>
        <w:numPr>
          <w:ilvl w:val="0"/>
          <w:numId w:val="11"/>
        </w:numPr>
        <w:shd w:val="clear" w:color="auto" w:fill="FFFFFF"/>
        <w:spacing w:after="0" w:line="240" w:lineRule="auto"/>
        <w:ind w:left="225"/>
        <w:rPr>
          <w:rFonts w:ascii="Times New Roman" w:hAnsi="Times New Roman" w:cs="Times New Roman"/>
          <w:color w:val="000000" w:themeColor="text1"/>
          <w:sz w:val="28"/>
          <w:szCs w:val="28"/>
        </w:rPr>
      </w:pPr>
      <w:r w:rsidRPr="002D759C">
        <w:rPr>
          <w:rFonts w:ascii="Times New Roman" w:hAnsi="Times New Roman" w:cs="Times New Roman"/>
          <w:color w:val="000000" w:themeColor="text1"/>
          <w:sz w:val="28"/>
          <w:szCs w:val="28"/>
        </w:rPr>
        <w:t>занятия проводятся ежедневно, без пропусков;</w:t>
      </w:r>
    </w:p>
    <w:p w:rsidR="006A6239" w:rsidRPr="002D759C" w:rsidRDefault="006A6239" w:rsidP="006A6239">
      <w:pPr>
        <w:numPr>
          <w:ilvl w:val="0"/>
          <w:numId w:val="11"/>
        </w:numPr>
        <w:shd w:val="clear" w:color="auto" w:fill="FFFFFF"/>
        <w:spacing w:after="0" w:line="240" w:lineRule="auto"/>
        <w:ind w:left="225"/>
        <w:rPr>
          <w:rFonts w:ascii="Times New Roman" w:hAnsi="Times New Roman" w:cs="Times New Roman"/>
          <w:color w:val="000000" w:themeColor="text1"/>
          <w:sz w:val="28"/>
          <w:szCs w:val="28"/>
        </w:rPr>
      </w:pPr>
      <w:r w:rsidRPr="002D759C">
        <w:rPr>
          <w:rFonts w:ascii="Times New Roman" w:hAnsi="Times New Roman" w:cs="Times New Roman"/>
          <w:color w:val="000000" w:themeColor="text1"/>
          <w:sz w:val="28"/>
          <w:szCs w:val="28"/>
        </w:rPr>
        <w:t>занятия проводятся в доброжелательной обстановке;</w:t>
      </w:r>
    </w:p>
    <w:p w:rsidR="006A6239" w:rsidRPr="002D759C" w:rsidRDefault="006A6239" w:rsidP="006A6239">
      <w:pPr>
        <w:numPr>
          <w:ilvl w:val="0"/>
          <w:numId w:val="11"/>
        </w:numPr>
        <w:shd w:val="clear" w:color="auto" w:fill="FFFFFF"/>
        <w:spacing w:after="0" w:line="240" w:lineRule="auto"/>
        <w:ind w:left="225"/>
        <w:rPr>
          <w:rFonts w:ascii="Times New Roman" w:hAnsi="Times New Roman" w:cs="Times New Roman"/>
          <w:color w:val="000000" w:themeColor="text1"/>
          <w:sz w:val="28"/>
          <w:szCs w:val="28"/>
        </w:rPr>
      </w:pPr>
      <w:r w:rsidRPr="002D759C">
        <w:rPr>
          <w:rFonts w:ascii="Times New Roman" w:hAnsi="Times New Roman" w:cs="Times New Roman"/>
          <w:color w:val="000000" w:themeColor="text1"/>
          <w:sz w:val="28"/>
          <w:szCs w:val="28"/>
        </w:rPr>
        <w:lastRenderedPageBreak/>
        <w:t>от детей требуется точное выполнение движений и приемов;</w:t>
      </w:r>
    </w:p>
    <w:p w:rsidR="006A6239" w:rsidRPr="002D759C" w:rsidRDefault="006A6239" w:rsidP="006A6239">
      <w:pPr>
        <w:numPr>
          <w:ilvl w:val="0"/>
          <w:numId w:val="11"/>
        </w:numPr>
        <w:shd w:val="clear" w:color="auto" w:fill="FFFFFF"/>
        <w:spacing w:after="0" w:line="240" w:lineRule="auto"/>
        <w:ind w:left="225"/>
        <w:rPr>
          <w:rFonts w:ascii="Times New Roman" w:hAnsi="Times New Roman" w:cs="Times New Roman"/>
          <w:color w:val="000000" w:themeColor="text1"/>
          <w:sz w:val="28"/>
          <w:szCs w:val="28"/>
        </w:rPr>
      </w:pPr>
      <w:r w:rsidRPr="002D759C">
        <w:rPr>
          <w:rFonts w:ascii="Times New Roman" w:hAnsi="Times New Roman" w:cs="Times New Roman"/>
          <w:color w:val="000000" w:themeColor="text1"/>
          <w:sz w:val="28"/>
          <w:szCs w:val="28"/>
        </w:rPr>
        <w:t>упражнения проводятся стоя или сидя за столом;</w:t>
      </w:r>
    </w:p>
    <w:p w:rsidR="006A6239" w:rsidRPr="002D759C" w:rsidRDefault="006A6239" w:rsidP="006A6239">
      <w:pPr>
        <w:numPr>
          <w:ilvl w:val="0"/>
          <w:numId w:val="11"/>
        </w:numPr>
        <w:shd w:val="clear" w:color="auto" w:fill="FFFFFF"/>
        <w:spacing w:after="0" w:line="240" w:lineRule="auto"/>
        <w:ind w:left="225"/>
        <w:rPr>
          <w:rFonts w:ascii="Times New Roman" w:hAnsi="Times New Roman" w:cs="Times New Roman"/>
          <w:color w:val="000000" w:themeColor="text1"/>
          <w:sz w:val="28"/>
          <w:szCs w:val="28"/>
        </w:rPr>
      </w:pPr>
      <w:r w:rsidRPr="002D759C">
        <w:rPr>
          <w:rFonts w:ascii="Times New Roman" w:hAnsi="Times New Roman" w:cs="Times New Roman"/>
          <w:color w:val="000000" w:themeColor="text1"/>
          <w:sz w:val="28"/>
          <w:szCs w:val="28"/>
        </w:rPr>
        <w:t>упражнения проводятся по специально разработанным комплексам;</w:t>
      </w:r>
    </w:p>
    <w:p w:rsidR="006A6239" w:rsidRPr="002D759C" w:rsidRDefault="006A6239" w:rsidP="006A6239">
      <w:pPr>
        <w:numPr>
          <w:ilvl w:val="0"/>
          <w:numId w:val="11"/>
        </w:numPr>
        <w:shd w:val="clear" w:color="auto" w:fill="FFFFFF"/>
        <w:spacing w:after="0" w:line="240" w:lineRule="auto"/>
        <w:ind w:left="225"/>
        <w:rPr>
          <w:rFonts w:ascii="Times New Roman" w:hAnsi="Times New Roman" w:cs="Times New Roman"/>
          <w:color w:val="000000" w:themeColor="text1"/>
          <w:sz w:val="28"/>
          <w:szCs w:val="28"/>
        </w:rPr>
      </w:pPr>
      <w:r w:rsidRPr="002D759C">
        <w:rPr>
          <w:rFonts w:ascii="Times New Roman" w:hAnsi="Times New Roman" w:cs="Times New Roman"/>
          <w:color w:val="000000" w:themeColor="text1"/>
          <w:sz w:val="28"/>
          <w:szCs w:val="28"/>
        </w:rPr>
        <w:t>длительность занятий по одному комплексу составляет две недели.</w:t>
      </w:r>
    </w:p>
    <w:p w:rsidR="002D759C" w:rsidRPr="002D759C" w:rsidRDefault="002D759C" w:rsidP="002D759C">
      <w:pPr>
        <w:shd w:val="clear" w:color="auto" w:fill="FFFFFF"/>
        <w:spacing w:after="0" w:line="240" w:lineRule="auto"/>
        <w:ind w:left="225"/>
        <w:rPr>
          <w:rFonts w:ascii="Times New Roman" w:hAnsi="Times New Roman" w:cs="Times New Roman"/>
          <w:color w:val="000000" w:themeColor="text1"/>
          <w:sz w:val="28"/>
          <w:szCs w:val="28"/>
        </w:rPr>
      </w:pPr>
    </w:p>
    <w:p w:rsidR="002D759C" w:rsidRPr="002D759C" w:rsidRDefault="002D759C" w:rsidP="002D759C">
      <w:pPr>
        <w:pStyle w:val="a5"/>
        <w:shd w:val="clear" w:color="auto" w:fill="FFFFFF"/>
        <w:spacing w:before="0" w:beforeAutospacing="0" w:after="120" w:afterAutospacing="0" w:line="273" w:lineRule="atLeast"/>
        <w:rPr>
          <w:color w:val="000000" w:themeColor="text1"/>
          <w:sz w:val="28"/>
          <w:szCs w:val="28"/>
        </w:rPr>
      </w:pPr>
      <w:r w:rsidRPr="002D759C">
        <w:rPr>
          <w:color w:val="000000" w:themeColor="text1"/>
          <w:sz w:val="28"/>
          <w:szCs w:val="28"/>
        </w:rPr>
        <w:t>Все упражнения   целесообразно проводить с использованием музыкального сопровождения. Спокойная, мелодичная музыка создает определенный настрой у детей. Она успокаивает, направляет на ритмичность выполнения упражнений в соответствии с изменениями в мелодии.</w:t>
      </w:r>
    </w:p>
    <w:p w:rsidR="006A6239" w:rsidRPr="002D759C" w:rsidRDefault="006A6239" w:rsidP="006A6239">
      <w:pPr>
        <w:spacing w:after="0" w:line="240" w:lineRule="auto"/>
        <w:rPr>
          <w:rStyle w:val="apple-converted-space"/>
          <w:rFonts w:ascii="Times New Roman" w:hAnsi="Times New Roman" w:cs="Times New Roman"/>
          <w:sz w:val="28"/>
          <w:szCs w:val="28"/>
        </w:rPr>
      </w:pPr>
    </w:p>
    <w:p w:rsidR="00813651" w:rsidRDefault="00813651" w:rsidP="00813651">
      <w:pPr>
        <w:pStyle w:val="1"/>
        <w:rPr>
          <w:rFonts w:ascii="Arial" w:hAnsi="Arial" w:cs="Arial"/>
          <w:b w:val="0"/>
          <w:bCs w:val="0"/>
          <w:color w:val="333333"/>
          <w:sz w:val="36"/>
          <w:szCs w:val="36"/>
        </w:rPr>
      </w:pPr>
      <w:proofErr w:type="spellStart"/>
      <w:r>
        <w:rPr>
          <w:rFonts w:ascii="Arial" w:hAnsi="Arial" w:cs="Arial"/>
          <w:b w:val="0"/>
          <w:bCs w:val="0"/>
          <w:color w:val="333333"/>
          <w:sz w:val="36"/>
          <w:szCs w:val="36"/>
        </w:rPr>
        <w:t>Кинезиологические</w:t>
      </w:r>
      <w:proofErr w:type="spellEnd"/>
      <w:r>
        <w:rPr>
          <w:rFonts w:ascii="Arial" w:hAnsi="Arial" w:cs="Arial"/>
          <w:b w:val="0"/>
          <w:bCs w:val="0"/>
          <w:color w:val="333333"/>
          <w:sz w:val="36"/>
          <w:szCs w:val="36"/>
        </w:rPr>
        <w:t xml:space="preserve"> упражнения</w:t>
      </w:r>
    </w:p>
    <w:p w:rsidR="00813651" w:rsidRPr="00FF7CBF" w:rsidRDefault="00813651" w:rsidP="00813651">
      <w:pPr>
        <w:pStyle w:val="a5"/>
        <w:rPr>
          <w:color w:val="333333"/>
          <w:sz w:val="28"/>
          <w:szCs w:val="28"/>
        </w:rPr>
      </w:pPr>
      <w:r w:rsidRPr="00FF7CBF">
        <w:rPr>
          <w:rStyle w:val="a6"/>
          <w:color w:val="333333"/>
          <w:sz w:val="28"/>
          <w:szCs w:val="28"/>
        </w:rPr>
        <w:t>Упражнение "Ухо - нос"</w:t>
      </w:r>
    </w:p>
    <w:p w:rsidR="00813651" w:rsidRPr="00FF7CBF" w:rsidRDefault="00813651" w:rsidP="00813651">
      <w:pPr>
        <w:pStyle w:val="a5"/>
        <w:rPr>
          <w:color w:val="333333"/>
          <w:sz w:val="28"/>
          <w:szCs w:val="28"/>
        </w:rPr>
      </w:pPr>
      <w:r w:rsidRPr="00FF7CBF">
        <w:rPr>
          <w:color w:val="333333"/>
          <w:sz w:val="28"/>
          <w:szCs w:val="28"/>
        </w:rPr>
        <w:t>Левая рука - взяться за кончик носа, правая рука - взяться за правое ухо. По команде отпустить ухо-нос, хлопнуть в ладоши и поменять положение рук "с точностью наоборот".</w:t>
      </w:r>
    </w:p>
    <w:p w:rsidR="00813651" w:rsidRPr="00FF7CBF" w:rsidRDefault="00813651" w:rsidP="00813651">
      <w:pPr>
        <w:pStyle w:val="a5"/>
        <w:rPr>
          <w:color w:val="333333"/>
          <w:sz w:val="28"/>
          <w:szCs w:val="28"/>
        </w:rPr>
      </w:pPr>
      <w:r w:rsidRPr="00FF7CBF">
        <w:rPr>
          <w:rStyle w:val="a6"/>
          <w:color w:val="333333"/>
          <w:sz w:val="28"/>
          <w:szCs w:val="28"/>
        </w:rPr>
        <w:t>Упражнение "Змейка"</w:t>
      </w:r>
    </w:p>
    <w:p w:rsidR="00813651" w:rsidRPr="00FF7CBF" w:rsidRDefault="00813651" w:rsidP="00813651">
      <w:pPr>
        <w:pStyle w:val="a5"/>
        <w:rPr>
          <w:color w:val="333333"/>
          <w:sz w:val="28"/>
          <w:szCs w:val="28"/>
        </w:rPr>
      </w:pPr>
      <w:r w:rsidRPr="00FF7CBF">
        <w:rPr>
          <w:color w:val="333333"/>
          <w:sz w:val="28"/>
          <w:szCs w:val="28"/>
        </w:rPr>
        <w:t>Скрестить руки ладонями друг к другу, сцепить пальцы в замок, вывернуть руки к себе. 1 вариант: ребенок с закрытыми глазами называет палец и руку, к которым прикоснулся педагог. 2 вариант: точно и четко двигать пальцем, который называет педагог. Следить, чтобы остальные пальцы в движении не участвовали.</w:t>
      </w:r>
    </w:p>
    <w:p w:rsidR="00813651" w:rsidRPr="00FF7CBF" w:rsidRDefault="00813651" w:rsidP="00813651">
      <w:pPr>
        <w:jc w:val="both"/>
        <w:rPr>
          <w:rFonts w:ascii="Times New Roman" w:hAnsi="Times New Roman" w:cs="Times New Roman"/>
          <w:sz w:val="28"/>
          <w:szCs w:val="28"/>
        </w:rPr>
      </w:pPr>
      <w:r w:rsidRPr="00FF7CBF">
        <w:rPr>
          <w:rFonts w:ascii="Times New Roman" w:hAnsi="Times New Roman" w:cs="Times New Roman"/>
          <w:b/>
          <w:sz w:val="28"/>
          <w:szCs w:val="28"/>
        </w:rPr>
        <w:t>Колечко</w:t>
      </w:r>
      <w:r w:rsidRPr="00FF7CBF">
        <w:rPr>
          <w:rFonts w:ascii="Times New Roman" w:hAnsi="Times New Roman" w:cs="Times New Roman"/>
          <w:sz w:val="28"/>
          <w:szCs w:val="28"/>
        </w:rPr>
        <w:t>.</w:t>
      </w:r>
    </w:p>
    <w:p w:rsidR="00813651" w:rsidRPr="00E74269" w:rsidRDefault="00813651" w:rsidP="00813651">
      <w:pPr>
        <w:jc w:val="both"/>
        <w:rPr>
          <w:rFonts w:ascii="Times New Roman" w:hAnsi="Times New Roman" w:cs="Times New Roman"/>
          <w:sz w:val="28"/>
          <w:szCs w:val="28"/>
        </w:rPr>
      </w:pPr>
      <w:r w:rsidRPr="00FF7CBF">
        <w:rPr>
          <w:rFonts w:ascii="Times New Roman" w:hAnsi="Times New Roman" w:cs="Times New Roman"/>
          <w:sz w:val="28"/>
          <w:szCs w:val="28"/>
        </w:rPr>
        <w:t>Поочередно и как можно быстрее перебирайте пальцы рук, соединяя в кольцо с большим пальцем последовательно указательный, средний и т.д. Проба выполняется в прямом и в обратном (от мизинца к указательному пальцу) порядке. В начале упражнение выполняется каждой рукой отдельно, затем сразу двумя руками.</w:t>
      </w:r>
    </w:p>
    <w:p w:rsidR="00813651" w:rsidRDefault="00813651" w:rsidP="00813651">
      <w:pPr>
        <w:jc w:val="both"/>
        <w:rPr>
          <w:b/>
        </w:rPr>
      </w:pPr>
    </w:p>
    <w:p w:rsidR="00813651" w:rsidRPr="00FF7CBF" w:rsidRDefault="00813651" w:rsidP="00813651">
      <w:pPr>
        <w:jc w:val="both"/>
        <w:rPr>
          <w:rFonts w:ascii="Times New Roman" w:hAnsi="Times New Roman" w:cs="Times New Roman"/>
          <w:b/>
          <w:sz w:val="28"/>
          <w:szCs w:val="28"/>
        </w:rPr>
      </w:pPr>
      <w:r w:rsidRPr="00FF7CBF">
        <w:rPr>
          <w:rFonts w:ascii="Times New Roman" w:hAnsi="Times New Roman" w:cs="Times New Roman"/>
          <w:b/>
          <w:sz w:val="28"/>
          <w:szCs w:val="28"/>
        </w:rPr>
        <w:t>Кулак-реб</w:t>
      </w:r>
      <w:r w:rsidR="00DF2038">
        <w:rPr>
          <w:rFonts w:ascii="Times New Roman" w:hAnsi="Times New Roman" w:cs="Times New Roman"/>
          <w:b/>
          <w:sz w:val="28"/>
          <w:szCs w:val="28"/>
        </w:rPr>
        <w:t>р</w:t>
      </w:r>
      <w:r w:rsidRPr="00FF7CBF">
        <w:rPr>
          <w:rFonts w:ascii="Times New Roman" w:hAnsi="Times New Roman" w:cs="Times New Roman"/>
          <w:b/>
          <w:sz w:val="28"/>
          <w:szCs w:val="28"/>
        </w:rPr>
        <w:t>о-ладонь.</w:t>
      </w:r>
    </w:p>
    <w:p w:rsidR="00813651" w:rsidRPr="00FF7CBF" w:rsidRDefault="00813651" w:rsidP="00813651">
      <w:pPr>
        <w:jc w:val="both"/>
        <w:rPr>
          <w:rFonts w:ascii="Times New Roman" w:hAnsi="Times New Roman" w:cs="Times New Roman"/>
          <w:sz w:val="28"/>
          <w:szCs w:val="28"/>
        </w:rPr>
      </w:pPr>
      <w:r w:rsidRPr="00FF7CBF">
        <w:rPr>
          <w:rFonts w:ascii="Times New Roman" w:hAnsi="Times New Roman" w:cs="Times New Roman"/>
          <w:sz w:val="28"/>
          <w:szCs w:val="28"/>
        </w:rPr>
        <w:t xml:space="preserve">Три положения руки на плоскости стола, последовательно сменяют друг друга. Ладонь на плоскости, сжатая в кулак ладонь, ладонь ребром на плоскости стола, распрямленная ладонь на плоскости стола. Выполняется сначала правой рукой, потом -левой, затем -двумя руками вместе по 8-10 раз. Можно давать себе </w:t>
      </w:r>
      <w:proofErr w:type="gramStart"/>
      <w:r w:rsidRPr="00FF7CBF">
        <w:rPr>
          <w:rFonts w:ascii="Times New Roman" w:hAnsi="Times New Roman" w:cs="Times New Roman"/>
          <w:sz w:val="28"/>
          <w:szCs w:val="28"/>
        </w:rPr>
        <w:t>команды(</w:t>
      </w:r>
      <w:proofErr w:type="gramEnd"/>
      <w:r w:rsidRPr="00FF7CBF">
        <w:rPr>
          <w:rFonts w:ascii="Times New Roman" w:hAnsi="Times New Roman" w:cs="Times New Roman"/>
          <w:sz w:val="28"/>
          <w:szCs w:val="28"/>
        </w:rPr>
        <w:t>кулак -ребро-ладонь)</w:t>
      </w:r>
    </w:p>
    <w:p w:rsidR="00813651" w:rsidRPr="002347DA" w:rsidRDefault="00813651" w:rsidP="00813651">
      <w:pPr>
        <w:jc w:val="both"/>
      </w:pPr>
    </w:p>
    <w:p w:rsidR="00813651" w:rsidRPr="002347DA" w:rsidRDefault="00813651" w:rsidP="00813651">
      <w:pPr>
        <w:jc w:val="both"/>
      </w:pPr>
    </w:p>
    <w:p w:rsidR="00177356" w:rsidRPr="002303CB" w:rsidRDefault="00177356" w:rsidP="00177356">
      <w:pPr>
        <w:shd w:val="clear" w:color="auto" w:fill="FFFFFF"/>
        <w:spacing w:after="120" w:line="273" w:lineRule="atLeast"/>
        <w:jc w:val="center"/>
        <w:rPr>
          <w:rFonts w:ascii="Times New Roman" w:eastAsia="Times New Roman" w:hAnsi="Times New Roman" w:cs="Times New Roman"/>
          <w:i/>
          <w:color w:val="333333"/>
          <w:sz w:val="32"/>
          <w:szCs w:val="32"/>
        </w:rPr>
      </w:pPr>
      <w:r w:rsidRPr="002303CB">
        <w:rPr>
          <w:rFonts w:ascii="Times New Roman" w:eastAsia="Times New Roman" w:hAnsi="Times New Roman" w:cs="Times New Roman"/>
          <w:bCs/>
          <w:i/>
          <w:color w:val="333333"/>
          <w:sz w:val="32"/>
          <w:szCs w:val="32"/>
        </w:rPr>
        <w:t xml:space="preserve">Использование </w:t>
      </w:r>
      <w:proofErr w:type="spellStart"/>
      <w:r w:rsidRPr="002303CB">
        <w:rPr>
          <w:rFonts w:ascii="Times New Roman" w:eastAsia="Times New Roman" w:hAnsi="Times New Roman" w:cs="Times New Roman"/>
          <w:bCs/>
          <w:i/>
          <w:color w:val="333333"/>
          <w:sz w:val="32"/>
          <w:szCs w:val="32"/>
        </w:rPr>
        <w:t>кинезиологических</w:t>
      </w:r>
      <w:proofErr w:type="spellEnd"/>
      <w:r w:rsidRPr="002303CB">
        <w:rPr>
          <w:rFonts w:ascii="Times New Roman" w:eastAsia="Times New Roman" w:hAnsi="Times New Roman" w:cs="Times New Roman"/>
          <w:bCs/>
          <w:i/>
          <w:color w:val="333333"/>
          <w:sz w:val="32"/>
          <w:szCs w:val="32"/>
        </w:rPr>
        <w:t xml:space="preserve"> методов в коррекции обучения и оздоровлении дошкольников</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b/>
          <w:bCs/>
          <w:color w:val="333333"/>
          <w:sz w:val="21"/>
        </w:rPr>
        <w:t> </w:t>
      </w:r>
    </w:p>
    <w:p w:rsidR="00177356" w:rsidRPr="002303CB" w:rsidRDefault="00177356" w:rsidP="00177356">
      <w:pPr>
        <w:shd w:val="clear" w:color="auto" w:fill="FFFFFF"/>
        <w:spacing w:after="120" w:line="273" w:lineRule="atLeast"/>
        <w:jc w:val="center"/>
        <w:rPr>
          <w:rFonts w:ascii="Times New Roman" w:eastAsia="Times New Roman" w:hAnsi="Times New Roman" w:cs="Times New Roman"/>
          <w:color w:val="333333"/>
          <w:sz w:val="28"/>
          <w:szCs w:val="28"/>
        </w:rPr>
      </w:pPr>
      <w:r w:rsidRPr="002303CB">
        <w:rPr>
          <w:rFonts w:ascii="Times New Roman" w:eastAsia="Times New Roman" w:hAnsi="Times New Roman" w:cs="Times New Roman"/>
          <w:bCs/>
          <w:color w:val="333333"/>
          <w:sz w:val="28"/>
          <w:szCs w:val="28"/>
          <w:lang w:val="en-US"/>
        </w:rPr>
        <w:t>I</w:t>
      </w:r>
      <w:r w:rsidRPr="002303CB">
        <w:rPr>
          <w:rFonts w:ascii="Times New Roman" w:eastAsia="Times New Roman" w:hAnsi="Times New Roman" w:cs="Times New Roman"/>
          <w:bCs/>
          <w:color w:val="333333"/>
          <w:sz w:val="28"/>
          <w:szCs w:val="28"/>
        </w:rPr>
        <w:t>. Растяжки</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b/>
          <w:bCs/>
          <w:color w:val="333333"/>
          <w:sz w:val="21"/>
        </w:rPr>
        <w:t>1. “Снеговик”</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b/>
          <w:bCs/>
          <w:color w:val="333333"/>
          <w:sz w:val="21"/>
        </w:rPr>
        <w:t>2. “Дерево”</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b/>
          <w:bCs/>
          <w:color w:val="333333"/>
          <w:sz w:val="21"/>
        </w:rPr>
        <w:t>3. “Тряпичная кукла и солдат”</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очень подвижными.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b/>
          <w:bCs/>
          <w:color w:val="333333"/>
          <w:sz w:val="21"/>
        </w:rPr>
        <w:t>4. “Сорви яблоки”</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руку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вас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7E29C1" w:rsidRDefault="007E29C1" w:rsidP="00177356">
      <w:pPr>
        <w:shd w:val="clear" w:color="auto" w:fill="FFFFFF"/>
        <w:spacing w:after="120" w:line="273" w:lineRule="atLeast"/>
        <w:jc w:val="center"/>
        <w:rPr>
          <w:rFonts w:ascii="Times New Roman" w:eastAsia="Times New Roman" w:hAnsi="Times New Roman" w:cs="Times New Roman"/>
          <w:bCs/>
          <w:color w:val="333333"/>
          <w:sz w:val="28"/>
          <w:szCs w:val="28"/>
        </w:rPr>
      </w:pPr>
    </w:p>
    <w:p w:rsidR="007E29C1" w:rsidRDefault="007E29C1" w:rsidP="00177356">
      <w:pPr>
        <w:shd w:val="clear" w:color="auto" w:fill="FFFFFF"/>
        <w:spacing w:after="120" w:line="273" w:lineRule="atLeast"/>
        <w:jc w:val="center"/>
        <w:rPr>
          <w:rFonts w:ascii="Times New Roman" w:eastAsia="Times New Roman" w:hAnsi="Times New Roman" w:cs="Times New Roman"/>
          <w:bCs/>
          <w:color w:val="333333"/>
          <w:sz w:val="28"/>
          <w:szCs w:val="28"/>
        </w:rPr>
      </w:pPr>
    </w:p>
    <w:p w:rsidR="00177356" w:rsidRPr="00177356" w:rsidRDefault="00177356" w:rsidP="00177356">
      <w:pPr>
        <w:shd w:val="clear" w:color="auto" w:fill="FFFFFF"/>
        <w:spacing w:after="120" w:line="273" w:lineRule="atLeast"/>
        <w:jc w:val="center"/>
        <w:rPr>
          <w:rFonts w:ascii="Times New Roman" w:eastAsia="Times New Roman" w:hAnsi="Times New Roman" w:cs="Times New Roman"/>
          <w:color w:val="333333"/>
          <w:sz w:val="28"/>
          <w:szCs w:val="28"/>
        </w:rPr>
      </w:pPr>
      <w:r w:rsidRPr="002303CB">
        <w:rPr>
          <w:rFonts w:ascii="Times New Roman" w:eastAsia="Times New Roman" w:hAnsi="Times New Roman" w:cs="Times New Roman"/>
          <w:bCs/>
          <w:color w:val="333333"/>
          <w:sz w:val="28"/>
          <w:szCs w:val="28"/>
          <w:lang w:val="en-US"/>
        </w:rPr>
        <w:t>II</w:t>
      </w:r>
      <w:r w:rsidRPr="002303CB">
        <w:rPr>
          <w:rFonts w:ascii="Times New Roman" w:eastAsia="Times New Roman" w:hAnsi="Times New Roman" w:cs="Times New Roman"/>
          <w:bCs/>
          <w:color w:val="333333"/>
          <w:sz w:val="28"/>
          <w:szCs w:val="28"/>
        </w:rPr>
        <w:t>. Дыхательные упражнения</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b/>
          <w:bCs/>
          <w:color w:val="333333"/>
          <w:sz w:val="21"/>
        </w:rPr>
        <w:t>1. “Свеча”</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Исходное положение – сидя за столом. Представьте, что перед вами стоит большая свеча. Сделайте глубокий вдох и постарайтесь одним выдохом задуть свечу. А теперь представьте перед собой 5 маленьких свечек. Сделайте глубокий вдох и задуйте эти свечи маленькими порциями выдоха.</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 </w:t>
      </w:r>
    </w:p>
    <w:p w:rsidR="00177356" w:rsidRPr="00E935B1" w:rsidRDefault="00177356" w:rsidP="00177356">
      <w:pPr>
        <w:shd w:val="clear" w:color="auto" w:fill="FFFFFF"/>
        <w:spacing w:after="0" w:line="240" w:lineRule="auto"/>
        <w:rPr>
          <w:rFonts w:ascii="Arial" w:eastAsia="Times New Roman" w:hAnsi="Arial" w:cs="Arial"/>
          <w:color w:val="333333"/>
          <w:sz w:val="21"/>
          <w:szCs w:val="21"/>
        </w:rPr>
      </w:pPr>
      <w:r w:rsidRPr="00E935B1">
        <w:rPr>
          <w:rFonts w:ascii="Arial" w:eastAsia="Times New Roman" w:hAnsi="Arial" w:cs="Arial"/>
          <w:b/>
          <w:bCs/>
          <w:color w:val="333333"/>
          <w:sz w:val="21"/>
        </w:rPr>
        <w:t>2. “Дышим носом”</w:t>
      </w:r>
    </w:p>
    <w:p w:rsidR="00177356" w:rsidRPr="00E935B1" w:rsidRDefault="00177356" w:rsidP="00177356">
      <w:pPr>
        <w:shd w:val="clear" w:color="auto" w:fill="FFFFFF"/>
        <w:spacing w:after="0" w:line="240" w:lineRule="auto"/>
        <w:rPr>
          <w:rFonts w:ascii="Arial" w:eastAsia="Times New Roman" w:hAnsi="Arial" w:cs="Arial"/>
          <w:color w:val="333333"/>
          <w:sz w:val="21"/>
          <w:szCs w:val="21"/>
        </w:rPr>
      </w:pPr>
      <w:r w:rsidRPr="00E935B1">
        <w:rPr>
          <w:rFonts w:ascii="Arial" w:eastAsia="Times New Roman" w:hAnsi="Arial" w:cs="Arial"/>
          <w:color w:val="333333"/>
          <w:sz w:val="21"/>
          <w:szCs w:val="21"/>
        </w:rPr>
        <w:t>Подыши одной ноздрей,</w:t>
      </w:r>
    </w:p>
    <w:p w:rsidR="00177356" w:rsidRPr="00E935B1" w:rsidRDefault="00177356" w:rsidP="00177356">
      <w:pPr>
        <w:shd w:val="clear" w:color="auto" w:fill="FFFFFF"/>
        <w:spacing w:after="0" w:line="240" w:lineRule="auto"/>
        <w:rPr>
          <w:rFonts w:ascii="Arial" w:eastAsia="Times New Roman" w:hAnsi="Arial" w:cs="Arial"/>
          <w:color w:val="333333"/>
          <w:sz w:val="21"/>
          <w:szCs w:val="21"/>
        </w:rPr>
      </w:pPr>
      <w:r w:rsidRPr="00E935B1">
        <w:rPr>
          <w:rFonts w:ascii="Arial" w:eastAsia="Times New Roman" w:hAnsi="Arial" w:cs="Arial"/>
          <w:color w:val="333333"/>
          <w:sz w:val="21"/>
          <w:szCs w:val="21"/>
        </w:rPr>
        <w:t>И придет к тебе покой.</w:t>
      </w:r>
    </w:p>
    <w:p w:rsidR="00177356" w:rsidRPr="00E935B1" w:rsidRDefault="00177356" w:rsidP="00177356">
      <w:pPr>
        <w:shd w:val="clear" w:color="auto" w:fill="FFFFFF"/>
        <w:spacing w:after="0" w:line="240" w:lineRule="auto"/>
        <w:rPr>
          <w:rFonts w:ascii="Arial" w:eastAsia="Times New Roman" w:hAnsi="Arial" w:cs="Arial"/>
          <w:color w:val="333333"/>
          <w:sz w:val="21"/>
          <w:szCs w:val="21"/>
        </w:rPr>
      </w:pPr>
      <w:r w:rsidRPr="00E935B1">
        <w:rPr>
          <w:rFonts w:ascii="Arial" w:eastAsia="Times New Roman" w:hAnsi="Arial" w:cs="Arial"/>
          <w:color w:val="333333"/>
          <w:sz w:val="21"/>
          <w:szCs w:val="21"/>
        </w:rPr>
        <w:t>Исходное положение – о. с.</w:t>
      </w:r>
    </w:p>
    <w:p w:rsidR="00177356" w:rsidRDefault="00177356" w:rsidP="00177356">
      <w:pPr>
        <w:shd w:val="clear" w:color="auto" w:fill="FFFFFF"/>
        <w:spacing w:after="0" w:line="240" w:lineRule="auto"/>
        <w:rPr>
          <w:rFonts w:ascii="Arial" w:eastAsia="Times New Roman" w:hAnsi="Arial" w:cs="Arial"/>
          <w:color w:val="333333"/>
          <w:sz w:val="21"/>
          <w:szCs w:val="21"/>
        </w:rPr>
      </w:pPr>
      <w:r w:rsidRPr="00E935B1">
        <w:rPr>
          <w:rFonts w:ascii="Arial" w:eastAsia="Times New Roman" w:hAnsi="Arial" w:cs="Arial"/>
          <w:color w:val="333333"/>
          <w:sz w:val="21"/>
          <w:szCs w:val="21"/>
        </w:rPr>
        <w:t>1 - правую ноздрю закрыть указательным пальцем правой руки, левой делать тихий, продолжительный вдох;</w:t>
      </w:r>
    </w:p>
    <w:p w:rsidR="00177356" w:rsidRPr="00E935B1" w:rsidRDefault="00177356" w:rsidP="00177356">
      <w:pPr>
        <w:shd w:val="clear" w:color="auto" w:fill="FFFFFF"/>
        <w:spacing w:after="0" w:line="240" w:lineRule="auto"/>
        <w:rPr>
          <w:rFonts w:ascii="Arial" w:eastAsia="Times New Roman" w:hAnsi="Arial" w:cs="Arial"/>
          <w:color w:val="333333"/>
          <w:sz w:val="21"/>
          <w:szCs w:val="21"/>
        </w:rPr>
      </w:pPr>
      <w:r w:rsidRPr="00E935B1">
        <w:rPr>
          <w:rFonts w:ascii="Arial" w:eastAsia="Times New Roman" w:hAnsi="Arial" w:cs="Arial"/>
          <w:color w:val="333333"/>
          <w:sz w:val="21"/>
          <w:szCs w:val="21"/>
        </w:rPr>
        <w:t>2  - как только вдох окончен, открыть правую ноздрю делать тихий продолжительный выдох с максимальным освобождением от воздуха легких и подтягиванием диафрагмы максимально вверх.</w:t>
      </w:r>
    </w:p>
    <w:p w:rsidR="00177356" w:rsidRPr="00E935B1" w:rsidRDefault="00177356" w:rsidP="00177356">
      <w:pPr>
        <w:shd w:val="clear" w:color="auto" w:fill="FFFFFF"/>
        <w:spacing w:after="0" w:line="240" w:lineRule="auto"/>
        <w:rPr>
          <w:rFonts w:ascii="Arial" w:eastAsia="Times New Roman" w:hAnsi="Arial" w:cs="Arial"/>
          <w:color w:val="333333"/>
          <w:sz w:val="21"/>
          <w:szCs w:val="21"/>
        </w:rPr>
      </w:pPr>
      <w:r w:rsidRPr="00E935B1">
        <w:rPr>
          <w:rFonts w:ascii="Arial" w:eastAsia="Times New Roman" w:hAnsi="Arial" w:cs="Arial"/>
          <w:color w:val="333333"/>
          <w:sz w:val="21"/>
          <w:szCs w:val="21"/>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b/>
          <w:bCs/>
          <w:color w:val="333333"/>
          <w:sz w:val="21"/>
        </w:rPr>
        <w:t>3. “Ныряльщик”</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Исходное положение – стоя. Сделать глубокий вдох, задержать дыхание, при этом закрыть нос пальцами. Присесть, как бы нырнуть в воду. Досчитать до 5 и вынырнуть – открыть нос и сделать выдох.</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b/>
          <w:bCs/>
          <w:color w:val="333333"/>
          <w:sz w:val="21"/>
        </w:rPr>
        <w:t>4. “Надуй шарик”</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Исходное положение -  лежа на спине. Детям расслабить мышцы живота, начать вдох, надувая в животе воображаемый шарик, например, красного цвета (цвета необходимо менять). Пауза - задержка дыхания. Выдох - втянуть живот как можно сильнее. Пауза - вдох, при этом губы вытягиваются трубочкой и с шумом «пьют» воздух.</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 </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rPr>
      </w:pPr>
      <w:r w:rsidRPr="00E935B1">
        <w:rPr>
          <w:rFonts w:ascii="Arial" w:eastAsia="Times New Roman" w:hAnsi="Arial" w:cs="Arial"/>
          <w:b/>
          <w:bCs/>
          <w:color w:val="333333"/>
          <w:sz w:val="21"/>
        </w:rPr>
        <w:t>5. “Дыхание”</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Тихо-тихо мы подышим,</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Сердце мы свое услышим.</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И. п. - о. с.</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1- медленный вдох через нос, когда грудная клетка начнет расширяться — прекратить вдох и сделать паузу длительностью 4с;</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2 — плавный выдох через нос.</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 </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rPr>
      </w:pPr>
      <w:r w:rsidRPr="00E935B1">
        <w:rPr>
          <w:rFonts w:ascii="Arial" w:eastAsia="Times New Roman" w:hAnsi="Arial" w:cs="Arial"/>
          <w:b/>
          <w:bCs/>
          <w:color w:val="333333"/>
          <w:sz w:val="21"/>
        </w:rPr>
        <w:t>6. “Губы трубкой”</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Чтобы правильно дышать,</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Нужно воздух нам глотать.</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И. п. - о. с.</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1 — полный вдох через нос, втягивая живот;</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2 — губы сложить «трубочкой», резко втянуть воздух, заполнив им все легкие до отказа;</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3 — сделать глотательное движение, как бы глотая воздух;</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4 — пауза в течение 2-3 с, затем поднять голову вверх и выдохнуть воздух через нос плавно и медленно.</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b/>
          <w:bCs/>
          <w:color w:val="333333"/>
          <w:sz w:val="21"/>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b/>
          <w:bCs/>
          <w:color w:val="333333"/>
          <w:sz w:val="21"/>
        </w:rPr>
        <w:lastRenderedPageBreak/>
        <w:t> </w:t>
      </w:r>
    </w:p>
    <w:p w:rsidR="007E29C1" w:rsidRDefault="007E29C1" w:rsidP="00177356">
      <w:pPr>
        <w:shd w:val="clear" w:color="auto" w:fill="FFFFFF"/>
        <w:spacing w:after="120" w:line="273" w:lineRule="atLeast"/>
        <w:jc w:val="center"/>
        <w:rPr>
          <w:rFonts w:ascii="Times New Roman" w:eastAsia="Times New Roman" w:hAnsi="Times New Roman" w:cs="Times New Roman"/>
          <w:bCs/>
          <w:color w:val="333333"/>
          <w:sz w:val="28"/>
          <w:szCs w:val="28"/>
        </w:rPr>
      </w:pPr>
    </w:p>
    <w:p w:rsidR="00177356" w:rsidRPr="002303CB" w:rsidRDefault="00177356" w:rsidP="00177356">
      <w:pPr>
        <w:shd w:val="clear" w:color="auto" w:fill="FFFFFF"/>
        <w:spacing w:after="120" w:line="273"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bCs/>
          <w:color w:val="333333"/>
          <w:sz w:val="28"/>
          <w:szCs w:val="28"/>
          <w:lang w:val="en-US"/>
        </w:rPr>
        <w:t>III</w:t>
      </w:r>
      <w:r w:rsidRPr="002303CB">
        <w:rPr>
          <w:rFonts w:ascii="Times New Roman" w:eastAsia="Times New Roman" w:hAnsi="Times New Roman" w:cs="Times New Roman"/>
          <w:bCs/>
          <w:color w:val="333333"/>
          <w:sz w:val="28"/>
          <w:szCs w:val="28"/>
        </w:rPr>
        <w:t>. Телесные упражнения</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b/>
          <w:bCs/>
          <w:color w:val="333333"/>
          <w:sz w:val="21"/>
        </w:rPr>
        <w:t>1. </w:t>
      </w:r>
      <w:r w:rsidRPr="00E935B1">
        <w:rPr>
          <w:rFonts w:ascii="Arial" w:eastAsia="Times New Roman" w:hAnsi="Arial" w:cs="Arial"/>
          <w:color w:val="333333"/>
          <w:sz w:val="21"/>
          <w:szCs w:val="21"/>
        </w:rPr>
        <w:t>“</w:t>
      </w:r>
      <w:r w:rsidRPr="00E935B1">
        <w:rPr>
          <w:rFonts w:ascii="Arial" w:eastAsia="Times New Roman" w:hAnsi="Arial" w:cs="Arial"/>
          <w:b/>
          <w:bCs/>
          <w:color w:val="333333"/>
          <w:sz w:val="21"/>
        </w:rPr>
        <w:t xml:space="preserve">Перекрестное </w:t>
      </w:r>
      <w:proofErr w:type="spellStart"/>
      <w:r w:rsidRPr="00E935B1">
        <w:rPr>
          <w:rFonts w:ascii="Arial" w:eastAsia="Times New Roman" w:hAnsi="Arial" w:cs="Arial"/>
          <w:b/>
          <w:bCs/>
          <w:color w:val="333333"/>
          <w:sz w:val="21"/>
        </w:rPr>
        <w:t>марширование</w:t>
      </w:r>
      <w:proofErr w:type="spellEnd"/>
      <w:r w:rsidRPr="00E935B1">
        <w:rPr>
          <w:rFonts w:ascii="Arial" w:eastAsia="Times New Roman" w:hAnsi="Arial" w:cs="Arial"/>
          <w:b/>
          <w:bCs/>
          <w:color w:val="333333"/>
          <w:sz w:val="21"/>
        </w:rPr>
        <w:t>”</w:t>
      </w:r>
    </w:p>
    <w:p w:rsidR="00177356" w:rsidRPr="00E935B1" w:rsidRDefault="00177356" w:rsidP="00177356">
      <w:pPr>
        <w:shd w:val="clear" w:color="auto" w:fill="FFFFFF"/>
        <w:spacing w:after="0" w:line="240" w:lineRule="auto"/>
        <w:rPr>
          <w:rFonts w:ascii="Arial" w:eastAsia="Times New Roman" w:hAnsi="Arial" w:cs="Arial"/>
          <w:color w:val="333333"/>
          <w:sz w:val="21"/>
          <w:szCs w:val="21"/>
        </w:rPr>
      </w:pPr>
      <w:r w:rsidRPr="00E935B1">
        <w:rPr>
          <w:rFonts w:ascii="Arial" w:eastAsia="Times New Roman" w:hAnsi="Arial" w:cs="Arial"/>
          <w:color w:val="333333"/>
          <w:sz w:val="21"/>
          <w:szCs w:val="21"/>
        </w:rPr>
        <w:t>Любим мы маршировать,</w:t>
      </w:r>
    </w:p>
    <w:p w:rsidR="00177356" w:rsidRPr="00E935B1" w:rsidRDefault="00177356" w:rsidP="00177356">
      <w:pPr>
        <w:shd w:val="clear" w:color="auto" w:fill="FFFFFF"/>
        <w:spacing w:after="0" w:line="240" w:lineRule="auto"/>
        <w:rPr>
          <w:rFonts w:ascii="Arial" w:eastAsia="Times New Roman" w:hAnsi="Arial" w:cs="Arial"/>
          <w:color w:val="333333"/>
          <w:sz w:val="21"/>
          <w:szCs w:val="21"/>
        </w:rPr>
      </w:pPr>
      <w:r w:rsidRPr="00E935B1">
        <w:rPr>
          <w:rFonts w:ascii="Arial" w:eastAsia="Times New Roman" w:hAnsi="Arial" w:cs="Arial"/>
          <w:color w:val="333333"/>
          <w:sz w:val="21"/>
          <w:szCs w:val="21"/>
        </w:rPr>
        <w:t>Руки, ноги поднимать.</w:t>
      </w:r>
    </w:p>
    <w:p w:rsidR="00177356" w:rsidRPr="002303CB" w:rsidRDefault="00177356" w:rsidP="00177356">
      <w:pPr>
        <w:shd w:val="clear" w:color="auto" w:fill="FFFFFF"/>
        <w:spacing w:after="120" w:line="273" w:lineRule="atLeast"/>
        <w:ind w:firstLine="708"/>
        <w:rPr>
          <w:rFonts w:ascii="Arial" w:eastAsia="Times New Roman" w:hAnsi="Arial" w:cs="Arial"/>
          <w:color w:val="333333"/>
          <w:sz w:val="21"/>
          <w:szCs w:val="21"/>
        </w:rPr>
      </w:pPr>
      <w:r w:rsidRPr="002303CB">
        <w:rPr>
          <w:rFonts w:ascii="Arial" w:eastAsia="Times New Roman" w:hAnsi="Arial" w:cs="Arial"/>
          <w:iCs/>
          <w:color w:val="333333"/>
          <w:sz w:val="21"/>
        </w:rPr>
        <w:t xml:space="preserve">Нужно шагать, высоко поднимая колени попеременно касаясь правой и левой рукой по противоположной ноге. Сделать 6 пар движений. </w:t>
      </w:r>
      <w:proofErr w:type="spellStart"/>
      <w:proofErr w:type="gramStart"/>
      <w:r w:rsidRPr="002303CB">
        <w:rPr>
          <w:rFonts w:ascii="Arial" w:eastAsia="Times New Roman" w:hAnsi="Arial" w:cs="Arial"/>
          <w:iCs/>
          <w:color w:val="333333"/>
          <w:sz w:val="21"/>
        </w:rPr>
        <w:t>Затем,шагать</w:t>
      </w:r>
      <w:proofErr w:type="spellEnd"/>
      <w:proofErr w:type="gramEnd"/>
      <w:r w:rsidRPr="002303CB">
        <w:rPr>
          <w:rFonts w:ascii="Arial" w:eastAsia="Times New Roman" w:hAnsi="Arial" w:cs="Arial"/>
          <w:iCs/>
          <w:color w:val="333333"/>
          <w:sz w:val="21"/>
        </w:rPr>
        <w:t xml:space="preserve"> касаясь рукой одноименного колена. Сделать 6 пар движений. Закончить касаниями по противоположной ноге.</w:t>
      </w:r>
    </w:p>
    <w:p w:rsidR="00177356" w:rsidRPr="002303CB" w:rsidRDefault="00177356" w:rsidP="00177356">
      <w:pPr>
        <w:shd w:val="clear" w:color="auto" w:fill="FFFFFF"/>
        <w:spacing w:after="120" w:line="273" w:lineRule="atLeast"/>
        <w:rPr>
          <w:rFonts w:ascii="Arial" w:eastAsia="Times New Roman" w:hAnsi="Arial" w:cs="Arial"/>
          <w:color w:val="333333"/>
          <w:sz w:val="21"/>
          <w:szCs w:val="21"/>
        </w:rPr>
      </w:pPr>
      <w:r w:rsidRPr="002303CB">
        <w:rPr>
          <w:rFonts w:ascii="Arial" w:eastAsia="Times New Roman" w:hAnsi="Arial" w:cs="Arial"/>
          <w:color w:val="333333"/>
          <w:sz w:val="21"/>
          <w:szCs w:val="21"/>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b/>
          <w:bCs/>
          <w:color w:val="333333"/>
          <w:sz w:val="21"/>
        </w:rPr>
        <w:t>2. “Мельница”</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b/>
          <w:bCs/>
          <w:color w:val="333333"/>
          <w:sz w:val="21"/>
        </w:rPr>
        <w:t>3.“Паровозик”</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b/>
          <w:bCs/>
          <w:color w:val="333333"/>
          <w:sz w:val="21"/>
        </w:rPr>
        <w:t>4. “Робот”</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177356">
        <w:rPr>
          <w:rFonts w:ascii="Arial" w:eastAsia="Times New Roman" w:hAnsi="Arial" w:cs="Arial"/>
          <w:b/>
          <w:bCs/>
          <w:color w:val="333333"/>
          <w:sz w:val="21"/>
        </w:rPr>
        <w:t>5</w:t>
      </w:r>
      <w:r w:rsidRPr="00E935B1">
        <w:rPr>
          <w:rFonts w:ascii="Arial" w:eastAsia="Times New Roman" w:hAnsi="Arial" w:cs="Arial"/>
          <w:b/>
          <w:bCs/>
          <w:color w:val="333333"/>
          <w:sz w:val="21"/>
        </w:rPr>
        <w:t>. «Колено – локоть».</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Стоя. Поднять и согнуть левую ногу в колене, локтем правой руки дотронуться до колена левой ноги, затем тоже с правой ногой и левой рукой. Повторить упражнение 8–10 раз.</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b/>
          <w:bCs/>
          <w:color w:val="333333"/>
          <w:sz w:val="21"/>
        </w:rPr>
        <w:t> </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rPr>
      </w:pPr>
      <w:r w:rsidRPr="002303CB">
        <w:rPr>
          <w:rFonts w:ascii="Arial" w:eastAsia="Times New Roman" w:hAnsi="Arial" w:cs="Arial"/>
          <w:b/>
          <w:bCs/>
          <w:color w:val="333333"/>
          <w:sz w:val="21"/>
        </w:rPr>
        <w:t>6</w:t>
      </w:r>
      <w:r w:rsidRPr="00E935B1">
        <w:rPr>
          <w:rFonts w:ascii="Arial" w:eastAsia="Times New Roman" w:hAnsi="Arial" w:cs="Arial"/>
          <w:b/>
          <w:bCs/>
          <w:color w:val="333333"/>
          <w:sz w:val="21"/>
        </w:rPr>
        <w:t>. “Яйцо”</w:t>
      </w:r>
      <w:r w:rsidRPr="00E935B1">
        <w:rPr>
          <w:rFonts w:ascii="Arial" w:eastAsia="Times New Roman" w:hAnsi="Arial" w:cs="Arial"/>
          <w:color w:val="333333"/>
          <w:sz w:val="21"/>
          <w:szCs w:val="21"/>
        </w:rPr>
        <w:br/>
        <w:t>Спрячемся от всех забот,</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только мама нас найдет.</w:t>
      </w:r>
    </w:p>
    <w:p w:rsidR="00177356" w:rsidRPr="002303CB" w:rsidRDefault="00177356" w:rsidP="00177356">
      <w:pPr>
        <w:shd w:val="clear" w:color="auto" w:fill="FFFFFF"/>
        <w:spacing w:after="120" w:line="273" w:lineRule="atLeast"/>
        <w:ind w:firstLine="708"/>
        <w:rPr>
          <w:rFonts w:ascii="Arial" w:eastAsia="Times New Roman" w:hAnsi="Arial" w:cs="Arial"/>
          <w:color w:val="333333"/>
          <w:sz w:val="21"/>
          <w:szCs w:val="21"/>
        </w:rPr>
      </w:pPr>
      <w:r w:rsidRPr="002303CB">
        <w:rPr>
          <w:rFonts w:ascii="Arial" w:eastAsia="Times New Roman" w:hAnsi="Arial" w:cs="Arial"/>
          <w:iCs/>
          <w:color w:val="333333"/>
          <w:sz w:val="21"/>
        </w:rPr>
        <w:t>Сесть на пол, подтянуть колени к животу, обхватить их руками, голову спрятать в колени. Раскачиваться из стороны в  сторону, стараясь расслабиться.</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177356">
        <w:rPr>
          <w:rFonts w:ascii="Arial" w:eastAsia="Times New Roman" w:hAnsi="Arial" w:cs="Arial"/>
          <w:b/>
          <w:bCs/>
          <w:color w:val="333333"/>
          <w:sz w:val="21"/>
        </w:rPr>
        <w:t>7</w:t>
      </w:r>
      <w:r w:rsidRPr="00E935B1">
        <w:rPr>
          <w:rFonts w:ascii="Arial" w:eastAsia="Times New Roman" w:hAnsi="Arial" w:cs="Arial"/>
          <w:b/>
          <w:bCs/>
          <w:color w:val="333333"/>
          <w:sz w:val="21"/>
        </w:rPr>
        <w:t>.“Дерево”</w:t>
      </w:r>
    </w:p>
    <w:p w:rsidR="00177356" w:rsidRPr="00E935B1" w:rsidRDefault="00177356" w:rsidP="00177356">
      <w:pPr>
        <w:shd w:val="clear" w:color="auto" w:fill="FFFFFF"/>
        <w:spacing w:after="0" w:line="240" w:lineRule="auto"/>
        <w:rPr>
          <w:rFonts w:ascii="Arial" w:eastAsia="Times New Roman" w:hAnsi="Arial" w:cs="Arial"/>
          <w:color w:val="333333"/>
          <w:sz w:val="21"/>
          <w:szCs w:val="21"/>
        </w:rPr>
      </w:pPr>
      <w:r w:rsidRPr="00E935B1">
        <w:rPr>
          <w:rFonts w:ascii="Arial" w:eastAsia="Times New Roman" w:hAnsi="Arial" w:cs="Arial"/>
          <w:color w:val="333333"/>
          <w:sz w:val="21"/>
          <w:szCs w:val="21"/>
        </w:rPr>
        <w:t>Мы растем, растем, растем</w:t>
      </w:r>
    </w:p>
    <w:p w:rsidR="00177356" w:rsidRPr="00E935B1" w:rsidRDefault="00177356" w:rsidP="00177356">
      <w:pPr>
        <w:shd w:val="clear" w:color="auto" w:fill="FFFFFF"/>
        <w:spacing w:after="0" w:line="240" w:lineRule="auto"/>
        <w:rPr>
          <w:rFonts w:ascii="Arial" w:eastAsia="Times New Roman" w:hAnsi="Arial" w:cs="Arial"/>
          <w:color w:val="333333"/>
          <w:sz w:val="21"/>
          <w:szCs w:val="21"/>
        </w:rPr>
      </w:pPr>
      <w:r w:rsidRPr="00E935B1">
        <w:rPr>
          <w:rFonts w:ascii="Arial" w:eastAsia="Times New Roman" w:hAnsi="Arial" w:cs="Arial"/>
          <w:color w:val="333333"/>
          <w:sz w:val="21"/>
          <w:szCs w:val="21"/>
        </w:rPr>
        <w:t>И до неба достаем.</w:t>
      </w:r>
    </w:p>
    <w:p w:rsidR="00177356" w:rsidRPr="002303CB" w:rsidRDefault="00177356" w:rsidP="00177356">
      <w:pPr>
        <w:shd w:val="clear" w:color="auto" w:fill="FFFFFF"/>
        <w:spacing w:after="120" w:line="273" w:lineRule="atLeast"/>
        <w:ind w:firstLine="708"/>
        <w:rPr>
          <w:rFonts w:ascii="Arial" w:eastAsia="Times New Roman" w:hAnsi="Arial" w:cs="Arial"/>
          <w:color w:val="333333"/>
          <w:sz w:val="21"/>
          <w:szCs w:val="21"/>
        </w:rPr>
      </w:pPr>
      <w:r w:rsidRPr="002303CB">
        <w:rPr>
          <w:rFonts w:ascii="Arial" w:eastAsia="Times New Roman" w:hAnsi="Arial" w:cs="Arial"/>
          <w:iCs/>
          <w:color w:val="333333"/>
          <w:sz w:val="21"/>
        </w:rPr>
        <w:t>Сидя на корточках, стряпать голову в колени, колени обхватить руками. Это — семечко, которое постепенно прорастает и превращается в дерево. Медленно подняться на ноги, затем распрямить туловище, вытянуть руки вверх. Подул ветер — раскачивать тело, имитируя дерево.        (10 раз)</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b/>
          <w:bCs/>
          <w:color w:val="333333"/>
          <w:sz w:val="21"/>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2303CB">
        <w:rPr>
          <w:rFonts w:ascii="Arial" w:eastAsia="Times New Roman" w:hAnsi="Arial" w:cs="Arial"/>
          <w:b/>
          <w:bCs/>
          <w:color w:val="333333"/>
          <w:sz w:val="21"/>
        </w:rPr>
        <w:lastRenderedPageBreak/>
        <w:t>8</w:t>
      </w:r>
      <w:r w:rsidRPr="00E935B1">
        <w:rPr>
          <w:rFonts w:ascii="Arial" w:eastAsia="Times New Roman" w:hAnsi="Arial" w:cs="Arial"/>
          <w:b/>
          <w:bCs/>
          <w:color w:val="333333"/>
          <w:sz w:val="21"/>
        </w:rPr>
        <w:t>.«Крюки».</w:t>
      </w:r>
      <w:r w:rsidRPr="002303CB">
        <w:rPr>
          <w:rFonts w:ascii="Arial" w:eastAsia="Times New Roman" w:hAnsi="Arial" w:cs="Arial"/>
          <w:b/>
          <w:bCs/>
          <w:color w:val="333333"/>
          <w:sz w:val="21"/>
        </w:rPr>
        <w:t xml:space="preserve"> </w:t>
      </w:r>
      <w:r w:rsidRPr="00E935B1">
        <w:rPr>
          <w:rFonts w:ascii="Arial" w:eastAsia="Times New Roman" w:hAnsi="Arial" w:cs="Arial"/>
          <w:color w:val="333333"/>
          <w:sz w:val="21"/>
          <w:szCs w:val="21"/>
        </w:rPr>
        <w:t>Можно выполнять стоя, сидя, лежа. Скрестите лодыжки ног, как удобно. Затем вытяните руки вперед, скрестив ладони друг к другу, сцепив пальцы в замок, вывернуть руки внутрь на уровне груди так, чтобы локти были направлены вниз.</w:t>
      </w:r>
    </w:p>
    <w:p w:rsidR="00177356" w:rsidRPr="002303CB" w:rsidRDefault="00177356" w:rsidP="00177356">
      <w:pPr>
        <w:shd w:val="clear" w:color="auto" w:fill="FFFFFF"/>
        <w:spacing w:after="120" w:line="273" w:lineRule="atLeast"/>
        <w:jc w:val="center"/>
        <w:rPr>
          <w:rFonts w:ascii="Times New Roman" w:eastAsia="Times New Roman" w:hAnsi="Times New Roman" w:cs="Times New Roman"/>
          <w:color w:val="333333"/>
          <w:sz w:val="28"/>
          <w:szCs w:val="28"/>
        </w:rPr>
      </w:pPr>
      <w:r w:rsidRPr="002303CB">
        <w:rPr>
          <w:rFonts w:ascii="Times New Roman" w:eastAsia="Times New Roman" w:hAnsi="Times New Roman" w:cs="Times New Roman"/>
          <w:color w:val="333333"/>
          <w:sz w:val="28"/>
          <w:szCs w:val="28"/>
          <w:lang w:val="en-US"/>
        </w:rPr>
        <w:t>VI</w:t>
      </w:r>
      <w:r w:rsidRPr="002303CB">
        <w:rPr>
          <w:rFonts w:ascii="Times New Roman" w:eastAsia="Times New Roman" w:hAnsi="Times New Roman" w:cs="Times New Roman"/>
          <w:bCs/>
          <w:color w:val="333333"/>
          <w:sz w:val="28"/>
          <w:szCs w:val="28"/>
        </w:rPr>
        <w:t>. </w:t>
      </w:r>
      <w:r>
        <w:rPr>
          <w:rFonts w:ascii="Times New Roman" w:eastAsia="Times New Roman" w:hAnsi="Times New Roman" w:cs="Times New Roman"/>
          <w:bCs/>
          <w:color w:val="333333"/>
          <w:sz w:val="28"/>
          <w:szCs w:val="28"/>
        </w:rPr>
        <w:t>У</w:t>
      </w:r>
      <w:r w:rsidRPr="002303CB">
        <w:rPr>
          <w:rFonts w:ascii="Times New Roman" w:eastAsia="Times New Roman" w:hAnsi="Times New Roman" w:cs="Times New Roman"/>
          <w:bCs/>
          <w:color w:val="333333"/>
          <w:sz w:val="28"/>
          <w:szCs w:val="28"/>
        </w:rPr>
        <w:t>пражнения на релаксацию</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b/>
          <w:bCs/>
          <w:color w:val="333333"/>
          <w:sz w:val="21"/>
        </w:rPr>
        <w:t>1. “Дирижер”</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Встаньте, потянитесь и приготовьтесь слушать музыку, которую я сейчас включу. Сейчас мы будем не просто слушать музыку – каждый из вас представит себя дирижером, который руководит большим оркестром (включается музыка)</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 xml:space="preserve">Представьте себе энергию, которая течет сквозь тело дирижера, когда он слышит все инструменты и ведет их к чудесной общей гармонии. Если хотите, можете слушать с закрытыми глазами. Обратите внимание на то, как вы сами при этом наполняетесь жизненной силой. Вслушивайтесь в музыку и начинайте в такт ей двигать руками, как будто вы управляете оркестром. Двигайте теперь еще и </w:t>
      </w:r>
      <w:proofErr w:type="gramStart"/>
      <w:r w:rsidRPr="00E935B1">
        <w:rPr>
          <w:rFonts w:ascii="Arial" w:eastAsia="Times New Roman" w:hAnsi="Arial" w:cs="Arial"/>
          <w:color w:val="333333"/>
          <w:sz w:val="21"/>
          <w:szCs w:val="21"/>
        </w:rPr>
        <w:t>локтями</w:t>
      </w:r>
      <w:proofErr w:type="gramEnd"/>
      <w:r w:rsidRPr="00E935B1">
        <w:rPr>
          <w:rFonts w:ascii="Arial" w:eastAsia="Times New Roman" w:hAnsi="Arial" w:cs="Arial"/>
          <w:color w:val="333333"/>
          <w:sz w:val="21"/>
          <w:szCs w:val="21"/>
        </w:rPr>
        <w:t xml:space="preserve"> и всей рукой целиком… Пусть в то время как вы дирижируете, музыка течет через все твое тело. Дирижируйте всем своим телом и реагируй на слышимые вами звуки каждый раз по – новому. Вы можете гордиться тем, что у вас такой хороший оркестр! Сейчас музыка кончится. Откройте глаза и устройте себе самому и своему оркестру бурные аплодисменты за столь превосходный концерт.</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b/>
          <w:bCs/>
          <w:color w:val="333333"/>
          <w:sz w:val="21"/>
        </w:rPr>
        <w:t>2. “Путешествие на облаке”</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 xml:space="preserve">Сядьте удобнее и закройте глаза. Два – три раза глубоко вдохните и выдохните… Я хочу пригласить вас в путешествие на облаке. Прыгните на белое пушистое облако, похожее на мягкую гору из пухлых подушек. Почувствуй, как ваши ноги, спина, попка 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Здесь может произойти что – </w:t>
      </w:r>
      <w:proofErr w:type="spellStart"/>
      <w:r w:rsidRPr="00E935B1">
        <w:rPr>
          <w:rFonts w:ascii="Arial" w:eastAsia="Times New Roman" w:hAnsi="Arial" w:cs="Arial"/>
          <w:color w:val="333333"/>
          <w:sz w:val="21"/>
          <w:szCs w:val="21"/>
        </w:rPr>
        <w:t>нибудь</w:t>
      </w:r>
      <w:proofErr w:type="spellEnd"/>
      <w:r w:rsidRPr="00E935B1">
        <w:rPr>
          <w:rFonts w:ascii="Arial" w:eastAsia="Times New Roman" w:hAnsi="Arial" w:cs="Arial"/>
          <w:color w:val="333333"/>
          <w:sz w:val="21"/>
          <w:szCs w:val="21"/>
        </w:rPr>
        <w:t xml:space="preserve"> чудесное и волшебное… Теперь вы снова на своем облаке, и оно везет вас назад, на ваше место в классе. Слезьте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 </w:t>
      </w:r>
    </w:p>
    <w:p w:rsidR="00177356" w:rsidRPr="00E935B1" w:rsidRDefault="00177356" w:rsidP="00177356">
      <w:pPr>
        <w:shd w:val="clear" w:color="auto" w:fill="FFFFFF"/>
        <w:spacing w:after="240" w:line="273" w:lineRule="atLeast"/>
        <w:rPr>
          <w:rFonts w:ascii="Arial" w:eastAsia="Times New Roman" w:hAnsi="Arial" w:cs="Arial"/>
          <w:color w:val="333333"/>
          <w:sz w:val="21"/>
          <w:szCs w:val="21"/>
        </w:rPr>
      </w:pPr>
      <w:r w:rsidRPr="00E935B1">
        <w:rPr>
          <w:rFonts w:ascii="Arial" w:eastAsia="Times New Roman" w:hAnsi="Arial" w:cs="Arial"/>
          <w:b/>
          <w:bCs/>
          <w:color w:val="333333"/>
          <w:sz w:val="21"/>
        </w:rPr>
        <w:t>3.Релаксация “Ковер-самолет”</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Исходное положение - лежа на спине, глаза закрыть, при этом играет спокойная музыка.</w:t>
      </w:r>
      <w:r w:rsidRPr="00E935B1">
        <w:rPr>
          <w:rFonts w:ascii="Arial" w:eastAsia="Times New Roman" w:hAnsi="Arial" w:cs="Arial"/>
          <w:color w:val="333333"/>
          <w:sz w:val="21"/>
          <w:szCs w:val="21"/>
        </w:rPr>
        <w:br/>
        <w:t>Мы ложимся на волшебный ковер-самолет. Он плавно и медленно поднимается, несет нас по небу, тихонечко покачивает. Ветерок нежно обдувает усталые тела, все отдыхают… Далеко внизу проплывают дома, поля, леса, реки и озера… Постепенно ковер-самолет начинает снижение и приземляется в нашей группе (пауза)… Потягиваемся, делаем глубокий вдох и выдох, открываем глаза, медленно и аккуратно садимся.</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 </w:t>
      </w:r>
    </w:p>
    <w:p w:rsidR="00177356"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 </w:t>
      </w:r>
    </w:p>
    <w:p w:rsidR="007E29C1" w:rsidRDefault="007E29C1" w:rsidP="00177356">
      <w:pPr>
        <w:shd w:val="clear" w:color="auto" w:fill="FFFFFF"/>
        <w:spacing w:after="120" w:line="273" w:lineRule="atLeast"/>
        <w:rPr>
          <w:rFonts w:ascii="Arial" w:eastAsia="Times New Roman" w:hAnsi="Arial" w:cs="Arial"/>
          <w:color w:val="333333"/>
          <w:sz w:val="21"/>
          <w:szCs w:val="21"/>
        </w:rPr>
      </w:pPr>
    </w:p>
    <w:p w:rsidR="007E29C1" w:rsidRDefault="007E29C1" w:rsidP="00177356">
      <w:pPr>
        <w:shd w:val="clear" w:color="auto" w:fill="FFFFFF"/>
        <w:spacing w:after="120" w:line="273" w:lineRule="atLeast"/>
        <w:rPr>
          <w:rFonts w:ascii="Arial" w:eastAsia="Times New Roman" w:hAnsi="Arial" w:cs="Arial"/>
          <w:color w:val="333333"/>
          <w:sz w:val="21"/>
          <w:szCs w:val="21"/>
        </w:rPr>
      </w:pPr>
    </w:p>
    <w:p w:rsidR="007E29C1" w:rsidRDefault="007E29C1" w:rsidP="00177356">
      <w:pPr>
        <w:shd w:val="clear" w:color="auto" w:fill="FFFFFF"/>
        <w:spacing w:after="120" w:line="273" w:lineRule="atLeast"/>
        <w:rPr>
          <w:rFonts w:ascii="Arial" w:eastAsia="Times New Roman" w:hAnsi="Arial" w:cs="Arial"/>
          <w:color w:val="333333"/>
          <w:sz w:val="21"/>
          <w:szCs w:val="21"/>
        </w:rPr>
      </w:pPr>
    </w:p>
    <w:p w:rsidR="007E29C1" w:rsidRDefault="007E29C1" w:rsidP="00177356">
      <w:pPr>
        <w:shd w:val="clear" w:color="auto" w:fill="FFFFFF"/>
        <w:spacing w:after="120" w:line="273" w:lineRule="atLeast"/>
        <w:rPr>
          <w:rFonts w:ascii="Arial" w:eastAsia="Times New Roman" w:hAnsi="Arial" w:cs="Arial"/>
          <w:color w:val="333333"/>
          <w:sz w:val="21"/>
          <w:szCs w:val="21"/>
        </w:rPr>
      </w:pPr>
    </w:p>
    <w:p w:rsidR="007E29C1" w:rsidRPr="00E935B1" w:rsidRDefault="007E29C1" w:rsidP="00177356">
      <w:pPr>
        <w:shd w:val="clear" w:color="auto" w:fill="FFFFFF"/>
        <w:spacing w:after="120" w:line="273" w:lineRule="atLeast"/>
        <w:rPr>
          <w:rFonts w:ascii="Arial" w:eastAsia="Times New Roman" w:hAnsi="Arial" w:cs="Arial"/>
          <w:color w:val="333333"/>
          <w:sz w:val="21"/>
          <w:szCs w:val="21"/>
        </w:rPr>
      </w:pPr>
    </w:p>
    <w:p w:rsidR="00177356" w:rsidRPr="002303CB" w:rsidRDefault="00177356" w:rsidP="00177356">
      <w:pPr>
        <w:shd w:val="clear" w:color="auto" w:fill="FFFFFF"/>
        <w:spacing w:after="120" w:line="273" w:lineRule="atLeast"/>
        <w:jc w:val="center"/>
        <w:rPr>
          <w:rFonts w:ascii="Times New Roman" w:eastAsia="Times New Roman" w:hAnsi="Times New Roman" w:cs="Times New Roman"/>
          <w:color w:val="333333"/>
          <w:sz w:val="28"/>
          <w:szCs w:val="28"/>
        </w:rPr>
      </w:pPr>
      <w:r w:rsidRPr="002303CB">
        <w:rPr>
          <w:rFonts w:ascii="Times New Roman" w:eastAsia="Times New Roman" w:hAnsi="Times New Roman" w:cs="Times New Roman"/>
          <w:bCs/>
          <w:color w:val="333333"/>
          <w:sz w:val="28"/>
          <w:szCs w:val="28"/>
          <w:lang w:val="en-US"/>
        </w:rPr>
        <w:t>V</w:t>
      </w:r>
      <w:r w:rsidRPr="002303CB">
        <w:rPr>
          <w:rFonts w:ascii="Times New Roman" w:eastAsia="Times New Roman" w:hAnsi="Times New Roman" w:cs="Times New Roman"/>
          <w:bCs/>
          <w:color w:val="333333"/>
          <w:sz w:val="28"/>
          <w:szCs w:val="28"/>
        </w:rPr>
        <w:t>.</w:t>
      </w:r>
      <w:r w:rsidRPr="00177356">
        <w:rPr>
          <w:rFonts w:ascii="Times New Roman" w:eastAsia="Times New Roman" w:hAnsi="Times New Roman" w:cs="Times New Roman"/>
          <w:bCs/>
          <w:color w:val="333333"/>
          <w:sz w:val="28"/>
          <w:szCs w:val="28"/>
        </w:rPr>
        <w:t xml:space="preserve"> </w:t>
      </w:r>
      <w:r w:rsidRPr="002303CB">
        <w:rPr>
          <w:rFonts w:ascii="Times New Roman" w:eastAsia="Times New Roman" w:hAnsi="Times New Roman" w:cs="Times New Roman"/>
          <w:bCs/>
          <w:color w:val="333333"/>
          <w:sz w:val="28"/>
          <w:szCs w:val="28"/>
        </w:rPr>
        <w:t>Глазодвигательные упражнения</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b/>
          <w:bCs/>
          <w:color w:val="333333"/>
          <w:sz w:val="21"/>
        </w:rPr>
        <w:t>1. “Взгляд влево вверх”</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 xml:space="preserve">Правой рукой зафиксировать голову за подбородок. Взять в левую руку карандаш или ручку и вытянуть ее в сторону вверх </w:t>
      </w:r>
      <w:proofErr w:type="spellStart"/>
      <w:r w:rsidRPr="00E935B1">
        <w:rPr>
          <w:rFonts w:ascii="Arial" w:eastAsia="Times New Roman" w:hAnsi="Arial" w:cs="Arial"/>
          <w:color w:val="333333"/>
          <w:sz w:val="21"/>
          <w:szCs w:val="21"/>
        </w:rPr>
        <w:t>подуглов</w:t>
      </w:r>
      <w:proofErr w:type="spellEnd"/>
      <w:r w:rsidRPr="00E935B1">
        <w:rPr>
          <w:rFonts w:ascii="Arial" w:eastAsia="Times New Roman" w:hAnsi="Arial" w:cs="Arial"/>
          <w:color w:val="333333"/>
          <w:sz w:val="21"/>
          <w:szCs w:val="21"/>
        </w:rPr>
        <w:t xml:space="preserve">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на “прямо перед собой”. (7 сек.). Упражнение выполняют 3 раза. Затем карандаш берут в правую руку и упражнение повторяется.</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2. “</w:t>
      </w:r>
      <w:r w:rsidRPr="00E935B1">
        <w:rPr>
          <w:rFonts w:ascii="Arial" w:eastAsia="Times New Roman" w:hAnsi="Arial" w:cs="Arial"/>
          <w:b/>
          <w:bCs/>
          <w:color w:val="333333"/>
          <w:sz w:val="21"/>
        </w:rPr>
        <w:t>Горизонтальная восьмерка”</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пальцев хорошо выдвинутым изо рта языком.</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b/>
          <w:bCs/>
          <w:color w:val="333333"/>
          <w:sz w:val="21"/>
        </w:rPr>
        <w:t>3.«Слон».</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Стоя. Встаньте в расслабленную позу. Колени слегка согнуты. Наклоните голову к плечу. От этого плеча вытяните руку вперёд, как хобот. Рука рисует «Ленивую восьмёрку», начиная от центра зрительного поля вверх и против часовой стрелки; при этом глаза следят за движением кончиков пальцев. Упражнение выполнять медленно от трёх до пяти раз левой рукой, прижатой к левому уху, и столько же раз правой рукой, прижатой к правому уху.</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b/>
          <w:bCs/>
          <w:color w:val="333333"/>
          <w:sz w:val="21"/>
        </w:rPr>
        <w:t>4. “Глаз – путешественник”</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Развесить в разных углах и по стенам группы различные рисунки игрушек, животных и т.д. Исходное положение – стоя. Не поворачивая головы найти глазами тот или иной предмет названный воспитателем.</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b/>
          <w:bCs/>
          <w:color w:val="333333"/>
          <w:sz w:val="21"/>
        </w:rPr>
        <w:t>5. “Глазки”</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Чтобы зоркость не терять,</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Нужно глазками вращать.</w:t>
      </w:r>
    </w:p>
    <w:p w:rsidR="00177356" w:rsidRPr="002303CB" w:rsidRDefault="00177356" w:rsidP="00177356">
      <w:pPr>
        <w:shd w:val="clear" w:color="auto" w:fill="FFFFFF"/>
        <w:spacing w:after="0" w:line="273" w:lineRule="atLeast"/>
        <w:rPr>
          <w:rFonts w:ascii="Arial" w:eastAsia="Times New Roman" w:hAnsi="Arial" w:cs="Arial"/>
          <w:i/>
          <w:iCs/>
          <w:color w:val="333333"/>
          <w:sz w:val="21"/>
        </w:rPr>
      </w:pPr>
      <w:r w:rsidRPr="00E935B1">
        <w:rPr>
          <w:rFonts w:ascii="Arial" w:eastAsia="Times New Roman" w:hAnsi="Arial" w:cs="Arial"/>
          <w:i/>
          <w:iCs/>
          <w:color w:val="333333"/>
          <w:sz w:val="21"/>
        </w:rPr>
        <w:t>Вращать глазами по кругу по 2-3 секунды (6 раз)</w:t>
      </w:r>
      <w:r>
        <w:rPr>
          <w:rFonts w:ascii="Arial" w:eastAsia="Times New Roman" w:hAnsi="Arial" w:cs="Arial"/>
          <w:i/>
          <w:iCs/>
          <w:color w:val="333333"/>
          <w:sz w:val="21"/>
        </w:rPr>
        <w:t>.</w:t>
      </w:r>
    </w:p>
    <w:p w:rsidR="00177356" w:rsidRPr="002303CB" w:rsidRDefault="00177356" w:rsidP="00177356">
      <w:pPr>
        <w:shd w:val="clear" w:color="auto" w:fill="FFFFFF"/>
        <w:spacing w:after="0" w:line="273" w:lineRule="atLeast"/>
        <w:rPr>
          <w:rFonts w:ascii="Arial" w:eastAsia="Times New Roman" w:hAnsi="Arial" w:cs="Arial"/>
          <w:color w:val="333333"/>
          <w:sz w:val="21"/>
          <w:szCs w:val="21"/>
        </w:rPr>
      </w:pP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Pr>
          <w:rFonts w:ascii="Arial" w:eastAsia="Times New Roman" w:hAnsi="Arial" w:cs="Arial"/>
          <w:b/>
          <w:bCs/>
          <w:color w:val="333333"/>
          <w:sz w:val="21"/>
        </w:rPr>
        <w:t>6</w:t>
      </w:r>
      <w:r w:rsidRPr="00E935B1">
        <w:rPr>
          <w:rFonts w:ascii="Arial" w:eastAsia="Times New Roman" w:hAnsi="Arial" w:cs="Arial"/>
          <w:b/>
          <w:bCs/>
          <w:color w:val="333333"/>
          <w:sz w:val="21"/>
        </w:rPr>
        <w:t>. “Глазки”</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Нарисуем большой круг</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И осмотрим все вокруг.</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Глазами и выдвинутым языком делать совместные движения, вращая их по кругу (из стороны в сторону).</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Pr>
          <w:rFonts w:ascii="Arial" w:eastAsia="Times New Roman" w:hAnsi="Arial" w:cs="Arial"/>
          <w:b/>
          <w:bCs/>
          <w:color w:val="333333"/>
          <w:sz w:val="21"/>
        </w:rPr>
        <w:t>7</w:t>
      </w:r>
      <w:r w:rsidRPr="00E935B1">
        <w:rPr>
          <w:rFonts w:ascii="Arial" w:eastAsia="Times New Roman" w:hAnsi="Arial" w:cs="Arial"/>
          <w:b/>
          <w:bCs/>
          <w:color w:val="333333"/>
          <w:sz w:val="21"/>
        </w:rPr>
        <w:t>. “Глазки”</w:t>
      </w:r>
    </w:p>
    <w:p w:rsidR="00177356" w:rsidRPr="00FF7CBF" w:rsidRDefault="00177356" w:rsidP="00177356">
      <w:pPr>
        <w:shd w:val="clear" w:color="auto" w:fill="FFFFFF"/>
        <w:spacing w:after="0" w:line="273" w:lineRule="atLeast"/>
        <w:rPr>
          <w:rFonts w:ascii="Arial" w:eastAsia="Times New Roman" w:hAnsi="Arial" w:cs="Arial"/>
          <w:color w:val="333333"/>
          <w:sz w:val="21"/>
          <w:szCs w:val="21"/>
        </w:rPr>
      </w:pPr>
      <w:r w:rsidRPr="00FF7CBF">
        <w:rPr>
          <w:rFonts w:ascii="Arial" w:eastAsia="Times New Roman" w:hAnsi="Arial" w:cs="Arial"/>
          <w:color w:val="333333"/>
          <w:sz w:val="21"/>
          <w:szCs w:val="21"/>
        </w:rPr>
        <w:t>Чтобы зоркими нам стать,</w:t>
      </w:r>
    </w:p>
    <w:p w:rsidR="00177356" w:rsidRPr="00FF7CBF" w:rsidRDefault="00177356" w:rsidP="00177356">
      <w:pPr>
        <w:shd w:val="clear" w:color="auto" w:fill="FFFFFF"/>
        <w:spacing w:after="0" w:line="273" w:lineRule="atLeast"/>
        <w:rPr>
          <w:rFonts w:ascii="Arial" w:eastAsia="Times New Roman" w:hAnsi="Arial" w:cs="Arial"/>
          <w:color w:val="333333"/>
          <w:sz w:val="21"/>
          <w:szCs w:val="21"/>
        </w:rPr>
      </w:pPr>
      <w:r w:rsidRPr="00FF7CBF">
        <w:rPr>
          <w:rFonts w:ascii="Arial" w:eastAsia="Times New Roman" w:hAnsi="Arial" w:cs="Arial"/>
          <w:color w:val="333333"/>
          <w:sz w:val="21"/>
          <w:szCs w:val="21"/>
        </w:rPr>
        <w:t>Нужно на глаза нажать.</w:t>
      </w:r>
    </w:p>
    <w:p w:rsidR="00177356" w:rsidRPr="00FF7CBF" w:rsidRDefault="00177356" w:rsidP="00177356">
      <w:pPr>
        <w:shd w:val="clear" w:color="auto" w:fill="FFFFFF"/>
        <w:spacing w:after="0" w:line="273" w:lineRule="atLeast"/>
        <w:ind w:firstLine="708"/>
        <w:rPr>
          <w:rFonts w:ascii="Arial" w:eastAsia="Times New Roman" w:hAnsi="Arial" w:cs="Arial"/>
          <w:color w:val="333333"/>
          <w:sz w:val="21"/>
          <w:szCs w:val="21"/>
        </w:rPr>
      </w:pPr>
      <w:r w:rsidRPr="00FF7CBF">
        <w:rPr>
          <w:rFonts w:ascii="Arial" w:eastAsia="Times New Roman" w:hAnsi="Arial" w:cs="Arial"/>
          <w:iCs/>
          <w:color w:val="333333"/>
          <w:sz w:val="21"/>
        </w:rPr>
        <w:t>Тремя пальцами каждой руки легко нажать на верхние веко соответствующего глаза и держать 1-2 секунда.</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lastRenderedPageBreak/>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rPr>
      </w:pPr>
      <w:r w:rsidRPr="00E935B1">
        <w:rPr>
          <w:rFonts w:ascii="Arial" w:eastAsia="Times New Roman" w:hAnsi="Arial" w:cs="Arial"/>
          <w:color w:val="333333"/>
          <w:sz w:val="21"/>
          <w:szCs w:val="21"/>
        </w:rPr>
        <w:t> </w:t>
      </w:r>
    </w:p>
    <w:p w:rsidR="00177356" w:rsidRPr="00FF7CBF" w:rsidRDefault="00177356" w:rsidP="00177356">
      <w:pPr>
        <w:pStyle w:val="a9"/>
        <w:jc w:val="center"/>
        <w:rPr>
          <w:sz w:val="28"/>
          <w:szCs w:val="28"/>
          <w:u w:val="single"/>
        </w:rPr>
      </w:pPr>
      <w:r w:rsidRPr="00FF7CBF">
        <w:rPr>
          <w:sz w:val="28"/>
          <w:szCs w:val="28"/>
          <w:u w:val="single"/>
        </w:rPr>
        <w:t>КОМПЛЕКС 1</w:t>
      </w:r>
    </w:p>
    <w:p w:rsidR="00177356" w:rsidRPr="002347DA" w:rsidRDefault="00177356" w:rsidP="00177356">
      <w:pPr>
        <w:pStyle w:val="a9"/>
        <w:jc w:val="center"/>
        <w:rPr>
          <w:szCs w:val="22"/>
          <w:u w:val="single"/>
        </w:rPr>
      </w:pPr>
    </w:p>
    <w:p w:rsidR="00177356" w:rsidRPr="00FF7CBF" w:rsidRDefault="00177356" w:rsidP="00177356">
      <w:pPr>
        <w:pStyle w:val="a9"/>
        <w:numPr>
          <w:ilvl w:val="0"/>
          <w:numId w:val="2"/>
        </w:numPr>
        <w:rPr>
          <w:b/>
          <w:sz w:val="28"/>
          <w:szCs w:val="28"/>
        </w:rPr>
      </w:pPr>
      <w:r w:rsidRPr="00FF7CBF">
        <w:rPr>
          <w:b/>
          <w:sz w:val="28"/>
          <w:szCs w:val="28"/>
        </w:rPr>
        <w:t>Массаж ушных раковин.</w:t>
      </w:r>
    </w:p>
    <w:p w:rsidR="00177356" w:rsidRPr="00FF7CBF" w:rsidRDefault="00177356" w:rsidP="00177356">
      <w:pPr>
        <w:pStyle w:val="a9"/>
        <w:rPr>
          <w:sz w:val="28"/>
          <w:szCs w:val="28"/>
        </w:rPr>
      </w:pPr>
      <w:r w:rsidRPr="00FF7CBF">
        <w:rPr>
          <w:sz w:val="28"/>
          <w:szCs w:val="28"/>
        </w:rPr>
        <w:t>Сделайте массаж мочки ух, потом всю ушную раковину. В конце упражнения разотрите уши руками.</w:t>
      </w:r>
    </w:p>
    <w:p w:rsidR="00177356" w:rsidRPr="00FF7CBF" w:rsidRDefault="00177356" w:rsidP="00177356">
      <w:pPr>
        <w:pStyle w:val="a9"/>
        <w:numPr>
          <w:ilvl w:val="0"/>
          <w:numId w:val="2"/>
        </w:numPr>
        <w:rPr>
          <w:b/>
          <w:sz w:val="28"/>
          <w:szCs w:val="28"/>
        </w:rPr>
      </w:pPr>
      <w:r w:rsidRPr="00FF7CBF">
        <w:rPr>
          <w:b/>
          <w:sz w:val="28"/>
          <w:szCs w:val="28"/>
        </w:rPr>
        <w:t>Перекрестные движения.</w:t>
      </w:r>
    </w:p>
    <w:p w:rsidR="00177356" w:rsidRPr="00FF7CBF" w:rsidRDefault="00177356" w:rsidP="00177356">
      <w:pPr>
        <w:pStyle w:val="a9"/>
        <w:rPr>
          <w:sz w:val="28"/>
          <w:szCs w:val="28"/>
        </w:rPr>
      </w:pPr>
      <w:r w:rsidRPr="00FF7CBF">
        <w:rPr>
          <w:sz w:val="28"/>
          <w:szCs w:val="28"/>
        </w:rPr>
        <w:t>Выполняйте перекрестные координированные движения одновременно правой рукой  и левой ногой (вперед, вбок, назад). Потом сделайте тоже самое левой рукой и правой ногой.</w:t>
      </w:r>
    </w:p>
    <w:p w:rsidR="00177356" w:rsidRPr="00FF7CBF" w:rsidRDefault="00177356" w:rsidP="00177356">
      <w:pPr>
        <w:pStyle w:val="a9"/>
        <w:numPr>
          <w:ilvl w:val="0"/>
          <w:numId w:val="2"/>
        </w:numPr>
        <w:rPr>
          <w:b/>
          <w:sz w:val="28"/>
          <w:szCs w:val="28"/>
        </w:rPr>
      </w:pPr>
      <w:r w:rsidRPr="00FF7CBF">
        <w:rPr>
          <w:b/>
          <w:sz w:val="28"/>
          <w:szCs w:val="28"/>
        </w:rPr>
        <w:t>Кивание головой.</w:t>
      </w:r>
    </w:p>
    <w:p w:rsidR="00177356" w:rsidRPr="00FF7CBF" w:rsidRDefault="00177356" w:rsidP="00177356">
      <w:pPr>
        <w:pStyle w:val="a9"/>
        <w:rPr>
          <w:sz w:val="28"/>
          <w:szCs w:val="28"/>
        </w:rPr>
      </w:pPr>
      <w:r w:rsidRPr="00FF7CBF">
        <w:rPr>
          <w:sz w:val="28"/>
          <w:szCs w:val="28"/>
        </w:rPr>
        <w:t>Дышите глубоко. Расправьте плечи, закройте глаза, наклоните голову вперед и медленно раскачивайте ей из стороны в сторону.</w:t>
      </w:r>
    </w:p>
    <w:p w:rsidR="00177356" w:rsidRPr="00FF7CBF" w:rsidRDefault="00177356" w:rsidP="00177356">
      <w:pPr>
        <w:pStyle w:val="a9"/>
        <w:numPr>
          <w:ilvl w:val="0"/>
          <w:numId w:val="2"/>
        </w:numPr>
        <w:rPr>
          <w:b/>
          <w:sz w:val="28"/>
          <w:szCs w:val="28"/>
        </w:rPr>
      </w:pPr>
      <w:r w:rsidRPr="00FF7CBF">
        <w:rPr>
          <w:b/>
          <w:sz w:val="28"/>
          <w:szCs w:val="28"/>
        </w:rPr>
        <w:t>Горизонтальная (ленивая) восьмерка.</w:t>
      </w:r>
    </w:p>
    <w:p w:rsidR="00177356" w:rsidRPr="00FF7CBF" w:rsidRDefault="00177356" w:rsidP="00177356">
      <w:pPr>
        <w:pStyle w:val="a9"/>
        <w:rPr>
          <w:sz w:val="28"/>
          <w:szCs w:val="28"/>
        </w:rPr>
      </w:pPr>
      <w:r w:rsidRPr="00FF7CBF">
        <w:rPr>
          <w:sz w:val="28"/>
          <w:szCs w:val="28"/>
        </w:rPr>
        <w:t>Нарисуйте в воздухе в горизонтальной плоскости цифру 8 три раза сначала одной рукой,  потом другой, а потом двумя руками вместе.</w:t>
      </w:r>
    </w:p>
    <w:p w:rsidR="00177356" w:rsidRPr="00FF7CBF" w:rsidRDefault="00177356" w:rsidP="00177356">
      <w:pPr>
        <w:pStyle w:val="a9"/>
        <w:numPr>
          <w:ilvl w:val="0"/>
          <w:numId w:val="2"/>
        </w:numPr>
        <w:rPr>
          <w:b/>
          <w:sz w:val="28"/>
          <w:szCs w:val="28"/>
        </w:rPr>
      </w:pPr>
      <w:r w:rsidRPr="00FF7CBF">
        <w:rPr>
          <w:b/>
          <w:sz w:val="28"/>
          <w:szCs w:val="28"/>
        </w:rPr>
        <w:t>Симметричные рисунки.</w:t>
      </w:r>
    </w:p>
    <w:p w:rsidR="00177356" w:rsidRPr="00FF7CBF" w:rsidRDefault="00177356" w:rsidP="00177356">
      <w:pPr>
        <w:pStyle w:val="a9"/>
        <w:rPr>
          <w:sz w:val="28"/>
          <w:szCs w:val="28"/>
        </w:rPr>
      </w:pPr>
      <w:r w:rsidRPr="00FF7CBF">
        <w:rPr>
          <w:sz w:val="28"/>
          <w:szCs w:val="28"/>
        </w:rPr>
        <w:t>Нарисуйте в воздухе двумя руками одновременно зеркально симметричные рисунки.</w:t>
      </w:r>
    </w:p>
    <w:p w:rsidR="00177356" w:rsidRPr="00FF7CBF" w:rsidRDefault="00177356" w:rsidP="00177356">
      <w:pPr>
        <w:pStyle w:val="a9"/>
        <w:numPr>
          <w:ilvl w:val="0"/>
          <w:numId w:val="2"/>
        </w:numPr>
        <w:rPr>
          <w:b/>
          <w:sz w:val="28"/>
          <w:szCs w:val="28"/>
        </w:rPr>
      </w:pPr>
      <w:r w:rsidRPr="00FF7CBF">
        <w:rPr>
          <w:b/>
          <w:sz w:val="28"/>
          <w:szCs w:val="28"/>
        </w:rPr>
        <w:t>Медвежье  покачивание.</w:t>
      </w:r>
    </w:p>
    <w:p w:rsidR="00177356" w:rsidRPr="00FF7CBF" w:rsidRDefault="00177356" w:rsidP="00177356">
      <w:pPr>
        <w:pStyle w:val="a9"/>
        <w:rPr>
          <w:sz w:val="28"/>
          <w:szCs w:val="28"/>
        </w:rPr>
      </w:pPr>
      <w:r w:rsidRPr="00FF7CBF">
        <w:rPr>
          <w:sz w:val="28"/>
          <w:szCs w:val="28"/>
        </w:rPr>
        <w:t>Качаться из стороны в сторону. Потом подключать руки. Придумать сюжет.</w:t>
      </w:r>
    </w:p>
    <w:p w:rsidR="00177356" w:rsidRPr="00FF7CBF" w:rsidRDefault="00177356" w:rsidP="00177356">
      <w:pPr>
        <w:pStyle w:val="a9"/>
        <w:numPr>
          <w:ilvl w:val="0"/>
          <w:numId w:val="2"/>
        </w:numPr>
        <w:rPr>
          <w:b/>
          <w:sz w:val="28"/>
          <w:szCs w:val="28"/>
        </w:rPr>
      </w:pPr>
      <w:r w:rsidRPr="00FF7CBF">
        <w:rPr>
          <w:b/>
          <w:sz w:val="28"/>
          <w:szCs w:val="28"/>
        </w:rPr>
        <w:t>Поза скручивания.</w:t>
      </w:r>
    </w:p>
    <w:p w:rsidR="00177356" w:rsidRPr="00FF7CBF" w:rsidRDefault="00177356" w:rsidP="00177356">
      <w:pPr>
        <w:pStyle w:val="a9"/>
        <w:rPr>
          <w:sz w:val="28"/>
          <w:szCs w:val="28"/>
        </w:rPr>
      </w:pPr>
      <w:r w:rsidRPr="00FF7CBF">
        <w:rPr>
          <w:sz w:val="28"/>
          <w:szCs w:val="28"/>
        </w:rPr>
        <w:t>Сядьте на стул боком. Ноги вместе, бедер притулить к спинке. Правой рукой держитесь за правый бок спинки стула, а левой – за левый. Медленно на выдохе поворачивайте верхнюю часть туловища так, чтобы грудь оказалась напротив стула. Оставайтесь в этом положении 5-10 с. Выполняйте тоже самое в другую сторону.</w:t>
      </w:r>
    </w:p>
    <w:p w:rsidR="00177356" w:rsidRPr="00FF7CBF" w:rsidRDefault="00177356" w:rsidP="00177356">
      <w:pPr>
        <w:pStyle w:val="a9"/>
        <w:numPr>
          <w:ilvl w:val="0"/>
          <w:numId w:val="2"/>
        </w:numPr>
        <w:rPr>
          <w:b/>
          <w:sz w:val="28"/>
          <w:szCs w:val="28"/>
        </w:rPr>
      </w:pPr>
      <w:r w:rsidRPr="00FF7CBF">
        <w:rPr>
          <w:b/>
          <w:sz w:val="28"/>
          <w:szCs w:val="28"/>
        </w:rPr>
        <w:t>Дыхательная гимнастика.</w:t>
      </w:r>
    </w:p>
    <w:p w:rsidR="00177356" w:rsidRPr="00FF7CBF" w:rsidRDefault="00177356" w:rsidP="00177356">
      <w:pPr>
        <w:pStyle w:val="a9"/>
        <w:rPr>
          <w:sz w:val="28"/>
          <w:szCs w:val="28"/>
        </w:rPr>
      </w:pPr>
      <w:r w:rsidRPr="00FF7CBF">
        <w:rPr>
          <w:sz w:val="28"/>
          <w:szCs w:val="28"/>
        </w:rPr>
        <w:t xml:space="preserve">Выполните ритмичное дыхание: вдох в два раза </w:t>
      </w:r>
      <w:proofErr w:type="gramStart"/>
      <w:r w:rsidRPr="00FF7CBF">
        <w:rPr>
          <w:sz w:val="28"/>
          <w:szCs w:val="28"/>
        </w:rPr>
        <w:t>короче  чем</w:t>
      </w:r>
      <w:proofErr w:type="gramEnd"/>
      <w:r w:rsidRPr="00FF7CBF">
        <w:rPr>
          <w:sz w:val="28"/>
          <w:szCs w:val="28"/>
        </w:rPr>
        <w:t xml:space="preserve"> выдох.</w:t>
      </w:r>
    </w:p>
    <w:p w:rsidR="00177356" w:rsidRPr="00FF7CBF" w:rsidRDefault="00177356" w:rsidP="00177356">
      <w:pPr>
        <w:pStyle w:val="a9"/>
        <w:numPr>
          <w:ilvl w:val="0"/>
          <w:numId w:val="2"/>
        </w:numPr>
        <w:rPr>
          <w:b/>
          <w:sz w:val="28"/>
          <w:szCs w:val="28"/>
        </w:rPr>
      </w:pPr>
      <w:r w:rsidRPr="00FF7CBF">
        <w:rPr>
          <w:b/>
          <w:sz w:val="28"/>
          <w:szCs w:val="28"/>
        </w:rPr>
        <w:t>Гимнастика для глаз.</w:t>
      </w:r>
    </w:p>
    <w:p w:rsidR="00177356" w:rsidRPr="00FF7CBF" w:rsidRDefault="00177356" w:rsidP="00177356">
      <w:pPr>
        <w:pStyle w:val="a9"/>
        <w:rPr>
          <w:sz w:val="28"/>
          <w:szCs w:val="28"/>
        </w:rPr>
      </w:pPr>
      <w:r w:rsidRPr="00FF7CBF">
        <w:rPr>
          <w:sz w:val="28"/>
          <w:szCs w:val="28"/>
        </w:rPr>
        <w:t>Сделайте плакат-схему зрительно-двигательных траекторий максимально возможной величины. На ней с помощью специальных стрелок обозначены основные направления, по которым должен двигаться взгляд в процессе выполнения упражнения: вниз, влево, вправо, по часовой стрелки и против нее, по траектории «восьмерки». Каждая траектория имеет сой цвет: № 1, 2 – коричневый; № 4 – голубой; № 5 – зеленый. Упражнение  выполняется только стоя.</w:t>
      </w:r>
    </w:p>
    <w:p w:rsidR="00177356" w:rsidRPr="00FF7CBF" w:rsidRDefault="00177356" w:rsidP="00177356">
      <w:pPr>
        <w:shd w:val="clear" w:color="auto" w:fill="FFFFFF"/>
        <w:spacing w:after="120" w:line="273" w:lineRule="atLeast"/>
        <w:rPr>
          <w:rFonts w:ascii="Arial" w:eastAsia="Times New Roman" w:hAnsi="Arial" w:cs="Arial"/>
          <w:color w:val="333333"/>
          <w:sz w:val="28"/>
          <w:szCs w:val="28"/>
        </w:rPr>
      </w:pPr>
    </w:p>
    <w:p w:rsidR="00177356" w:rsidRDefault="00177356" w:rsidP="00177356"/>
    <w:p w:rsidR="00177356" w:rsidRDefault="00177356" w:rsidP="00177356"/>
    <w:p w:rsidR="004B4C7A" w:rsidRPr="00813651" w:rsidRDefault="004B4C7A" w:rsidP="004B4C7A">
      <w:pPr>
        <w:pStyle w:val="1"/>
        <w:rPr>
          <w:sz w:val="24"/>
          <w:szCs w:val="24"/>
        </w:rPr>
      </w:pPr>
    </w:p>
    <w:sectPr w:rsidR="004B4C7A" w:rsidRPr="00813651" w:rsidSect="00454E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761FC"/>
    <w:multiLevelType w:val="multilevel"/>
    <w:tmpl w:val="AFAE1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4C12DD"/>
    <w:multiLevelType w:val="singleLevel"/>
    <w:tmpl w:val="0419000F"/>
    <w:lvl w:ilvl="0">
      <w:start w:val="1"/>
      <w:numFmt w:val="decimal"/>
      <w:lvlText w:val="%1."/>
      <w:lvlJc w:val="left"/>
      <w:pPr>
        <w:tabs>
          <w:tab w:val="num" w:pos="360"/>
        </w:tabs>
        <w:ind w:left="360" w:hanging="360"/>
      </w:pPr>
    </w:lvl>
  </w:abstractNum>
  <w:abstractNum w:abstractNumId="2">
    <w:nsid w:val="2F0C2AFD"/>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423832AB"/>
    <w:multiLevelType w:val="singleLevel"/>
    <w:tmpl w:val="0419000F"/>
    <w:lvl w:ilvl="0">
      <w:start w:val="1"/>
      <w:numFmt w:val="decimal"/>
      <w:lvlText w:val="%1."/>
      <w:lvlJc w:val="left"/>
      <w:pPr>
        <w:tabs>
          <w:tab w:val="num" w:pos="360"/>
        </w:tabs>
        <w:ind w:left="360" w:hanging="360"/>
      </w:pPr>
      <w:rPr>
        <w:rFonts w:hint="default"/>
      </w:rPr>
    </w:lvl>
  </w:abstractNum>
  <w:abstractNum w:abstractNumId="4">
    <w:nsid w:val="58016F2F"/>
    <w:multiLevelType w:val="singleLevel"/>
    <w:tmpl w:val="0419000F"/>
    <w:lvl w:ilvl="0">
      <w:start w:val="1"/>
      <w:numFmt w:val="decimal"/>
      <w:lvlText w:val="%1."/>
      <w:lvlJc w:val="left"/>
      <w:pPr>
        <w:tabs>
          <w:tab w:val="num" w:pos="360"/>
        </w:tabs>
        <w:ind w:left="360" w:hanging="360"/>
      </w:pPr>
    </w:lvl>
  </w:abstractNum>
  <w:abstractNum w:abstractNumId="5">
    <w:nsid w:val="5D5830F2"/>
    <w:multiLevelType w:val="hybridMultilevel"/>
    <w:tmpl w:val="E3781FD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5F9104F4"/>
    <w:multiLevelType w:val="singleLevel"/>
    <w:tmpl w:val="0419000F"/>
    <w:lvl w:ilvl="0">
      <w:start w:val="1"/>
      <w:numFmt w:val="decimal"/>
      <w:lvlText w:val="%1."/>
      <w:lvlJc w:val="left"/>
      <w:pPr>
        <w:tabs>
          <w:tab w:val="num" w:pos="360"/>
        </w:tabs>
        <w:ind w:left="360" w:hanging="360"/>
      </w:pPr>
      <w:rPr>
        <w:rFonts w:hint="default"/>
      </w:rPr>
    </w:lvl>
  </w:abstractNum>
  <w:abstractNum w:abstractNumId="7">
    <w:nsid w:val="6DD55195"/>
    <w:multiLevelType w:val="multilevel"/>
    <w:tmpl w:val="F9D29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565CC2"/>
    <w:multiLevelType w:val="singleLevel"/>
    <w:tmpl w:val="0419000F"/>
    <w:lvl w:ilvl="0">
      <w:start w:val="1"/>
      <w:numFmt w:val="decimal"/>
      <w:lvlText w:val="%1."/>
      <w:lvlJc w:val="left"/>
      <w:pPr>
        <w:tabs>
          <w:tab w:val="num" w:pos="360"/>
        </w:tabs>
        <w:ind w:left="360" w:hanging="360"/>
      </w:pPr>
      <w:rPr>
        <w:rFonts w:hint="default"/>
      </w:rPr>
    </w:lvl>
  </w:abstractNum>
  <w:abstractNum w:abstractNumId="9">
    <w:nsid w:val="713C4A03"/>
    <w:multiLevelType w:val="multilevel"/>
    <w:tmpl w:val="41FA8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7913F46"/>
    <w:multiLevelType w:val="multilevel"/>
    <w:tmpl w:val="2F74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BC3490"/>
    <w:multiLevelType w:val="multilevel"/>
    <w:tmpl w:val="52B8C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B7512F"/>
    <w:multiLevelType w:val="singleLevel"/>
    <w:tmpl w:val="0419000F"/>
    <w:lvl w:ilvl="0">
      <w:start w:val="1"/>
      <w:numFmt w:val="decimal"/>
      <w:lvlText w:val="%1."/>
      <w:lvlJc w:val="left"/>
      <w:pPr>
        <w:tabs>
          <w:tab w:val="num" w:pos="360"/>
        </w:tabs>
        <w:ind w:left="360" w:hanging="360"/>
      </w:pPr>
      <w:rPr>
        <w:rFonts w:hint="default"/>
      </w:rPr>
    </w:lvl>
  </w:abstractNum>
  <w:num w:numId="1">
    <w:abstractNumId w:val="7"/>
  </w:num>
  <w:num w:numId="2">
    <w:abstractNumId w:val="8"/>
  </w:num>
  <w:num w:numId="3">
    <w:abstractNumId w:val="2"/>
  </w:num>
  <w:num w:numId="4">
    <w:abstractNumId w:val="6"/>
  </w:num>
  <w:num w:numId="5">
    <w:abstractNumId w:val="12"/>
  </w:num>
  <w:num w:numId="6">
    <w:abstractNumId w:val="3"/>
  </w:num>
  <w:num w:numId="7">
    <w:abstractNumId w:val="4"/>
  </w:num>
  <w:num w:numId="8">
    <w:abstractNumId w:val="1"/>
  </w:num>
  <w:num w:numId="9">
    <w:abstractNumId w:val="9"/>
  </w:num>
  <w:num w:numId="10">
    <w:abstractNumId w:val="0"/>
  </w:num>
  <w:num w:numId="11">
    <w:abstractNumId w:val="10"/>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C7A"/>
    <w:rsid w:val="00060970"/>
    <w:rsid w:val="0008110E"/>
    <w:rsid w:val="00177356"/>
    <w:rsid w:val="001E3C58"/>
    <w:rsid w:val="00222B21"/>
    <w:rsid w:val="002303CB"/>
    <w:rsid w:val="002D65BA"/>
    <w:rsid w:val="002D759C"/>
    <w:rsid w:val="003443E0"/>
    <w:rsid w:val="003B0086"/>
    <w:rsid w:val="00454E97"/>
    <w:rsid w:val="004B1FFA"/>
    <w:rsid w:val="004B4C7A"/>
    <w:rsid w:val="0057288C"/>
    <w:rsid w:val="005C623A"/>
    <w:rsid w:val="006020B1"/>
    <w:rsid w:val="006A6239"/>
    <w:rsid w:val="00703C96"/>
    <w:rsid w:val="007465D2"/>
    <w:rsid w:val="007E29C1"/>
    <w:rsid w:val="00813651"/>
    <w:rsid w:val="009D2E66"/>
    <w:rsid w:val="00B53FFE"/>
    <w:rsid w:val="00BA41A9"/>
    <w:rsid w:val="00C13023"/>
    <w:rsid w:val="00D917B5"/>
    <w:rsid w:val="00D95041"/>
    <w:rsid w:val="00DF2038"/>
    <w:rsid w:val="00E00059"/>
    <w:rsid w:val="00E74269"/>
    <w:rsid w:val="00E935B1"/>
    <w:rsid w:val="00EE3855"/>
    <w:rsid w:val="00F00628"/>
    <w:rsid w:val="00F51548"/>
    <w:rsid w:val="00FF7C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F69BDD-B7C5-440A-865A-C783B6EAF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B4C7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qFormat/>
    <w:rsid w:val="004B4C7A"/>
    <w:pPr>
      <w:keepNext/>
      <w:spacing w:before="240" w:after="60" w:line="240" w:lineRule="auto"/>
      <w:outlineLvl w:val="1"/>
    </w:pPr>
    <w:rPr>
      <w:rFonts w:ascii="Arial" w:eastAsia="Times New Roman" w:hAnsi="Arial" w:cs="Arial"/>
      <w:b/>
      <w:bCs/>
      <w:i/>
      <w:iCs/>
      <w:sz w:val="28"/>
      <w:szCs w:val="28"/>
    </w:rPr>
  </w:style>
  <w:style w:type="paragraph" w:styleId="4">
    <w:name w:val="heading 4"/>
    <w:basedOn w:val="a"/>
    <w:next w:val="a"/>
    <w:link w:val="40"/>
    <w:uiPriority w:val="9"/>
    <w:semiHidden/>
    <w:unhideWhenUsed/>
    <w:qFormat/>
    <w:rsid w:val="004B1FF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4C7A"/>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B4C7A"/>
    <w:rPr>
      <w:color w:val="0000FF"/>
      <w:u w:val="single"/>
    </w:rPr>
  </w:style>
  <w:style w:type="character" w:customStyle="1" w:styleId="apple-converted-space">
    <w:name w:val="apple-converted-space"/>
    <w:basedOn w:val="a0"/>
    <w:rsid w:val="004B4C7A"/>
  </w:style>
  <w:style w:type="character" w:styleId="a4">
    <w:name w:val="Emphasis"/>
    <w:basedOn w:val="a0"/>
    <w:uiPriority w:val="20"/>
    <w:qFormat/>
    <w:rsid w:val="004B4C7A"/>
    <w:rPr>
      <w:i/>
      <w:iCs/>
    </w:rPr>
  </w:style>
  <w:style w:type="paragraph" w:styleId="a5">
    <w:name w:val="Normal (Web)"/>
    <w:basedOn w:val="a"/>
    <w:uiPriority w:val="99"/>
    <w:unhideWhenUsed/>
    <w:rsid w:val="004B4C7A"/>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4B4C7A"/>
    <w:rPr>
      <w:b/>
      <w:bCs/>
    </w:rPr>
  </w:style>
  <w:style w:type="paragraph" w:styleId="a7">
    <w:name w:val="Balloon Text"/>
    <w:basedOn w:val="a"/>
    <w:link w:val="a8"/>
    <w:uiPriority w:val="99"/>
    <w:semiHidden/>
    <w:unhideWhenUsed/>
    <w:rsid w:val="004B4C7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B4C7A"/>
    <w:rPr>
      <w:rFonts w:ascii="Tahoma" w:hAnsi="Tahoma" w:cs="Tahoma"/>
      <w:sz w:val="16"/>
      <w:szCs w:val="16"/>
    </w:rPr>
  </w:style>
  <w:style w:type="character" w:customStyle="1" w:styleId="20">
    <w:name w:val="Заголовок 2 Знак"/>
    <w:basedOn w:val="a0"/>
    <w:link w:val="2"/>
    <w:rsid w:val="004B4C7A"/>
    <w:rPr>
      <w:rFonts w:ascii="Arial" w:eastAsia="Times New Roman" w:hAnsi="Arial" w:cs="Arial"/>
      <w:b/>
      <w:bCs/>
      <w:i/>
      <w:iCs/>
      <w:sz w:val="28"/>
      <w:szCs w:val="28"/>
      <w:lang w:eastAsia="ru-RU"/>
    </w:rPr>
  </w:style>
  <w:style w:type="paragraph" w:styleId="a9">
    <w:name w:val="Body Text"/>
    <w:basedOn w:val="a"/>
    <w:link w:val="aa"/>
    <w:rsid w:val="004B4C7A"/>
    <w:pPr>
      <w:spacing w:after="0" w:line="240" w:lineRule="auto"/>
      <w:jc w:val="both"/>
    </w:pPr>
    <w:rPr>
      <w:rFonts w:ascii="Times New Roman" w:eastAsia="Times New Roman" w:hAnsi="Times New Roman" w:cs="Times New Roman"/>
      <w:szCs w:val="20"/>
    </w:rPr>
  </w:style>
  <w:style w:type="character" w:customStyle="1" w:styleId="aa">
    <w:name w:val="Основной текст Знак"/>
    <w:basedOn w:val="a0"/>
    <w:link w:val="a9"/>
    <w:rsid w:val="004B4C7A"/>
    <w:rPr>
      <w:rFonts w:ascii="Times New Roman" w:eastAsia="Times New Roman" w:hAnsi="Times New Roman" w:cs="Times New Roman"/>
      <w:szCs w:val="20"/>
      <w:lang w:eastAsia="ru-RU"/>
    </w:rPr>
  </w:style>
  <w:style w:type="paragraph" w:styleId="21">
    <w:name w:val="Body Text 2"/>
    <w:basedOn w:val="a"/>
    <w:link w:val="22"/>
    <w:rsid w:val="004B4C7A"/>
    <w:pPr>
      <w:spacing w:after="0" w:line="240" w:lineRule="auto"/>
      <w:jc w:val="both"/>
    </w:pPr>
    <w:rPr>
      <w:rFonts w:ascii="Times New Roman" w:eastAsia="Times New Roman" w:hAnsi="Times New Roman" w:cs="Times New Roman"/>
      <w:i/>
      <w:szCs w:val="20"/>
    </w:rPr>
  </w:style>
  <w:style w:type="character" w:customStyle="1" w:styleId="22">
    <w:name w:val="Основной текст 2 Знак"/>
    <w:basedOn w:val="a0"/>
    <w:link w:val="21"/>
    <w:rsid w:val="004B4C7A"/>
    <w:rPr>
      <w:rFonts w:ascii="Times New Roman" w:eastAsia="Times New Roman" w:hAnsi="Times New Roman" w:cs="Times New Roman"/>
      <w:i/>
      <w:szCs w:val="20"/>
      <w:lang w:eastAsia="ru-RU"/>
    </w:rPr>
  </w:style>
  <w:style w:type="paragraph" w:styleId="ab">
    <w:name w:val="Body Text Indent"/>
    <w:basedOn w:val="a"/>
    <w:link w:val="ac"/>
    <w:rsid w:val="004B4C7A"/>
    <w:pPr>
      <w:spacing w:after="120" w:line="240" w:lineRule="auto"/>
      <w:ind w:left="283"/>
    </w:pPr>
    <w:rPr>
      <w:rFonts w:ascii="Times New Roman" w:eastAsia="Times New Roman" w:hAnsi="Times New Roman" w:cs="Times New Roman"/>
      <w:sz w:val="20"/>
      <w:szCs w:val="20"/>
    </w:rPr>
  </w:style>
  <w:style w:type="character" w:customStyle="1" w:styleId="ac">
    <w:name w:val="Основной текст с отступом Знак"/>
    <w:basedOn w:val="a0"/>
    <w:link w:val="ab"/>
    <w:rsid w:val="004B4C7A"/>
    <w:rPr>
      <w:rFonts w:ascii="Times New Roman" w:eastAsia="Times New Roman" w:hAnsi="Times New Roman" w:cs="Times New Roman"/>
      <w:sz w:val="20"/>
      <w:szCs w:val="20"/>
      <w:lang w:eastAsia="ru-RU"/>
    </w:rPr>
  </w:style>
  <w:style w:type="character" w:customStyle="1" w:styleId="40">
    <w:name w:val="Заголовок 4 Знак"/>
    <w:basedOn w:val="a0"/>
    <w:link w:val="4"/>
    <w:uiPriority w:val="9"/>
    <w:semiHidden/>
    <w:rsid w:val="004B1FFA"/>
    <w:rPr>
      <w:rFonts w:asciiTheme="majorHAnsi" w:eastAsiaTheme="majorEastAsia" w:hAnsiTheme="majorHAnsi" w:cstheme="majorBidi"/>
      <w:b/>
      <w:bCs/>
      <w:i/>
      <w:iCs/>
      <w:color w:val="4F81BD" w:themeColor="accent1"/>
    </w:rPr>
  </w:style>
  <w:style w:type="character" w:customStyle="1" w:styleId="tx">
    <w:name w:val="tx"/>
    <w:basedOn w:val="a0"/>
    <w:rsid w:val="00E00059"/>
  </w:style>
  <w:style w:type="paragraph" w:styleId="ad">
    <w:name w:val="List Paragraph"/>
    <w:basedOn w:val="a"/>
    <w:uiPriority w:val="34"/>
    <w:qFormat/>
    <w:rsid w:val="006A62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420363">
      <w:bodyDiv w:val="1"/>
      <w:marLeft w:val="0"/>
      <w:marRight w:val="0"/>
      <w:marTop w:val="0"/>
      <w:marBottom w:val="0"/>
      <w:divBdr>
        <w:top w:val="none" w:sz="0" w:space="0" w:color="auto"/>
        <w:left w:val="none" w:sz="0" w:space="0" w:color="auto"/>
        <w:bottom w:val="none" w:sz="0" w:space="0" w:color="auto"/>
        <w:right w:val="none" w:sz="0" w:space="0" w:color="auto"/>
      </w:divBdr>
    </w:div>
    <w:div w:id="934897540">
      <w:bodyDiv w:val="1"/>
      <w:marLeft w:val="0"/>
      <w:marRight w:val="0"/>
      <w:marTop w:val="0"/>
      <w:marBottom w:val="0"/>
      <w:divBdr>
        <w:top w:val="none" w:sz="0" w:space="0" w:color="auto"/>
        <w:left w:val="none" w:sz="0" w:space="0" w:color="auto"/>
        <w:bottom w:val="none" w:sz="0" w:space="0" w:color="auto"/>
        <w:right w:val="none" w:sz="0" w:space="0" w:color="auto"/>
      </w:divBdr>
    </w:div>
    <w:div w:id="968823566">
      <w:bodyDiv w:val="1"/>
      <w:marLeft w:val="0"/>
      <w:marRight w:val="0"/>
      <w:marTop w:val="0"/>
      <w:marBottom w:val="0"/>
      <w:divBdr>
        <w:top w:val="none" w:sz="0" w:space="0" w:color="auto"/>
        <w:left w:val="none" w:sz="0" w:space="0" w:color="auto"/>
        <w:bottom w:val="none" w:sz="0" w:space="0" w:color="auto"/>
        <w:right w:val="none" w:sz="0" w:space="0" w:color="auto"/>
      </w:divBdr>
      <w:divsChild>
        <w:div w:id="521825386">
          <w:marLeft w:val="0"/>
          <w:marRight w:val="0"/>
          <w:marTop w:val="0"/>
          <w:marBottom w:val="0"/>
          <w:divBdr>
            <w:top w:val="none" w:sz="0" w:space="0" w:color="auto"/>
            <w:left w:val="none" w:sz="0" w:space="0" w:color="auto"/>
            <w:bottom w:val="none" w:sz="0" w:space="0" w:color="auto"/>
            <w:right w:val="none" w:sz="0" w:space="0" w:color="auto"/>
          </w:divBdr>
        </w:div>
      </w:divsChild>
    </w:div>
    <w:div w:id="1280527567">
      <w:bodyDiv w:val="1"/>
      <w:marLeft w:val="0"/>
      <w:marRight w:val="0"/>
      <w:marTop w:val="0"/>
      <w:marBottom w:val="0"/>
      <w:divBdr>
        <w:top w:val="none" w:sz="0" w:space="0" w:color="auto"/>
        <w:left w:val="none" w:sz="0" w:space="0" w:color="auto"/>
        <w:bottom w:val="none" w:sz="0" w:space="0" w:color="auto"/>
        <w:right w:val="none" w:sz="0" w:space="0" w:color="auto"/>
      </w:divBdr>
    </w:div>
    <w:div w:id="1661882555">
      <w:bodyDiv w:val="1"/>
      <w:marLeft w:val="0"/>
      <w:marRight w:val="0"/>
      <w:marTop w:val="0"/>
      <w:marBottom w:val="0"/>
      <w:divBdr>
        <w:top w:val="none" w:sz="0" w:space="0" w:color="auto"/>
        <w:left w:val="none" w:sz="0" w:space="0" w:color="auto"/>
        <w:bottom w:val="none" w:sz="0" w:space="0" w:color="auto"/>
        <w:right w:val="none" w:sz="0" w:space="0" w:color="auto"/>
      </w:divBdr>
    </w:div>
    <w:div w:id="1833400972">
      <w:bodyDiv w:val="1"/>
      <w:marLeft w:val="0"/>
      <w:marRight w:val="0"/>
      <w:marTop w:val="0"/>
      <w:marBottom w:val="0"/>
      <w:divBdr>
        <w:top w:val="none" w:sz="0" w:space="0" w:color="auto"/>
        <w:left w:val="none" w:sz="0" w:space="0" w:color="auto"/>
        <w:bottom w:val="none" w:sz="0" w:space="0" w:color="auto"/>
        <w:right w:val="none" w:sz="0" w:space="0" w:color="auto"/>
      </w:divBdr>
      <w:divsChild>
        <w:div w:id="117532916">
          <w:marLeft w:val="0"/>
          <w:marRight w:val="0"/>
          <w:marTop w:val="0"/>
          <w:marBottom w:val="0"/>
          <w:divBdr>
            <w:top w:val="none" w:sz="0" w:space="0" w:color="auto"/>
            <w:left w:val="none" w:sz="0" w:space="0" w:color="auto"/>
            <w:bottom w:val="none" w:sz="0" w:space="0" w:color="auto"/>
            <w:right w:val="none" w:sz="0" w:space="0" w:color="auto"/>
          </w:divBdr>
          <w:divsChild>
            <w:div w:id="2073655351">
              <w:marLeft w:val="0"/>
              <w:marRight w:val="0"/>
              <w:marTop w:val="0"/>
              <w:marBottom w:val="0"/>
              <w:divBdr>
                <w:top w:val="none" w:sz="0" w:space="0" w:color="auto"/>
                <w:left w:val="none" w:sz="0" w:space="0" w:color="auto"/>
                <w:bottom w:val="none" w:sz="0" w:space="0" w:color="auto"/>
                <w:right w:val="none" w:sz="0" w:space="0" w:color="auto"/>
              </w:divBdr>
              <w:divsChild>
                <w:div w:id="825784465">
                  <w:marLeft w:val="0"/>
                  <w:marRight w:val="0"/>
                  <w:marTop w:val="0"/>
                  <w:marBottom w:val="0"/>
                  <w:divBdr>
                    <w:top w:val="none" w:sz="0" w:space="0" w:color="auto"/>
                    <w:left w:val="none" w:sz="0" w:space="0" w:color="auto"/>
                    <w:bottom w:val="none" w:sz="0" w:space="0" w:color="auto"/>
                    <w:right w:val="none" w:sz="0" w:space="0" w:color="auto"/>
                  </w:divBdr>
                  <w:divsChild>
                    <w:div w:id="1576091664">
                      <w:marLeft w:val="0"/>
                      <w:marRight w:val="0"/>
                      <w:marTop w:val="0"/>
                      <w:marBottom w:val="0"/>
                      <w:divBdr>
                        <w:top w:val="none" w:sz="0" w:space="0" w:color="auto"/>
                        <w:left w:val="none" w:sz="0" w:space="0" w:color="auto"/>
                        <w:bottom w:val="none" w:sz="0" w:space="0" w:color="auto"/>
                        <w:right w:val="none" w:sz="0" w:space="0" w:color="auto"/>
                      </w:divBdr>
                      <w:divsChild>
                        <w:div w:id="320500286">
                          <w:marLeft w:val="0"/>
                          <w:marRight w:val="0"/>
                          <w:marTop w:val="0"/>
                          <w:marBottom w:val="0"/>
                          <w:divBdr>
                            <w:top w:val="none" w:sz="0" w:space="0" w:color="auto"/>
                            <w:left w:val="none" w:sz="0" w:space="0" w:color="auto"/>
                            <w:bottom w:val="none" w:sz="0" w:space="0" w:color="auto"/>
                            <w:right w:val="none" w:sz="0" w:space="0" w:color="auto"/>
                          </w:divBdr>
                          <w:divsChild>
                            <w:div w:id="222182988">
                              <w:marLeft w:val="0"/>
                              <w:marRight w:val="0"/>
                              <w:marTop w:val="0"/>
                              <w:marBottom w:val="0"/>
                              <w:divBdr>
                                <w:top w:val="none" w:sz="0" w:space="0" w:color="auto"/>
                                <w:left w:val="none" w:sz="0" w:space="0" w:color="auto"/>
                                <w:bottom w:val="none" w:sz="0" w:space="0" w:color="auto"/>
                                <w:right w:val="none" w:sz="0" w:space="0" w:color="auto"/>
                              </w:divBdr>
                              <w:divsChild>
                                <w:div w:id="494341093">
                                  <w:marLeft w:val="0"/>
                                  <w:marRight w:val="0"/>
                                  <w:marTop w:val="0"/>
                                  <w:marBottom w:val="0"/>
                                  <w:divBdr>
                                    <w:top w:val="none" w:sz="0" w:space="0" w:color="auto"/>
                                    <w:left w:val="none" w:sz="0" w:space="0" w:color="auto"/>
                                    <w:bottom w:val="none" w:sz="0" w:space="0" w:color="auto"/>
                                    <w:right w:val="none" w:sz="0" w:space="0" w:color="auto"/>
                                  </w:divBdr>
                                </w:div>
                                <w:div w:id="1365902277">
                                  <w:marLeft w:val="0"/>
                                  <w:marRight w:val="0"/>
                                  <w:marTop w:val="0"/>
                                  <w:marBottom w:val="0"/>
                                  <w:divBdr>
                                    <w:top w:val="none" w:sz="0" w:space="0" w:color="auto"/>
                                    <w:left w:val="none" w:sz="0" w:space="0" w:color="auto"/>
                                    <w:bottom w:val="none" w:sz="0" w:space="0" w:color="auto"/>
                                    <w:right w:val="none" w:sz="0" w:space="0" w:color="auto"/>
                                  </w:divBdr>
                                </w:div>
                                <w:div w:id="697970095">
                                  <w:marLeft w:val="0"/>
                                  <w:marRight w:val="0"/>
                                  <w:marTop w:val="0"/>
                                  <w:marBottom w:val="0"/>
                                  <w:divBdr>
                                    <w:top w:val="none" w:sz="0" w:space="0" w:color="auto"/>
                                    <w:left w:val="none" w:sz="0" w:space="0" w:color="auto"/>
                                    <w:bottom w:val="none" w:sz="0" w:space="0" w:color="auto"/>
                                    <w:right w:val="none" w:sz="0" w:space="0" w:color="auto"/>
                                  </w:divBdr>
                                </w:div>
                                <w:div w:id="735401787">
                                  <w:marLeft w:val="0"/>
                                  <w:marRight w:val="0"/>
                                  <w:marTop w:val="0"/>
                                  <w:marBottom w:val="0"/>
                                  <w:divBdr>
                                    <w:top w:val="none" w:sz="0" w:space="0" w:color="auto"/>
                                    <w:left w:val="none" w:sz="0" w:space="0" w:color="auto"/>
                                    <w:bottom w:val="none" w:sz="0" w:space="0" w:color="auto"/>
                                    <w:right w:val="none" w:sz="0" w:space="0" w:color="auto"/>
                                  </w:divBdr>
                                </w:div>
                                <w:div w:id="212812108">
                                  <w:marLeft w:val="0"/>
                                  <w:marRight w:val="0"/>
                                  <w:marTop w:val="0"/>
                                  <w:marBottom w:val="0"/>
                                  <w:divBdr>
                                    <w:top w:val="none" w:sz="0" w:space="0" w:color="auto"/>
                                    <w:left w:val="none" w:sz="0" w:space="0" w:color="auto"/>
                                    <w:bottom w:val="none" w:sz="0" w:space="0" w:color="auto"/>
                                    <w:right w:val="none" w:sz="0" w:space="0" w:color="auto"/>
                                  </w:divBdr>
                                </w:div>
                                <w:div w:id="346177051">
                                  <w:marLeft w:val="0"/>
                                  <w:marRight w:val="0"/>
                                  <w:marTop w:val="0"/>
                                  <w:marBottom w:val="0"/>
                                  <w:divBdr>
                                    <w:top w:val="none" w:sz="0" w:space="0" w:color="auto"/>
                                    <w:left w:val="none" w:sz="0" w:space="0" w:color="auto"/>
                                    <w:bottom w:val="none" w:sz="0" w:space="0" w:color="auto"/>
                                    <w:right w:val="none" w:sz="0" w:space="0" w:color="auto"/>
                                  </w:divBdr>
                                </w:div>
                                <w:div w:id="1051534023">
                                  <w:marLeft w:val="0"/>
                                  <w:marRight w:val="0"/>
                                  <w:marTop w:val="0"/>
                                  <w:marBottom w:val="0"/>
                                  <w:divBdr>
                                    <w:top w:val="none" w:sz="0" w:space="0" w:color="auto"/>
                                    <w:left w:val="none" w:sz="0" w:space="0" w:color="auto"/>
                                    <w:bottom w:val="none" w:sz="0" w:space="0" w:color="auto"/>
                                    <w:right w:val="none" w:sz="0" w:space="0" w:color="auto"/>
                                  </w:divBdr>
                                </w:div>
                                <w:div w:id="1218738073">
                                  <w:marLeft w:val="0"/>
                                  <w:marRight w:val="0"/>
                                  <w:marTop w:val="0"/>
                                  <w:marBottom w:val="0"/>
                                  <w:divBdr>
                                    <w:top w:val="none" w:sz="0" w:space="0" w:color="auto"/>
                                    <w:left w:val="none" w:sz="0" w:space="0" w:color="auto"/>
                                    <w:bottom w:val="none" w:sz="0" w:space="0" w:color="auto"/>
                                    <w:right w:val="none" w:sz="0" w:space="0" w:color="auto"/>
                                  </w:divBdr>
                                </w:div>
                                <w:div w:id="1439789127">
                                  <w:marLeft w:val="0"/>
                                  <w:marRight w:val="0"/>
                                  <w:marTop w:val="0"/>
                                  <w:marBottom w:val="0"/>
                                  <w:divBdr>
                                    <w:top w:val="none" w:sz="0" w:space="0" w:color="auto"/>
                                    <w:left w:val="none" w:sz="0" w:space="0" w:color="auto"/>
                                    <w:bottom w:val="none" w:sz="0" w:space="0" w:color="auto"/>
                                    <w:right w:val="none" w:sz="0" w:space="0" w:color="auto"/>
                                  </w:divBdr>
                                </w:div>
                                <w:div w:id="154300404">
                                  <w:marLeft w:val="0"/>
                                  <w:marRight w:val="0"/>
                                  <w:marTop w:val="0"/>
                                  <w:marBottom w:val="0"/>
                                  <w:divBdr>
                                    <w:top w:val="none" w:sz="0" w:space="0" w:color="auto"/>
                                    <w:left w:val="none" w:sz="0" w:space="0" w:color="auto"/>
                                    <w:bottom w:val="none" w:sz="0" w:space="0" w:color="auto"/>
                                    <w:right w:val="none" w:sz="0" w:space="0" w:color="auto"/>
                                  </w:divBdr>
                                </w:div>
                                <w:div w:id="2045671221">
                                  <w:marLeft w:val="0"/>
                                  <w:marRight w:val="0"/>
                                  <w:marTop w:val="0"/>
                                  <w:marBottom w:val="0"/>
                                  <w:divBdr>
                                    <w:top w:val="none" w:sz="0" w:space="0" w:color="auto"/>
                                    <w:left w:val="none" w:sz="0" w:space="0" w:color="auto"/>
                                    <w:bottom w:val="none" w:sz="0" w:space="0" w:color="auto"/>
                                    <w:right w:val="none" w:sz="0" w:space="0" w:color="auto"/>
                                  </w:divBdr>
                                </w:div>
                                <w:div w:id="1193689661">
                                  <w:marLeft w:val="0"/>
                                  <w:marRight w:val="0"/>
                                  <w:marTop w:val="0"/>
                                  <w:marBottom w:val="0"/>
                                  <w:divBdr>
                                    <w:top w:val="none" w:sz="0" w:space="0" w:color="auto"/>
                                    <w:left w:val="none" w:sz="0" w:space="0" w:color="auto"/>
                                    <w:bottom w:val="none" w:sz="0" w:space="0" w:color="auto"/>
                                    <w:right w:val="none" w:sz="0" w:space="0" w:color="auto"/>
                                  </w:divBdr>
                                </w:div>
                                <w:div w:id="1118183693">
                                  <w:marLeft w:val="0"/>
                                  <w:marRight w:val="0"/>
                                  <w:marTop w:val="0"/>
                                  <w:marBottom w:val="0"/>
                                  <w:divBdr>
                                    <w:top w:val="none" w:sz="0" w:space="0" w:color="auto"/>
                                    <w:left w:val="none" w:sz="0" w:space="0" w:color="auto"/>
                                    <w:bottom w:val="none" w:sz="0" w:space="0" w:color="auto"/>
                                    <w:right w:val="none" w:sz="0" w:space="0" w:color="auto"/>
                                  </w:divBdr>
                                </w:div>
                                <w:div w:id="1856653789">
                                  <w:marLeft w:val="0"/>
                                  <w:marRight w:val="0"/>
                                  <w:marTop w:val="0"/>
                                  <w:marBottom w:val="0"/>
                                  <w:divBdr>
                                    <w:top w:val="none" w:sz="0" w:space="0" w:color="auto"/>
                                    <w:left w:val="none" w:sz="0" w:space="0" w:color="auto"/>
                                    <w:bottom w:val="none" w:sz="0" w:space="0" w:color="auto"/>
                                    <w:right w:val="none" w:sz="0" w:space="0" w:color="auto"/>
                                  </w:divBdr>
                                </w:div>
                                <w:div w:id="1311715636">
                                  <w:marLeft w:val="0"/>
                                  <w:marRight w:val="0"/>
                                  <w:marTop w:val="0"/>
                                  <w:marBottom w:val="0"/>
                                  <w:divBdr>
                                    <w:top w:val="none" w:sz="0" w:space="0" w:color="auto"/>
                                    <w:left w:val="none" w:sz="0" w:space="0" w:color="auto"/>
                                    <w:bottom w:val="none" w:sz="0" w:space="0" w:color="auto"/>
                                    <w:right w:val="none" w:sz="0" w:space="0" w:color="auto"/>
                                  </w:divBdr>
                                </w:div>
                                <w:div w:id="765730980">
                                  <w:marLeft w:val="0"/>
                                  <w:marRight w:val="0"/>
                                  <w:marTop w:val="0"/>
                                  <w:marBottom w:val="0"/>
                                  <w:divBdr>
                                    <w:top w:val="none" w:sz="0" w:space="0" w:color="auto"/>
                                    <w:left w:val="none" w:sz="0" w:space="0" w:color="auto"/>
                                    <w:bottom w:val="none" w:sz="0" w:space="0" w:color="auto"/>
                                    <w:right w:val="none" w:sz="0" w:space="0" w:color="auto"/>
                                  </w:divBdr>
                                </w:div>
                                <w:div w:id="941566380">
                                  <w:marLeft w:val="0"/>
                                  <w:marRight w:val="0"/>
                                  <w:marTop w:val="0"/>
                                  <w:marBottom w:val="0"/>
                                  <w:divBdr>
                                    <w:top w:val="none" w:sz="0" w:space="0" w:color="auto"/>
                                    <w:left w:val="none" w:sz="0" w:space="0" w:color="auto"/>
                                    <w:bottom w:val="none" w:sz="0" w:space="0" w:color="auto"/>
                                    <w:right w:val="none" w:sz="0" w:space="0" w:color="auto"/>
                                  </w:divBdr>
                                </w:div>
                                <w:div w:id="872427250">
                                  <w:marLeft w:val="0"/>
                                  <w:marRight w:val="0"/>
                                  <w:marTop w:val="0"/>
                                  <w:marBottom w:val="0"/>
                                  <w:divBdr>
                                    <w:top w:val="none" w:sz="0" w:space="0" w:color="auto"/>
                                    <w:left w:val="none" w:sz="0" w:space="0" w:color="auto"/>
                                    <w:bottom w:val="none" w:sz="0" w:space="0" w:color="auto"/>
                                    <w:right w:val="none" w:sz="0" w:space="0" w:color="auto"/>
                                  </w:divBdr>
                                </w:div>
                                <w:div w:id="65885652">
                                  <w:marLeft w:val="0"/>
                                  <w:marRight w:val="0"/>
                                  <w:marTop w:val="0"/>
                                  <w:marBottom w:val="0"/>
                                  <w:divBdr>
                                    <w:top w:val="none" w:sz="0" w:space="0" w:color="auto"/>
                                    <w:left w:val="none" w:sz="0" w:space="0" w:color="auto"/>
                                    <w:bottom w:val="none" w:sz="0" w:space="0" w:color="auto"/>
                                    <w:right w:val="none" w:sz="0" w:space="0" w:color="auto"/>
                                  </w:divBdr>
                                </w:div>
                                <w:div w:id="1078140183">
                                  <w:marLeft w:val="0"/>
                                  <w:marRight w:val="0"/>
                                  <w:marTop w:val="0"/>
                                  <w:marBottom w:val="0"/>
                                  <w:divBdr>
                                    <w:top w:val="none" w:sz="0" w:space="0" w:color="auto"/>
                                    <w:left w:val="none" w:sz="0" w:space="0" w:color="auto"/>
                                    <w:bottom w:val="none" w:sz="0" w:space="0" w:color="auto"/>
                                    <w:right w:val="none" w:sz="0" w:space="0" w:color="auto"/>
                                  </w:divBdr>
                                </w:div>
                                <w:div w:id="2144955035">
                                  <w:marLeft w:val="0"/>
                                  <w:marRight w:val="0"/>
                                  <w:marTop w:val="0"/>
                                  <w:marBottom w:val="0"/>
                                  <w:divBdr>
                                    <w:top w:val="none" w:sz="0" w:space="0" w:color="auto"/>
                                    <w:left w:val="none" w:sz="0" w:space="0" w:color="auto"/>
                                    <w:bottom w:val="none" w:sz="0" w:space="0" w:color="auto"/>
                                    <w:right w:val="none" w:sz="0" w:space="0" w:color="auto"/>
                                  </w:divBdr>
                                </w:div>
                                <w:div w:id="1432584015">
                                  <w:marLeft w:val="0"/>
                                  <w:marRight w:val="0"/>
                                  <w:marTop w:val="0"/>
                                  <w:marBottom w:val="0"/>
                                  <w:divBdr>
                                    <w:top w:val="none" w:sz="0" w:space="0" w:color="auto"/>
                                    <w:left w:val="none" w:sz="0" w:space="0" w:color="auto"/>
                                    <w:bottom w:val="none" w:sz="0" w:space="0" w:color="auto"/>
                                    <w:right w:val="none" w:sz="0" w:space="0" w:color="auto"/>
                                  </w:divBdr>
                                </w:div>
                                <w:div w:id="478544136">
                                  <w:marLeft w:val="0"/>
                                  <w:marRight w:val="0"/>
                                  <w:marTop w:val="0"/>
                                  <w:marBottom w:val="0"/>
                                  <w:divBdr>
                                    <w:top w:val="none" w:sz="0" w:space="0" w:color="auto"/>
                                    <w:left w:val="none" w:sz="0" w:space="0" w:color="auto"/>
                                    <w:bottom w:val="none" w:sz="0" w:space="0" w:color="auto"/>
                                    <w:right w:val="none" w:sz="0" w:space="0" w:color="auto"/>
                                  </w:divBdr>
                                </w:div>
                                <w:div w:id="691296964">
                                  <w:marLeft w:val="0"/>
                                  <w:marRight w:val="0"/>
                                  <w:marTop w:val="0"/>
                                  <w:marBottom w:val="0"/>
                                  <w:divBdr>
                                    <w:top w:val="none" w:sz="0" w:space="0" w:color="auto"/>
                                    <w:left w:val="none" w:sz="0" w:space="0" w:color="auto"/>
                                    <w:bottom w:val="none" w:sz="0" w:space="0" w:color="auto"/>
                                    <w:right w:val="none" w:sz="0" w:space="0" w:color="auto"/>
                                  </w:divBdr>
                                </w:div>
                                <w:div w:id="580144250">
                                  <w:marLeft w:val="0"/>
                                  <w:marRight w:val="0"/>
                                  <w:marTop w:val="0"/>
                                  <w:marBottom w:val="0"/>
                                  <w:divBdr>
                                    <w:top w:val="none" w:sz="0" w:space="0" w:color="auto"/>
                                    <w:left w:val="none" w:sz="0" w:space="0" w:color="auto"/>
                                    <w:bottom w:val="none" w:sz="0" w:space="0" w:color="auto"/>
                                    <w:right w:val="none" w:sz="0" w:space="0" w:color="auto"/>
                                  </w:divBdr>
                                </w:div>
                                <w:div w:id="2115202062">
                                  <w:marLeft w:val="0"/>
                                  <w:marRight w:val="0"/>
                                  <w:marTop w:val="0"/>
                                  <w:marBottom w:val="0"/>
                                  <w:divBdr>
                                    <w:top w:val="none" w:sz="0" w:space="0" w:color="auto"/>
                                    <w:left w:val="none" w:sz="0" w:space="0" w:color="auto"/>
                                    <w:bottom w:val="none" w:sz="0" w:space="0" w:color="auto"/>
                                    <w:right w:val="none" w:sz="0" w:space="0" w:color="auto"/>
                                  </w:divBdr>
                                </w:div>
                                <w:div w:id="1809975949">
                                  <w:marLeft w:val="0"/>
                                  <w:marRight w:val="0"/>
                                  <w:marTop w:val="0"/>
                                  <w:marBottom w:val="0"/>
                                  <w:divBdr>
                                    <w:top w:val="none" w:sz="0" w:space="0" w:color="auto"/>
                                    <w:left w:val="none" w:sz="0" w:space="0" w:color="auto"/>
                                    <w:bottom w:val="none" w:sz="0" w:space="0" w:color="auto"/>
                                    <w:right w:val="none" w:sz="0" w:space="0" w:color="auto"/>
                                  </w:divBdr>
                                </w:div>
                                <w:div w:id="1552381900">
                                  <w:marLeft w:val="0"/>
                                  <w:marRight w:val="0"/>
                                  <w:marTop w:val="0"/>
                                  <w:marBottom w:val="0"/>
                                  <w:divBdr>
                                    <w:top w:val="none" w:sz="0" w:space="0" w:color="auto"/>
                                    <w:left w:val="none" w:sz="0" w:space="0" w:color="auto"/>
                                    <w:bottom w:val="none" w:sz="0" w:space="0" w:color="auto"/>
                                    <w:right w:val="none" w:sz="0" w:space="0" w:color="auto"/>
                                  </w:divBdr>
                                </w:div>
                                <w:div w:id="61149960">
                                  <w:marLeft w:val="0"/>
                                  <w:marRight w:val="0"/>
                                  <w:marTop w:val="0"/>
                                  <w:marBottom w:val="0"/>
                                  <w:divBdr>
                                    <w:top w:val="none" w:sz="0" w:space="0" w:color="auto"/>
                                    <w:left w:val="none" w:sz="0" w:space="0" w:color="auto"/>
                                    <w:bottom w:val="none" w:sz="0" w:space="0" w:color="auto"/>
                                    <w:right w:val="none" w:sz="0" w:space="0" w:color="auto"/>
                                  </w:divBdr>
                                </w:div>
                                <w:div w:id="569080440">
                                  <w:marLeft w:val="0"/>
                                  <w:marRight w:val="0"/>
                                  <w:marTop w:val="0"/>
                                  <w:marBottom w:val="0"/>
                                  <w:divBdr>
                                    <w:top w:val="none" w:sz="0" w:space="0" w:color="auto"/>
                                    <w:left w:val="none" w:sz="0" w:space="0" w:color="auto"/>
                                    <w:bottom w:val="none" w:sz="0" w:space="0" w:color="auto"/>
                                    <w:right w:val="none" w:sz="0" w:space="0" w:color="auto"/>
                                  </w:divBdr>
                                </w:div>
                                <w:div w:id="1789273548">
                                  <w:marLeft w:val="0"/>
                                  <w:marRight w:val="0"/>
                                  <w:marTop w:val="0"/>
                                  <w:marBottom w:val="0"/>
                                  <w:divBdr>
                                    <w:top w:val="none" w:sz="0" w:space="0" w:color="auto"/>
                                    <w:left w:val="none" w:sz="0" w:space="0" w:color="auto"/>
                                    <w:bottom w:val="none" w:sz="0" w:space="0" w:color="auto"/>
                                    <w:right w:val="none" w:sz="0" w:space="0" w:color="auto"/>
                                  </w:divBdr>
                                </w:div>
                                <w:div w:id="495269211">
                                  <w:marLeft w:val="0"/>
                                  <w:marRight w:val="0"/>
                                  <w:marTop w:val="0"/>
                                  <w:marBottom w:val="0"/>
                                  <w:divBdr>
                                    <w:top w:val="none" w:sz="0" w:space="0" w:color="auto"/>
                                    <w:left w:val="none" w:sz="0" w:space="0" w:color="auto"/>
                                    <w:bottom w:val="none" w:sz="0" w:space="0" w:color="auto"/>
                                    <w:right w:val="none" w:sz="0" w:space="0" w:color="auto"/>
                                  </w:divBdr>
                                </w:div>
                                <w:div w:id="131100073">
                                  <w:marLeft w:val="0"/>
                                  <w:marRight w:val="0"/>
                                  <w:marTop w:val="0"/>
                                  <w:marBottom w:val="0"/>
                                  <w:divBdr>
                                    <w:top w:val="none" w:sz="0" w:space="0" w:color="auto"/>
                                    <w:left w:val="none" w:sz="0" w:space="0" w:color="auto"/>
                                    <w:bottom w:val="none" w:sz="0" w:space="0" w:color="auto"/>
                                    <w:right w:val="none" w:sz="0" w:space="0" w:color="auto"/>
                                  </w:divBdr>
                                </w:div>
                                <w:div w:id="580796157">
                                  <w:marLeft w:val="0"/>
                                  <w:marRight w:val="0"/>
                                  <w:marTop w:val="0"/>
                                  <w:marBottom w:val="0"/>
                                  <w:divBdr>
                                    <w:top w:val="none" w:sz="0" w:space="0" w:color="auto"/>
                                    <w:left w:val="none" w:sz="0" w:space="0" w:color="auto"/>
                                    <w:bottom w:val="none" w:sz="0" w:space="0" w:color="auto"/>
                                    <w:right w:val="none" w:sz="0" w:space="0" w:color="auto"/>
                                  </w:divBdr>
                                </w:div>
                                <w:div w:id="139537075">
                                  <w:marLeft w:val="0"/>
                                  <w:marRight w:val="0"/>
                                  <w:marTop w:val="0"/>
                                  <w:marBottom w:val="0"/>
                                  <w:divBdr>
                                    <w:top w:val="none" w:sz="0" w:space="0" w:color="auto"/>
                                    <w:left w:val="none" w:sz="0" w:space="0" w:color="auto"/>
                                    <w:bottom w:val="none" w:sz="0" w:space="0" w:color="auto"/>
                                    <w:right w:val="none" w:sz="0" w:space="0" w:color="auto"/>
                                  </w:divBdr>
                                </w:div>
                                <w:div w:id="836653656">
                                  <w:marLeft w:val="0"/>
                                  <w:marRight w:val="0"/>
                                  <w:marTop w:val="0"/>
                                  <w:marBottom w:val="0"/>
                                  <w:divBdr>
                                    <w:top w:val="none" w:sz="0" w:space="0" w:color="auto"/>
                                    <w:left w:val="none" w:sz="0" w:space="0" w:color="auto"/>
                                    <w:bottom w:val="none" w:sz="0" w:space="0" w:color="auto"/>
                                    <w:right w:val="none" w:sz="0" w:space="0" w:color="auto"/>
                                  </w:divBdr>
                                </w:div>
                                <w:div w:id="538203420">
                                  <w:marLeft w:val="0"/>
                                  <w:marRight w:val="0"/>
                                  <w:marTop w:val="0"/>
                                  <w:marBottom w:val="0"/>
                                  <w:divBdr>
                                    <w:top w:val="none" w:sz="0" w:space="0" w:color="auto"/>
                                    <w:left w:val="none" w:sz="0" w:space="0" w:color="auto"/>
                                    <w:bottom w:val="none" w:sz="0" w:space="0" w:color="auto"/>
                                    <w:right w:val="none" w:sz="0" w:space="0" w:color="auto"/>
                                  </w:divBdr>
                                </w:div>
                                <w:div w:id="607935302">
                                  <w:marLeft w:val="0"/>
                                  <w:marRight w:val="0"/>
                                  <w:marTop w:val="0"/>
                                  <w:marBottom w:val="0"/>
                                  <w:divBdr>
                                    <w:top w:val="none" w:sz="0" w:space="0" w:color="auto"/>
                                    <w:left w:val="none" w:sz="0" w:space="0" w:color="auto"/>
                                    <w:bottom w:val="none" w:sz="0" w:space="0" w:color="auto"/>
                                    <w:right w:val="none" w:sz="0" w:space="0" w:color="auto"/>
                                  </w:divBdr>
                                </w:div>
                                <w:div w:id="835538516">
                                  <w:marLeft w:val="0"/>
                                  <w:marRight w:val="0"/>
                                  <w:marTop w:val="0"/>
                                  <w:marBottom w:val="0"/>
                                  <w:divBdr>
                                    <w:top w:val="none" w:sz="0" w:space="0" w:color="auto"/>
                                    <w:left w:val="none" w:sz="0" w:space="0" w:color="auto"/>
                                    <w:bottom w:val="none" w:sz="0" w:space="0" w:color="auto"/>
                                    <w:right w:val="none" w:sz="0" w:space="0" w:color="auto"/>
                                  </w:divBdr>
                                </w:div>
                                <w:div w:id="511381207">
                                  <w:marLeft w:val="0"/>
                                  <w:marRight w:val="0"/>
                                  <w:marTop w:val="0"/>
                                  <w:marBottom w:val="0"/>
                                  <w:divBdr>
                                    <w:top w:val="none" w:sz="0" w:space="0" w:color="auto"/>
                                    <w:left w:val="none" w:sz="0" w:space="0" w:color="auto"/>
                                    <w:bottom w:val="none" w:sz="0" w:space="0" w:color="auto"/>
                                    <w:right w:val="none" w:sz="0" w:space="0" w:color="auto"/>
                                  </w:divBdr>
                                </w:div>
                                <w:div w:id="1377974472">
                                  <w:marLeft w:val="0"/>
                                  <w:marRight w:val="0"/>
                                  <w:marTop w:val="0"/>
                                  <w:marBottom w:val="0"/>
                                  <w:divBdr>
                                    <w:top w:val="none" w:sz="0" w:space="0" w:color="auto"/>
                                    <w:left w:val="none" w:sz="0" w:space="0" w:color="auto"/>
                                    <w:bottom w:val="none" w:sz="0" w:space="0" w:color="auto"/>
                                    <w:right w:val="none" w:sz="0" w:space="0" w:color="auto"/>
                                  </w:divBdr>
                                </w:div>
                                <w:div w:id="1538468913">
                                  <w:marLeft w:val="0"/>
                                  <w:marRight w:val="0"/>
                                  <w:marTop w:val="0"/>
                                  <w:marBottom w:val="0"/>
                                  <w:divBdr>
                                    <w:top w:val="none" w:sz="0" w:space="0" w:color="auto"/>
                                    <w:left w:val="none" w:sz="0" w:space="0" w:color="auto"/>
                                    <w:bottom w:val="none" w:sz="0" w:space="0" w:color="auto"/>
                                    <w:right w:val="none" w:sz="0" w:space="0" w:color="auto"/>
                                  </w:divBdr>
                                </w:div>
                                <w:div w:id="1857838959">
                                  <w:marLeft w:val="0"/>
                                  <w:marRight w:val="0"/>
                                  <w:marTop w:val="0"/>
                                  <w:marBottom w:val="0"/>
                                  <w:divBdr>
                                    <w:top w:val="none" w:sz="0" w:space="0" w:color="auto"/>
                                    <w:left w:val="none" w:sz="0" w:space="0" w:color="auto"/>
                                    <w:bottom w:val="none" w:sz="0" w:space="0" w:color="auto"/>
                                    <w:right w:val="none" w:sz="0" w:space="0" w:color="auto"/>
                                  </w:divBdr>
                                </w:div>
                                <w:div w:id="1069841937">
                                  <w:marLeft w:val="0"/>
                                  <w:marRight w:val="0"/>
                                  <w:marTop w:val="0"/>
                                  <w:marBottom w:val="0"/>
                                  <w:divBdr>
                                    <w:top w:val="none" w:sz="0" w:space="0" w:color="auto"/>
                                    <w:left w:val="none" w:sz="0" w:space="0" w:color="auto"/>
                                    <w:bottom w:val="none" w:sz="0" w:space="0" w:color="auto"/>
                                    <w:right w:val="none" w:sz="0" w:space="0" w:color="auto"/>
                                  </w:divBdr>
                                </w:div>
                                <w:div w:id="1923757015">
                                  <w:marLeft w:val="0"/>
                                  <w:marRight w:val="0"/>
                                  <w:marTop w:val="0"/>
                                  <w:marBottom w:val="0"/>
                                  <w:divBdr>
                                    <w:top w:val="none" w:sz="0" w:space="0" w:color="auto"/>
                                    <w:left w:val="none" w:sz="0" w:space="0" w:color="auto"/>
                                    <w:bottom w:val="none" w:sz="0" w:space="0" w:color="auto"/>
                                    <w:right w:val="none" w:sz="0" w:space="0" w:color="auto"/>
                                  </w:divBdr>
                                </w:div>
                                <w:div w:id="1603759896">
                                  <w:marLeft w:val="0"/>
                                  <w:marRight w:val="0"/>
                                  <w:marTop w:val="0"/>
                                  <w:marBottom w:val="0"/>
                                  <w:divBdr>
                                    <w:top w:val="none" w:sz="0" w:space="0" w:color="auto"/>
                                    <w:left w:val="none" w:sz="0" w:space="0" w:color="auto"/>
                                    <w:bottom w:val="none" w:sz="0" w:space="0" w:color="auto"/>
                                    <w:right w:val="none" w:sz="0" w:space="0" w:color="auto"/>
                                  </w:divBdr>
                                </w:div>
                                <w:div w:id="168525407">
                                  <w:marLeft w:val="0"/>
                                  <w:marRight w:val="0"/>
                                  <w:marTop w:val="0"/>
                                  <w:marBottom w:val="0"/>
                                  <w:divBdr>
                                    <w:top w:val="none" w:sz="0" w:space="0" w:color="auto"/>
                                    <w:left w:val="none" w:sz="0" w:space="0" w:color="auto"/>
                                    <w:bottom w:val="none" w:sz="0" w:space="0" w:color="auto"/>
                                    <w:right w:val="none" w:sz="0" w:space="0" w:color="auto"/>
                                  </w:divBdr>
                                </w:div>
                                <w:div w:id="656687601">
                                  <w:marLeft w:val="0"/>
                                  <w:marRight w:val="0"/>
                                  <w:marTop w:val="0"/>
                                  <w:marBottom w:val="0"/>
                                  <w:divBdr>
                                    <w:top w:val="none" w:sz="0" w:space="0" w:color="auto"/>
                                    <w:left w:val="none" w:sz="0" w:space="0" w:color="auto"/>
                                    <w:bottom w:val="none" w:sz="0" w:space="0" w:color="auto"/>
                                    <w:right w:val="none" w:sz="0" w:space="0" w:color="auto"/>
                                  </w:divBdr>
                                </w:div>
                                <w:div w:id="1320891575">
                                  <w:marLeft w:val="0"/>
                                  <w:marRight w:val="0"/>
                                  <w:marTop w:val="0"/>
                                  <w:marBottom w:val="0"/>
                                  <w:divBdr>
                                    <w:top w:val="none" w:sz="0" w:space="0" w:color="auto"/>
                                    <w:left w:val="none" w:sz="0" w:space="0" w:color="auto"/>
                                    <w:bottom w:val="none" w:sz="0" w:space="0" w:color="auto"/>
                                    <w:right w:val="none" w:sz="0" w:space="0" w:color="auto"/>
                                  </w:divBdr>
                                </w:div>
                                <w:div w:id="179524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80894">
          <w:marLeft w:val="0"/>
          <w:marRight w:val="0"/>
          <w:marTop w:val="0"/>
          <w:marBottom w:val="0"/>
          <w:divBdr>
            <w:top w:val="none" w:sz="0" w:space="0" w:color="auto"/>
            <w:left w:val="none" w:sz="0" w:space="0" w:color="auto"/>
            <w:bottom w:val="none" w:sz="0" w:space="0" w:color="auto"/>
            <w:right w:val="none" w:sz="0" w:space="0" w:color="auto"/>
          </w:divBdr>
          <w:divsChild>
            <w:div w:id="1312098367">
              <w:marLeft w:val="0"/>
              <w:marRight w:val="0"/>
              <w:marTop w:val="0"/>
              <w:marBottom w:val="0"/>
              <w:divBdr>
                <w:top w:val="none" w:sz="0" w:space="0" w:color="auto"/>
                <w:left w:val="none" w:sz="0" w:space="0" w:color="auto"/>
                <w:bottom w:val="none" w:sz="0" w:space="0" w:color="auto"/>
                <w:right w:val="none" w:sz="0" w:space="0" w:color="auto"/>
              </w:divBdr>
              <w:divsChild>
                <w:div w:id="362752075">
                  <w:marLeft w:val="0"/>
                  <w:marRight w:val="0"/>
                  <w:marTop w:val="0"/>
                  <w:marBottom w:val="300"/>
                  <w:divBdr>
                    <w:top w:val="none" w:sz="0" w:space="0" w:color="auto"/>
                    <w:left w:val="none" w:sz="0" w:space="0" w:color="auto"/>
                    <w:bottom w:val="none" w:sz="0" w:space="0" w:color="auto"/>
                    <w:right w:val="none" w:sz="0" w:space="0" w:color="auto"/>
                  </w:divBdr>
                  <w:divsChild>
                    <w:div w:id="151159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25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532267-A338-4F95-9DE4-D311D2996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2664</Words>
  <Characters>15191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2</cp:revision>
  <cp:lastPrinted>2014-02-20T15:03:00Z</cp:lastPrinted>
  <dcterms:created xsi:type="dcterms:W3CDTF">2019-01-27T15:18:00Z</dcterms:created>
  <dcterms:modified xsi:type="dcterms:W3CDTF">2019-01-27T15:18:00Z</dcterms:modified>
</cp:coreProperties>
</file>