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2A" w:rsidRPr="00483A2A" w:rsidRDefault="00483A2A" w:rsidP="00F44519">
      <w:pPr>
        <w:spacing w:before="157" w:after="157" w:line="275" w:lineRule="atLeast"/>
        <w:ind w:firstLine="709"/>
        <w:jc w:val="center"/>
        <w:textAlignment w:val="top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483A2A">
        <w:rPr>
          <w:rFonts w:ascii="Times New Roman" w:hAnsi="Times New Roman" w:cs="Times New Roman"/>
          <w:b/>
          <w:i/>
          <w:color w:val="000000"/>
          <w:sz w:val="32"/>
          <w:szCs w:val="32"/>
        </w:rPr>
        <w:t>Инновационные технологии в музыкальном воспитании дошкольников.</w:t>
      </w:r>
    </w:p>
    <w:p w:rsidR="00483A2A" w:rsidRDefault="00483A2A" w:rsidP="00F44519">
      <w:pPr>
        <w:spacing w:before="157" w:after="157" w:line="275" w:lineRule="atLeast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483A2A" w:rsidRDefault="00F44519" w:rsidP="00F44519">
      <w:pPr>
        <w:spacing w:before="157" w:after="157" w:line="27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15F8" w:rsidRPr="004F15F8">
        <w:rPr>
          <w:rFonts w:ascii="Times New Roman" w:hAnsi="Times New Roman" w:cs="Times New Roman"/>
          <w:color w:val="000000"/>
          <w:sz w:val="28"/>
          <w:szCs w:val="28"/>
        </w:rPr>
        <w:t>На современном этапе развития происходят изменения в образовательных процессах: содержание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направленные на активизацию познавательного развития ребенка.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детей, в широком спектре современных технологий. Новые подходы к музыкальному воспитанию требуют использования наиболее эффективных современных технологий в музыкальном развитии дошкольника. Работа музыкального руководителя в дошкольном образовательном учреждении на современном этапе наполняется новым содержанием – растить человека, способного к самостоятельному творческому труду, личность активную, ищущую. Музыка – источник особой детской радости, и применение на музыкальных занятиях различных педагогических методов решает важнейшую задачу раннего музыкального воспитания детей – формирование ведущего компонента музыкальности –</w:t>
      </w:r>
      <w:r w:rsidR="004F15F8" w:rsidRPr="004F15F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F15F8" w:rsidRPr="00483A2A">
        <w:rPr>
          <w:rFonts w:ascii="Times New Roman" w:hAnsi="Times New Roman" w:cs="Times New Roman"/>
          <w:i/>
          <w:iCs/>
          <w:color w:val="000000"/>
          <w:sz w:val="32"/>
          <w:szCs w:val="32"/>
        </w:rPr>
        <w:t>развитие эмоциональной отзывчивости на музыку</w:t>
      </w:r>
      <w:r w:rsidR="004F15F8" w:rsidRPr="004F15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4F15F8" w:rsidRPr="004F15F8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4F15F8" w:rsidRPr="004F15F8">
        <w:rPr>
          <w:rFonts w:ascii="Times New Roman" w:hAnsi="Times New Roman" w:cs="Times New Roman"/>
          <w:color w:val="000000"/>
          <w:sz w:val="28"/>
          <w:szCs w:val="28"/>
        </w:rPr>
        <w:t>Чтобы решить основную задачу развития музыкального воспитания дошкольников, я использую в своей работе новые программы и технологии в различных видах музыкальной деятельности.</w:t>
      </w:r>
      <w:r w:rsidR="004F15F8" w:rsidRPr="004F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создании предметно-развивающей среды в образовательной области «Музыка» учитываются различные факторы: возраст детей, их потребности и увлечения, требования программы воспитания и обучения, нормы СанПиН, методические разработки. Но часто не учитывается тот факт, что современные дети во многом отличаются от своих сверстников, которые воспитывались в детских садах 10–20 лет назад. У современных детей иные физиологические, психологические особенности, кроме этого, они по-другому воспринимают окружающий мир, который, в свою очередь, также претерпел значительные изменения. Современная музыкальная развивающая среда должна носить проблемный характер. Все это позволяет детям фантазировать, творить, сравнивать, моделировать, размышлять, решать проблемные ситуации. </w:t>
      </w:r>
      <w:r w:rsidR="0048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15F8" w:rsidRPr="00483A2A" w:rsidRDefault="00483A2A" w:rsidP="00F44519">
      <w:pPr>
        <w:spacing w:before="157" w:after="157" w:line="27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15F8" w:rsidRPr="00483A2A">
        <w:rPr>
          <w:rFonts w:ascii="Times New Roman" w:hAnsi="Times New Roman" w:cs="Times New Roman"/>
          <w:color w:val="000000"/>
          <w:sz w:val="28"/>
          <w:szCs w:val="28"/>
        </w:rPr>
        <w:t xml:space="preserve">Новые подходы к музыкальному образованию требуют использование абсолютно иных, наиболее эффективных педагогических технологий в развитии музыкальности детей. Выступая специфическим видом человеческого мышления, музыка несёт основную функцию – функцию общения. Приобщение к искусству, музыкальное воспитание – </w:t>
      </w:r>
      <w:r w:rsidR="004F15F8" w:rsidRPr="00483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очень индивидуальное и даже интимное понятие, всязанное с неповторимым самоопределением личности.</w:t>
      </w:r>
    </w:p>
    <w:p w:rsidR="00D8518C" w:rsidRDefault="00D8518C" w:rsidP="00F44519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своей работе я использую некоторые современные технологии. </w:t>
      </w:r>
    </w:p>
    <w:p w:rsidR="00D8518C" w:rsidRDefault="00D8518C" w:rsidP="00F44519">
      <w:pPr>
        <w:pStyle w:val="a3"/>
        <w:numPr>
          <w:ilvl w:val="0"/>
          <w:numId w:val="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Здоровьесберегающая технология;</w:t>
      </w:r>
    </w:p>
    <w:p w:rsidR="00D8518C" w:rsidRDefault="00D8518C" w:rsidP="00F44519">
      <w:pPr>
        <w:pStyle w:val="a3"/>
        <w:numPr>
          <w:ilvl w:val="0"/>
          <w:numId w:val="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Элементарные формы музыкальной импровизации;</w:t>
      </w:r>
    </w:p>
    <w:p w:rsidR="00D8518C" w:rsidRDefault="00D8518C" w:rsidP="00F44519">
      <w:pPr>
        <w:pStyle w:val="a3"/>
        <w:numPr>
          <w:ilvl w:val="0"/>
          <w:numId w:val="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Эстетотерапия;</w:t>
      </w:r>
    </w:p>
    <w:p w:rsidR="00D8518C" w:rsidRDefault="00D8518C" w:rsidP="00F4451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8518C">
        <w:rPr>
          <w:sz w:val="28"/>
          <w:szCs w:val="28"/>
        </w:rPr>
        <w:t xml:space="preserve">Эвритмия. (Это уравновешенность элементов, слаженность, соразмерность, гармоничность) — искусство художественного движения, появившееся в начале ХХ века в Европе. Это сочетание особого гармонизирующего движения, напоминающего танец и пантомиму, с поэтической речью или музыкой. </w:t>
      </w:r>
      <w:proofErr w:type="gramStart"/>
      <w:r w:rsidRPr="00D8518C">
        <w:rPr>
          <w:sz w:val="28"/>
          <w:szCs w:val="28"/>
        </w:rPr>
        <w:t>Эвритмическое движение является по характеру художественным и одновременно целительным, потому что основано на глубоком переживании и понимании красоты и законов музыки и речи.)</w:t>
      </w:r>
      <w:proofErr w:type="gramEnd"/>
      <w:r w:rsidRPr="00D8518C">
        <w:rPr>
          <w:sz w:val="28"/>
          <w:szCs w:val="28"/>
        </w:rPr>
        <w:t xml:space="preserve"> Эвритмия разработана Рудольфом Штейнером и получила ши</w:t>
      </w:r>
      <w:r>
        <w:rPr>
          <w:sz w:val="28"/>
          <w:szCs w:val="28"/>
        </w:rPr>
        <w:t>рокое распространение в мире;</w:t>
      </w:r>
    </w:p>
    <w:p w:rsidR="00D8518C" w:rsidRDefault="00D8518C" w:rsidP="00F44519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Музыкально-речевая и пальчиковая гимнатика;</w:t>
      </w:r>
    </w:p>
    <w:p w:rsidR="006A52AF" w:rsidRDefault="006A52AF" w:rsidP="00F44519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Анимационные танцы и флешмобы; </w:t>
      </w:r>
    </w:p>
    <w:p w:rsidR="006A52AF" w:rsidRPr="00D8518C" w:rsidRDefault="006A52AF" w:rsidP="00F44519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Квесты;</w:t>
      </w:r>
    </w:p>
    <w:p w:rsidR="00D8518C" w:rsidRPr="00D8518C" w:rsidRDefault="00D8518C" w:rsidP="00F44519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8518C">
        <w:rPr>
          <w:sz w:val="28"/>
          <w:szCs w:val="28"/>
        </w:rPr>
        <w:t>Игры с инструментами</w:t>
      </w:r>
      <w:r w:rsidRPr="00D8518C">
        <w:rPr>
          <w:rFonts w:ascii="Trebuchet MS" w:hAnsi="Trebuchet MS"/>
          <w:sz w:val="31"/>
          <w:szCs w:val="31"/>
        </w:rPr>
        <w:t>;</w:t>
      </w:r>
    </w:p>
    <w:p w:rsidR="00D8518C" w:rsidRPr="00D8518C" w:rsidRDefault="00D8518C" w:rsidP="00F44519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8518C">
        <w:rPr>
          <w:sz w:val="28"/>
          <w:szCs w:val="28"/>
        </w:rPr>
        <w:t>Применение ИКТ</w:t>
      </w:r>
    </w:p>
    <w:p w:rsidR="006A52AF" w:rsidRDefault="004F15F8" w:rsidP="00F44519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 использования </w:t>
      </w:r>
      <w:r w:rsidR="00D8518C">
        <w:rPr>
          <w:color w:val="000000"/>
          <w:sz w:val="28"/>
          <w:szCs w:val="28"/>
        </w:rPr>
        <w:t>здоровьесберегающей технологии:</w:t>
      </w:r>
    </w:p>
    <w:p w:rsidR="004F15F8" w:rsidRDefault="004F15F8" w:rsidP="00F44519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Развивать музыкальные и творческие способности детей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различных</w:t>
      </w:r>
      <w:proofErr w:type="gramEnd"/>
      <w:r>
        <w:rPr>
          <w:color w:val="000000"/>
          <w:sz w:val="28"/>
          <w:szCs w:val="28"/>
        </w:rPr>
        <w:t xml:space="preserve"> видахмузыкальной деятельности, используя здоровьесберегающую методику, исходя их возрастных и инд</w:t>
      </w:r>
      <w:r w:rsidR="00EB7758">
        <w:rPr>
          <w:color w:val="000000"/>
          <w:sz w:val="28"/>
          <w:szCs w:val="28"/>
        </w:rPr>
        <w:t>ивидуальных возможностей каждого ребенка.</w:t>
      </w:r>
    </w:p>
    <w:p w:rsidR="00EB7758" w:rsidRDefault="00EB7758" w:rsidP="00F44519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Сохранять и укреплять физическое и психическое здоорвье </w:t>
      </w:r>
    </w:p>
    <w:p w:rsidR="00EB7758" w:rsidRDefault="00EB7758" w:rsidP="00F44519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Создавать условия, обеспечивающие эмоциональное благополучие каждого ребенка. </w:t>
      </w:r>
    </w:p>
    <w:p w:rsidR="00EB7758" w:rsidRDefault="00EB7758" w:rsidP="00F44519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Формировать положительное отношение </w:t>
      </w:r>
      <w:proofErr w:type="gramStart"/>
      <w:r>
        <w:rPr>
          <w:color w:val="000000"/>
          <w:sz w:val="28"/>
          <w:szCs w:val="28"/>
        </w:rPr>
        <w:t>ребенка</w:t>
      </w:r>
      <w:proofErr w:type="gramEnd"/>
      <w:r>
        <w:rPr>
          <w:color w:val="000000"/>
          <w:sz w:val="28"/>
          <w:szCs w:val="28"/>
        </w:rPr>
        <w:t xml:space="preserve"> а к окружающему миру, семье, сверстникам, самому себе.</w:t>
      </w:r>
    </w:p>
    <w:p w:rsidR="00EB7758" w:rsidRDefault="00D8518C" w:rsidP="00F44519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сотрудничество с родителями</w:t>
      </w:r>
      <w:r w:rsidR="006A52AF">
        <w:rPr>
          <w:color w:val="000000"/>
          <w:sz w:val="28"/>
          <w:szCs w:val="28"/>
        </w:rPr>
        <w:t xml:space="preserve"> в вопросах здорового образа жизни, профилактики заболевания.</w:t>
      </w:r>
    </w:p>
    <w:p w:rsidR="006A52AF" w:rsidRDefault="006A52AF" w:rsidP="00F44519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</w:t>
      </w:r>
      <w:r w:rsidR="00E26244">
        <w:rPr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>ы работы в здоровьесберегающей технологии:</w:t>
      </w:r>
    </w:p>
    <w:p w:rsidR="00E26244" w:rsidRDefault="00E26244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песенки-распевки. Используются для подготовк голосовых связок к пению и упражненю в чистом интонировании определенных интервалов;</w:t>
      </w:r>
    </w:p>
    <w:p w:rsidR="00E26244" w:rsidRDefault="00E26244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-дыхательная гимнастика. Приучает детей дышать носом для профилактики респираторных заболеваний, тренирует дыхательные мышцы, улучшает вентиляцию лёгких, </w:t>
      </w:r>
      <w:r w:rsidR="00CA2CD9">
        <w:rPr>
          <w:color w:val="000000"/>
          <w:sz w:val="28"/>
          <w:szCs w:val="28"/>
        </w:rPr>
        <w:t xml:space="preserve">повышает насыщение крови кислородом, </w:t>
      </w:r>
      <w:r w:rsidR="00CA2CD9">
        <w:rPr>
          <w:color w:val="000000"/>
          <w:sz w:val="28"/>
          <w:szCs w:val="28"/>
        </w:rPr>
        <w:lastRenderedPageBreak/>
        <w:t xml:space="preserve">тренирует </w:t>
      </w:r>
      <w:proofErr w:type="gramStart"/>
      <w:r w:rsidR="00CA2CD9">
        <w:rPr>
          <w:color w:val="000000"/>
          <w:sz w:val="28"/>
          <w:szCs w:val="28"/>
        </w:rPr>
        <w:t>сердечно-сосудистую</w:t>
      </w:r>
      <w:proofErr w:type="gramEnd"/>
      <w:r w:rsidR="00CA2CD9">
        <w:rPr>
          <w:color w:val="000000"/>
          <w:sz w:val="28"/>
          <w:szCs w:val="28"/>
        </w:rPr>
        <w:t xml:space="preserve"> систему повышает устойчивость к гипоксии (недостаткау кислорода). </w:t>
      </w:r>
    </w:p>
    <w:p w:rsidR="00CA2CD9" w:rsidRDefault="00CA2CD9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пение с предшествующей ему дыхательной гимнастикой оказывает на детей психотерапевтическое, оздоравливающее воздействие: положительно влияет на обменные процессы, способствует восстановлению центральной нервной системы, восстанавливает носовое дыхание. </w:t>
      </w:r>
    </w:p>
    <w:p w:rsidR="00CA2CD9" w:rsidRDefault="00CA2CD9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-артикуляционная гимнастика – выработка качественных</w:t>
      </w:r>
      <w:r w:rsidR="002021E1">
        <w:rPr>
          <w:color w:val="000000"/>
          <w:sz w:val="28"/>
          <w:szCs w:val="28"/>
        </w:rPr>
        <w:t xml:space="preserve"> движений органов артикуляции, подготовка к правильному произнесению фонем, тренировка мышц речевого аппарата, развитие музыкальной памяти, чувство ритма. В результате улучшаются показатели уровня развития речи детей, певческие навыки, музыкальная память, внимание. </w:t>
      </w:r>
    </w:p>
    <w:p w:rsidR="002021E1" w:rsidRDefault="002021E1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пальчиковые игры развивают мелкую моторику рук, которая влияет на развитие речи, подготавливает ребенка к рисованию, письму. Рекомендуется всем детям, особенно с речевыми проблемами.</w:t>
      </w:r>
    </w:p>
    <w:p w:rsidR="002021E1" w:rsidRDefault="002021E1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-речевые игры снимают напражение, повышают способность к непроизвольному вниманию, обостряют наблюдательность. Музыкальный слух развивается в тесной связи со слухом речевым. К звучанию педагог добавляет музыкальные инструменты, звучащие жесты, движения (пантомимические и театральные возможности). </w:t>
      </w:r>
    </w:p>
    <w:p w:rsidR="002021E1" w:rsidRDefault="002021E1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-музыкотерапия – метод психотерапии, основанный на эмоциональном восприятии музыки. Слушание правильно подобранной музыки повышает иммунитет детей, снимает раздражительность и напряжение, восстанавливает дыхание. </w:t>
      </w:r>
    </w:p>
    <w:p w:rsidR="002021E1" w:rsidRDefault="002021E1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-музыкальные физкультминутки способствуют укреплению организма ребенка, позволяют активно менять деятельность, повышают работоспособность. </w:t>
      </w:r>
    </w:p>
    <w:p w:rsidR="002021E1" w:rsidRDefault="00893302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по здоровьесберегающей технологии ведется с учетом программ и методических пособий таких,  как «Праздник каждый день» И.Каплуновой, «Музыкальное воспитание в детском саду» М.Зацепиной, элементарное музицирование Т.Тюиюнниковой, «Ритмическая мозаика» Бурениной, «Музыкальное воспитание детей в системе арттерапии» С.А.Коротковой, О.В.Кацер. </w:t>
      </w:r>
    </w:p>
    <w:p w:rsidR="002021E1" w:rsidRDefault="00007D5B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021E1">
        <w:rPr>
          <w:color w:val="000000"/>
          <w:sz w:val="28"/>
          <w:szCs w:val="28"/>
        </w:rPr>
        <w:t xml:space="preserve">Одной из инновационных форм в практике </w:t>
      </w:r>
      <w:r w:rsidR="00526916">
        <w:rPr>
          <w:color w:val="000000"/>
          <w:sz w:val="28"/>
          <w:szCs w:val="28"/>
        </w:rPr>
        <w:t xml:space="preserve">музыкального воспитания являются </w:t>
      </w:r>
      <w:r w:rsidR="00526916" w:rsidRPr="00526916">
        <w:rPr>
          <w:b/>
          <w:color w:val="000000"/>
          <w:sz w:val="28"/>
          <w:szCs w:val="28"/>
        </w:rPr>
        <w:t>элементарные формы музыкальной импровизации</w:t>
      </w:r>
      <w:r w:rsidR="00526916">
        <w:rPr>
          <w:color w:val="000000"/>
          <w:sz w:val="28"/>
          <w:szCs w:val="28"/>
        </w:rPr>
        <w:t xml:space="preserve">. В основе этой технологии лежит коллективная деятельность, объединяющая пение, ритмизированную речь, игру на детских музыкальных инструментах, танец, импровизированное движение под музыку, озвучивание стихов и сказок, пантомиму, импровизированную театрализацию. Форму развития </w:t>
      </w:r>
      <w:r w:rsidR="00526916">
        <w:rPr>
          <w:color w:val="000000"/>
          <w:sz w:val="28"/>
          <w:szCs w:val="28"/>
        </w:rPr>
        <w:lastRenderedPageBreak/>
        <w:t xml:space="preserve">музыкальности, которую я активно использую, это </w:t>
      </w:r>
      <w:r w:rsidR="00526916" w:rsidRPr="00C42ACE">
        <w:rPr>
          <w:b/>
          <w:color w:val="000000"/>
          <w:sz w:val="28"/>
          <w:szCs w:val="28"/>
        </w:rPr>
        <w:t xml:space="preserve">коммуникативные танцы. </w:t>
      </w:r>
      <w:r w:rsidR="008318CC">
        <w:rPr>
          <w:color w:val="000000"/>
          <w:sz w:val="28"/>
          <w:szCs w:val="28"/>
        </w:rPr>
        <w:t>Вовлечение ребенка в процесс музицирования лежит через создание атмосферы приятия друг друга и эмоционально-психолошиеское раскрепощение. Задачи, которые решают коммуникативные танцы:</w:t>
      </w:r>
    </w:p>
    <w:p w:rsidR="008318CC" w:rsidRDefault="008318CC" w:rsidP="00F44519">
      <w:pPr>
        <w:pStyle w:val="a3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коммуникативных навыков;</w:t>
      </w:r>
    </w:p>
    <w:p w:rsidR="008318CC" w:rsidRDefault="008318CC" w:rsidP="00F44519">
      <w:pPr>
        <w:pStyle w:val="a3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над ощущением формы;</w:t>
      </w:r>
    </w:p>
    <w:p w:rsidR="008318CC" w:rsidRDefault="008318CC" w:rsidP="00F44519">
      <w:pPr>
        <w:pStyle w:val="a3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двигательной координации;</w:t>
      </w:r>
    </w:p>
    <w:p w:rsidR="008318CC" w:rsidRDefault="008318CC" w:rsidP="00F44519">
      <w:pPr>
        <w:pStyle w:val="a3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чувства ритма.</w:t>
      </w:r>
    </w:p>
    <w:p w:rsidR="008318CC" w:rsidRDefault="00C42ACE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318CC">
        <w:rPr>
          <w:color w:val="000000"/>
          <w:sz w:val="28"/>
          <w:szCs w:val="28"/>
        </w:rPr>
        <w:t>Это возможность согласовать собственный замысел с замыслом сверстников и совместно организовывать игру, танец, пластические этюды,  воспитывать доброжелательное отношение друг к другу. В танцах с использованием популярной детской музыки, используя знакомые движения, которые объединяются в цепочки по 2-3 движения, включающ</w:t>
      </w:r>
      <w:r>
        <w:rPr>
          <w:color w:val="000000"/>
          <w:sz w:val="28"/>
          <w:szCs w:val="28"/>
        </w:rPr>
        <w:t>ие в себя элементы невербальног</w:t>
      </w:r>
      <w:r w:rsidR="008318CC">
        <w:rPr>
          <w:color w:val="000000"/>
          <w:sz w:val="28"/>
          <w:szCs w:val="28"/>
        </w:rPr>
        <w:t>о общения, смену партнеров, рождается инициатива, творчество, воображение, взаимопонимание, умение сотрудничать.</w:t>
      </w:r>
      <w:r>
        <w:rPr>
          <w:color w:val="000000"/>
          <w:sz w:val="28"/>
          <w:szCs w:val="28"/>
        </w:rPr>
        <w:t xml:space="preserve"> Коммуникативные танцы дают положительный эффект в коррекции развития детей с ОВЗ, вовлекя ребенка в процесс музицирования в игровой форме, создают атмосферу принятия друг друга и эмоционально-психологическое раскрепощение. Дети понимают друг друга по жестам, мимике, движениям рук, что помогает им в социализации в группе, ДОУ, обществе. Эмоциональный подъем создает ситуацию успеза и повышает самооценку ребенка. </w:t>
      </w:r>
    </w:p>
    <w:p w:rsidR="008318CC" w:rsidRDefault="00007D5B" w:rsidP="00F44519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8318CC" w:rsidRPr="00C42ACE">
        <w:rPr>
          <w:b/>
          <w:color w:val="000000"/>
          <w:sz w:val="28"/>
          <w:szCs w:val="28"/>
        </w:rPr>
        <w:t>Координационно-подвижные музыкальные игры</w:t>
      </w:r>
      <w:r w:rsidR="008318CC">
        <w:rPr>
          <w:color w:val="000000"/>
          <w:sz w:val="28"/>
          <w:szCs w:val="28"/>
        </w:rPr>
        <w:t xml:space="preserve"> дают ощущение музыкальной динамики, исполнительского штриха. Речевого и пластического интонирования, что является их музыкальным содержанием. Эти игры  стимулируют развитие ловкости, точности, реакции, воспитывают ансамблевую слаженность. Здесь важным и необходимым является умение педагога воодушевить детей на игру, создавая игровую атмосферу сказки, загадки, приключений, тайны, волшебства. Это требует артистизма, интонациооно-речевой, мимической выразительности, способности погружать детей в разные эмоциональные состояния. Использование этой технологии  позволяет добиться следующих результатов: </w:t>
      </w:r>
    </w:p>
    <w:p w:rsidR="008318CC" w:rsidRDefault="007F51FF" w:rsidP="00F44519">
      <w:pPr>
        <w:pStyle w:val="a3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Удается создать на праздниках, музыкальных занятиях, развлечениях атмосферу радостного общения, приподнятого настроения, гармоничного самоощущения;</w:t>
      </w:r>
    </w:p>
    <w:p w:rsidR="007F51FF" w:rsidRDefault="007F51FF" w:rsidP="00F44519">
      <w:pPr>
        <w:pStyle w:val="a3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активны и раскрепощены, в их действиях постепенно исчезают страх и неуверенность;</w:t>
      </w:r>
    </w:p>
    <w:p w:rsidR="007F51FF" w:rsidRDefault="007F51FF" w:rsidP="00F44519">
      <w:pPr>
        <w:pStyle w:val="a3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Удается попаст</w:t>
      </w:r>
      <w:r w:rsidR="00C42ACE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в тональность актуального интереса детей, не приходится прибегать к принуждению, </w:t>
      </w:r>
    </w:p>
    <w:p w:rsidR="007F51FF" w:rsidRDefault="007F51FF" w:rsidP="00F44519">
      <w:pPr>
        <w:pStyle w:val="a3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усваивают элементарные музыкальные знания, познают себя и окружающий мир в процессе игрового, радостного и естественного </w:t>
      </w:r>
      <w:r>
        <w:rPr>
          <w:color w:val="000000"/>
          <w:sz w:val="28"/>
          <w:szCs w:val="28"/>
        </w:rPr>
        <w:lastRenderedPageBreak/>
        <w:t xml:space="preserve">общени с музыкой, без лишних натаскиваний и утомительных заучиваний, обучающие задачи осуществляются попутно, </w:t>
      </w:r>
      <w:proofErr w:type="gramStart"/>
      <w:r>
        <w:rPr>
          <w:color w:val="000000"/>
          <w:sz w:val="28"/>
          <w:szCs w:val="28"/>
        </w:rPr>
        <w:t>преобладающими</w:t>
      </w:r>
      <w:proofErr w:type="gramEnd"/>
      <w:r>
        <w:rPr>
          <w:color w:val="000000"/>
          <w:sz w:val="28"/>
          <w:szCs w:val="28"/>
        </w:rPr>
        <w:t xml:space="preserve"> выступают задачи воспитания и развития; развиваются музыкально-творческие способности.</w:t>
      </w:r>
    </w:p>
    <w:p w:rsidR="007F51FF" w:rsidRDefault="00007D5B" w:rsidP="00F44519">
      <w:pPr>
        <w:pStyle w:val="a3"/>
        <w:spacing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51FF">
        <w:rPr>
          <w:color w:val="000000"/>
          <w:sz w:val="28"/>
          <w:szCs w:val="28"/>
        </w:rPr>
        <w:t xml:space="preserve">Особым вниманием  в музыкальном воспитании в ДОУ пользуются развлечения, тематические досуги и праздники. Это яркие события в жизни детей дошкольного возраста. Сочетая различные виды искусства, они оказывают большое влияние на чувства и сознание детей. Одной из инновационных форм в практике дошкольного образования в организации досугов и развлечений можно считать </w:t>
      </w:r>
      <w:r w:rsidR="007F51FF" w:rsidRPr="00B070EB">
        <w:rPr>
          <w:b/>
          <w:color w:val="000000"/>
          <w:sz w:val="28"/>
          <w:szCs w:val="28"/>
        </w:rPr>
        <w:t>квест</w:t>
      </w:r>
      <w:r w:rsidR="007F51FF">
        <w:rPr>
          <w:color w:val="000000"/>
          <w:sz w:val="28"/>
          <w:szCs w:val="28"/>
        </w:rPr>
        <w:t xml:space="preserve">. </w:t>
      </w:r>
      <w:r w:rsidR="007F51FF" w:rsidRPr="00B070EB">
        <w:rPr>
          <w:b/>
          <w:color w:val="000000"/>
          <w:sz w:val="28"/>
          <w:szCs w:val="28"/>
        </w:rPr>
        <w:t xml:space="preserve">Квест </w:t>
      </w:r>
      <w:r w:rsidR="007F51FF">
        <w:rPr>
          <w:color w:val="000000"/>
          <w:sz w:val="28"/>
          <w:szCs w:val="28"/>
        </w:rPr>
        <w:t>– это приключенческая игра, в которой необходимо решать задачи для продвижения по сюжету. Суть в том, что как пр</w:t>
      </w:r>
      <w:r w:rsidR="00B070EB">
        <w:rPr>
          <w:color w:val="000000"/>
          <w:sz w:val="28"/>
          <w:szCs w:val="28"/>
        </w:rPr>
        <w:t>авило, есть некая цепь, дойти до</w:t>
      </w:r>
      <w:r w:rsidR="007F51FF">
        <w:rPr>
          <w:color w:val="000000"/>
          <w:sz w:val="28"/>
          <w:szCs w:val="28"/>
        </w:rPr>
        <w:t xml:space="preserve"> которой можно</w:t>
      </w:r>
      <w:r w:rsidR="00B070EB">
        <w:rPr>
          <w:color w:val="000000"/>
          <w:sz w:val="28"/>
          <w:szCs w:val="28"/>
        </w:rPr>
        <w:t xml:space="preserve">. Последовательно разгадывая загадки. Каждая разгадка – ключ к следующей точке и следующей задаче. А задачи могут быть и творческими и интеллектуальными. Квесты могут проводиться как в помещении, так и на площадке. Каждый ребенок становится непосредственным участником разыгрываемых событий. За основу можно взять любой сценарий. Применение квеста решает ряд   задач: воспитание толерантности, личной ответственности за выполнение того или иного задания, развитие творческих способностей, воображения, поисковой активности, формирование навыков исследовательской деятельности, стремление к новизне; вовлечение каждого ребенка в активный творческий процесс. Возможность реализации образовательных задач в формате квеста вполне реальна в условиях дошкольного учреждения с детьми старшего дошкольного возраста в организации праздников и развлечений. </w:t>
      </w:r>
    </w:p>
    <w:p w:rsidR="00B070EB" w:rsidRDefault="00007D5B" w:rsidP="00F44519">
      <w:pPr>
        <w:pStyle w:val="a3"/>
        <w:spacing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070EB">
        <w:rPr>
          <w:color w:val="000000"/>
          <w:sz w:val="28"/>
          <w:szCs w:val="28"/>
        </w:rPr>
        <w:t xml:space="preserve">Летнее развлечение «На поиски пропавшего Лета» злой волшебник заколдовал Лето, но оставил подсказки. По различным ориентирам дети попадают в разные </w:t>
      </w:r>
      <w:r w:rsidR="00B17310">
        <w:rPr>
          <w:color w:val="000000"/>
          <w:sz w:val="28"/>
          <w:szCs w:val="28"/>
        </w:rPr>
        <w:t>места и встречаются с разными героями, которые помогают им расколдовать Лето. Или развлечение «День добрых дел» в форме квест-игры. В детском саду появилось дерево добрых дел, но кто-то мешает детям совершать добрые поступки. С котом Леопольдом и с помощью волшебных ленточек дети попадают в страну добра.</w:t>
      </w:r>
    </w:p>
    <w:p w:rsidR="00B17310" w:rsidRDefault="00007D5B" w:rsidP="00F44519">
      <w:pPr>
        <w:pStyle w:val="a3"/>
        <w:spacing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17310">
        <w:rPr>
          <w:color w:val="000000"/>
          <w:sz w:val="28"/>
          <w:szCs w:val="28"/>
        </w:rPr>
        <w:t xml:space="preserve">В своей музыкально-педаггической деятельности активно использую </w:t>
      </w:r>
      <w:r w:rsidR="00B17310" w:rsidRPr="00007D5B">
        <w:rPr>
          <w:b/>
          <w:color w:val="000000"/>
          <w:sz w:val="28"/>
          <w:szCs w:val="28"/>
        </w:rPr>
        <w:t>анимационные танцы  и флешмобы</w:t>
      </w:r>
      <w:r w:rsidR="00B17310">
        <w:rPr>
          <w:color w:val="000000"/>
          <w:sz w:val="28"/>
          <w:szCs w:val="28"/>
        </w:rPr>
        <w:t xml:space="preserve">. Плюс таких танцев в том, что здесь не нужна особая подготовка, дети выполняют все по показу и им это очень нравится. Родители с удовольствием танцуют с детьми. Практически все дети любят танцы с элементами черлидинга, спортивного танца с помпонами. Он сочетает элементы гимнастики, хореографии и танцевального шоу. Доступность такого танца основывается на простых шагах, прыжках и танцах, </w:t>
      </w:r>
      <w:r w:rsidR="005D4BBF">
        <w:rPr>
          <w:color w:val="000000"/>
          <w:sz w:val="28"/>
          <w:szCs w:val="28"/>
        </w:rPr>
        <w:t xml:space="preserve">где задействованы разные группы мышц. Анимационные танцы развивают творческие и двигательные способности дошкольников. Для постановки таких танцев нужны несколько условий. </w:t>
      </w:r>
      <w:r w:rsidR="00B17310">
        <w:rPr>
          <w:color w:val="000000"/>
          <w:sz w:val="28"/>
          <w:szCs w:val="28"/>
        </w:rPr>
        <w:t xml:space="preserve">Сначала нужно выбрать </w:t>
      </w:r>
      <w:r w:rsidR="00B17310">
        <w:rPr>
          <w:color w:val="000000"/>
          <w:sz w:val="28"/>
          <w:szCs w:val="28"/>
        </w:rPr>
        <w:lastRenderedPageBreak/>
        <w:t xml:space="preserve">музыку. </w:t>
      </w:r>
      <w:r w:rsidR="005D4BBF">
        <w:rPr>
          <w:color w:val="000000"/>
          <w:sz w:val="28"/>
          <w:szCs w:val="28"/>
        </w:rPr>
        <w:t xml:space="preserve">Нужен средний и очень чёткий ритм. Выбранная мелодия должна лечь на восьмитактовый счет. Не допускать большого нагроможднения движений! Педагогу необходимо запомнить  и станцевать весь набор движений. Они должны быть удобными. Если вы испытываете дискомфорт, то и детям тоже будет неудобно их танцевать. А вот флешмоб, в отличие от анимационных танцев, требует хорошей подготовки! Здесь важно отработать каждое движение. Эти танцы нацелены на зрелищность, эстетику. За несколько минут танца может меняться и музыка, и темп. В таких танцах можно смешивать стили, классику с хип-хопом и другие. </w:t>
      </w:r>
      <w:proofErr w:type="gramStart"/>
      <w:r w:rsidR="005D4BBF">
        <w:rPr>
          <w:color w:val="000000"/>
          <w:sz w:val="28"/>
          <w:szCs w:val="28"/>
        </w:rPr>
        <w:t>Музыка обязательно должна быть зажигательной, чтобы не только танец, но и мелодия настраивала танцующих на позитивный лад.</w:t>
      </w:r>
      <w:proofErr w:type="gramEnd"/>
      <w:r w:rsidR="005D4BBF">
        <w:rPr>
          <w:color w:val="000000"/>
          <w:sz w:val="28"/>
          <w:szCs w:val="28"/>
        </w:rPr>
        <w:t xml:space="preserve">  </w:t>
      </w:r>
      <w:r w:rsidR="00C42ACE">
        <w:rPr>
          <w:color w:val="000000"/>
          <w:sz w:val="28"/>
          <w:szCs w:val="28"/>
        </w:rPr>
        <w:t xml:space="preserve">Важно выбирать простые движения (прыжки, повороты, хлопки и т.д.). Главное – чтобы было весело, и все участники могли их выполнить. Сложность в том, чтобы научить детей выполнять движения синхронно, без опозданий, зато это разовьет их координацию и внимание. </w:t>
      </w:r>
    </w:p>
    <w:p w:rsidR="00C42ACE" w:rsidRDefault="00C42ACE" w:rsidP="00F44519">
      <w:pPr>
        <w:pStyle w:val="a3"/>
        <w:spacing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музыкальный руководитель находится в постоянном творческом поиске, процесс создания новых вариантов моделей </w:t>
      </w:r>
      <w:r w:rsidR="003F02F9">
        <w:rPr>
          <w:color w:val="000000"/>
          <w:sz w:val="28"/>
          <w:szCs w:val="28"/>
        </w:rPr>
        <w:t>и радостный детский отклик приносит удовольствие и ощущение «отдачи». «Где для детей польза, там же для них должно быть и удовольствие» (Мишель Монтень)</w:t>
      </w:r>
    </w:p>
    <w:p w:rsidR="003F02F9" w:rsidRPr="001F2D26" w:rsidRDefault="00007D5B" w:rsidP="00F44519">
      <w:pPr>
        <w:spacing w:before="157" w:after="157" w:line="275" w:lineRule="atLeast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C47C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ормой музыкальной жизни в детском саду становится постоянное использование </w:t>
      </w:r>
      <w:r w:rsidR="003F02F9" w:rsidRPr="00007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ИКТ</w:t>
      </w:r>
      <w:r w:rsidR="003F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деятельности, на мероприятиях и музыкальных праздниках</w:t>
      </w:r>
      <w:r w:rsidR="003F02F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r w:rsidR="003F02F9" w:rsidRPr="003F0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развлечениях, досугах</w:t>
      </w:r>
      <w:r w:rsidR="003F0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02F9" w:rsidRPr="003F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компьютера в учебном процессе даёт, во-первых, до</w:t>
      </w:r>
      <w:r w:rsidR="003F0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полнительную учебную информацию;</w:t>
      </w:r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во-вторых, это разнообразный иллюстративный материал, как статический, так и динамический (слайды, анимации, видеоматериалы).</w:t>
      </w:r>
      <w:proofErr w:type="gramEnd"/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мощное средство повышения эффективности обучения, усиление мотивации дошкольника, занимательного интереса. Использование новых приёмов объяснения и закрепления в игровой форме повышает непроизвольное внимание детей. Информационные технологии обеспечивают личностно-ориентированный подход, позволяют увеличить объём предлагаемого для ознакомления материала.</w:t>
      </w:r>
    </w:p>
    <w:p w:rsidR="003F02F9" w:rsidRPr="001F2D26" w:rsidRDefault="003F02F9" w:rsidP="00F44519">
      <w:pPr>
        <w:spacing w:before="157" w:after="157" w:line="275" w:lineRule="atLeast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знакомство с новой темой можно сопровождать показом слайдов, видеофрагментов, фотографий; использовать при слушании музыки показ репродукций картин художников и портретов композиторов;</w:t>
      </w:r>
    </w:p>
    <w:p w:rsidR="003F02F9" w:rsidRPr="001F2D26" w:rsidRDefault="003F02F9" w:rsidP="00F44519">
      <w:pPr>
        <w:spacing w:before="157" w:after="157" w:line="275" w:lineRule="atLeast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демонстрировать графический материал (модели, схемы); “посещать” музеи, театры, концерты;</w:t>
      </w:r>
      <w:r w:rsidRPr="001F2D26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970C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моделировать сюжеты и явления, которые нельзя увидеть в повседневной жизни.</w:t>
      </w:r>
      <w:proofErr w:type="gramEnd"/>
    </w:p>
    <w:p w:rsidR="003F02F9" w:rsidRPr="003F02F9" w:rsidRDefault="00970C82" w:rsidP="00F44519">
      <w:pPr>
        <w:spacing w:before="157" w:after="157" w:line="275" w:lineRule="atLeast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обучающих мультимедийных программ дети знакомятся с основами музыкальной грамоты: узнают о нотном стане и нотах, знакомятся с высотой, длительностью звуков, динамикой, темпом и тембрами музыки, основными музыкальн</w:t>
      </w:r>
      <w:r w:rsidR="0000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жанрами (песня, танец, марш – </w:t>
      </w:r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младших группах, опера, балет – в старших),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постигают такие </w:t>
      </w:r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понятия, как «соло», «дуэт», «трио», «ансамбль», «композитор», «исполнитель», «дирижёр» и многое другое.</w:t>
      </w:r>
      <w:proofErr w:type="gramEnd"/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прочному усвоению музыкальных понятий и терминов способствуют мультимедийные дидактические игры: «Угадай, что звучит», «Короткие и длинные звуки», «3 медведя», «Песня, танец, марш», «</w:t>
      </w:r>
      <w:proofErr w:type="gramStart"/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Весело-грустно</w:t>
      </w:r>
      <w:proofErr w:type="gramEnd"/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др. Благодаря методу наглядности у детей активнее развиваются музыкально-сенсорные и общие музыкальные способности: ладовысотный, звуковысотный и тембровый слух, чувство ритма. Музыкальные клипы и показ репродукций великих художников на тему «Природа и музыка» позволяют </w:t>
      </w:r>
      <w:proofErr w:type="gramStart"/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комплексно</w:t>
      </w:r>
      <w:proofErr w:type="gramEnd"/>
      <w:r w:rsidR="003F02F9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подойти к обучению детей восприятию музыки, способствуют более полному пониманию красоты и богатства музыкальной культуры человечества, развитию эстетического восприятия окружающего мира. Дети с удовольствием слушают сопровождаемые красочными слайдами и видеосюжетами произведения П. И. Чайковского и А. Вивальди из цикла «Времена года», окунаются в сказочную атмосферу музыки Грига, Сен-Санса, Римского-Корсакова, Мусоргского. Такое слушание музыкальных произведений способствует развитию образного восприятия</w:t>
      </w:r>
      <w:r w:rsidR="00897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E30" w:rsidRPr="001F2D26" w:rsidRDefault="00897E30" w:rsidP="00F44519">
      <w:pPr>
        <w:spacing w:before="157" w:after="157" w:line="275" w:lineRule="atLeast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музыкальной жизни нашего детского сада широко используется мультимедийная техника.</w:t>
      </w:r>
      <w:r w:rsidRPr="001F2D2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1F2D26">
        <w:rPr>
          <w:rFonts w:ascii="Times New Roman" w:eastAsia="Times New Roman" w:hAnsi="Times New Roman" w:cs="Times New Roman"/>
          <w:color w:val="7030A0"/>
          <w:sz w:val="28"/>
          <w:lang w:eastAsia="ru-RU"/>
        </w:rPr>
        <w:t> </w:t>
      </w:r>
      <w:r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праздники и развлечения сопровождаются показом </w:t>
      </w:r>
      <w:proofErr w:type="gramStart"/>
      <w:r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красочных</w:t>
      </w:r>
      <w:proofErr w:type="gramEnd"/>
      <w:r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слайдовпо теме праздника</w:t>
      </w:r>
      <w:r w:rsidRPr="001F2D2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  <w:r w:rsidRPr="001F2D26">
        <w:rPr>
          <w:rFonts w:ascii="Times New Roman" w:eastAsia="Times New Roman" w:hAnsi="Times New Roman" w:cs="Times New Roman"/>
          <w:color w:val="7030A0"/>
          <w:sz w:val="28"/>
          <w:lang w:eastAsia="ru-RU"/>
        </w:rPr>
        <w:t> </w:t>
      </w:r>
      <w:r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работе музыкального руководителя компьютерных технологий помогает и в такой сложной в настоящее время теме, как знакомство с народными праздниками и традициями.</w:t>
      </w:r>
    </w:p>
    <w:p w:rsidR="00897E30" w:rsidRDefault="00897E30" w:rsidP="00F44519">
      <w:pPr>
        <w:spacing w:before="157" w:after="157" w:line="27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Таким образом, использование инновационных компьютерных технологий в музыкальном развитии дошкольников способствует качественному улучшению учебно-воспитательного процесса, делает его более увлекательным, насыщенным и комфортным для детей и педагога, охватывает все этапы музыкальной деятельности.</w:t>
      </w:r>
    </w:p>
    <w:p w:rsidR="00A57118" w:rsidRDefault="00A57118" w:rsidP="00F44519">
      <w:pPr>
        <w:spacing w:before="157" w:after="157" w:line="27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Коренной вопрос педагогики музыкального образования, являющийся актуальным на разных этапах его развития, как заинтересовать и увлечь ребенка музыкой, требует выведения на первый план тех методов обучения, которые позволяют вызвать в детях понимание и ощущение того, что музыка является неотъемлемой частью их жизни, явлением мира, созданным человеком. </w:t>
      </w:r>
    </w:p>
    <w:p w:rsidR="004E3E5F" w:rsidRPr="001F2D26" w:rsidRDefault="004E3E5F" w:rsidP="00F44519">
      <w:pPr>
        <w:spacing w:before="157" w:after="157" w:line="275" w:lineRule="atLeast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E30" w:rsidRDefault="00897E30" w:rsidP="00F44519">
      <w:pPr>
        <w:spacing w:before="157" w:after="157" w:line="27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A57118" w:rsidRPr="00A57118" w:rsidRDefault="004E3E5F" w:rsidP="00F44519">
      <w:pPr>
        <w:spacing w:before="157" w:after="157" w:line="27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7118" w:rsidRPr="00A571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Боровик Т.А «Пути педагогического творчества», М</w:t>
      </w:r>
      <w:proofErr w:type="gramStart"/>
      <w:r w:rsidR="00A57118" w:rsidRPr="00A57118">
        <w:rPr>
          <w:rFonts w:ascii="Times New Roman" w:eastAsia="Times New Roman" w:hAnsi="Times New Roman" w:cs="Times New Roman"/>
          <w:sz w:val="28"/>
          <w:szCs w:val="28"/>
          <w:lang w:eastAsia="ru-RU"/>
        </w:rPr>
        <w:t>:О</w:t>
      </w:r>
      <w:proofErr w:type="gramEnd"/>
      <w:r w:rsidR="00A57118" w:rsidRPr="00A57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 Издательский дом «Воспитание дошкольника», 2004</w:t>
      </w:r>
    </w:p>
    <w:p w:rsidR="00A57118" w:rsidRPr="001F2D26" w:rsidRDefault="004E3E5F" w:rsidP="00F44519">
      <w:pPr>
        <w:spacing w:before="157" w:after="157" w:line="275" w:lineRule="atLeast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57118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 Г. Г., Горбунова И. И., Горельченко А. В. Музыкальный компьютер (новый инструмент музыканта). – Спб.: СМИО Пресс 2010.</w:t>
      </w:r>
    </w:p>
    <w:p w:rsidR="00A57118" w:rsidRDefault="004E3E5F" w:rsidP="00F44519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A57118">
        <w:rPr>
          <w:color w:val="000000"/>
          <w:sz w:val="28"/>
          <w:szCs w:val="28"/>
        </w:rPr>
        <w:t>Буренина А. «Коммуникативные танцы для детей», СПб, 2004</w:t>
      </w:r>
    </w:p>
    <w:p w:rsidR="00A57118" w:rsidRDefault="004E3E5F" w:rsidP="00F44519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="00A57118">
        <w:rPr>
          <w:color w:val="000000"/>
          <w:sz w:val="28"/>
          <w:szCs w:val="28"/>
        </w:rPr>
        <w:t xml:space="preserve"> Богодяж О. «Инновационные технологии в развитии музыкальности дошкольников»</w:t>
      </w:r>
    </w:p>
    <w:p w:rsidR="004E3E5F" w:rsidRDefault="004E3E5F" w:rsidP="00F44519">
      <w:pPr>
        <w:spacing w:before="157" w:after="157" w:line="27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Ветлугина</w:t>
      </w:r>
      <w:r w:rsidRPr="00A5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Н.А,.Кенеман А.В «Теория и методика музыкального воспитания в детском саду», 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росвещение, 1983</w:t>
      </w:r>
    </w:p>
    <w:p w:rsidR="00897E30" w:rsidRPr="001F2D26" w:rsidRDefault="004E3E5F" w:rsidP="00F44519">
      <w:pPr>
        <w:spacing w:before="157" w:after="157" w:line="275" w:lineRule="atLeast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="00897E30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Радынова, О.П. «Дошкольный возраст: как формировать основы музыкальной культуры» //«Музыкальный руководитель» 2005.- №1. –с.3</w:t>
      </w:r>
    </w:p>
    <w:p w:rsidR="00897E30" w:rsidRPr="001F2D26" w:rsidRDefault="004E3E5F" w:rsidP="00F44519">
      <w:pPr>
        <w:spacing w:before="157" w:after="157" w:line="275" w:lineRule="atLeast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97E30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 О.П. «Дошкольный возраст - задачи музыкального воспитания» //  Дошкольное воспитание 1994.- № 2, с. 24 - 30</w:t>
      </w:r>
    </w:p>
    <w:p w:rsidR="00897E30" w:rsidRPr="001F2D26" w:rsidRDefault="004E3E5F" w:rsidP="00F44519">
      <w:pPr>
        <w:spacing w:before="157" w:after="157" w:line="275" w:lineRule="atLeast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897E30" w:rsidRPr="001F2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Тарасова, К.В. «Развитие музыкальных способностей в дошкольном детстве» //«Музыкальный руководитель» 2010 г . - №1. – с.10</w:t>
      </w:r>
    </w:p>
    <w:p w:rsidR="006A52AF" w:rsidRPr="004F15F8" w:rsidRDefault="006A52AF" w:rsidP="00F44519">
      <w:pPr>
        <w:pStyle w:val="a3"/>
        <w:ind w:firstLine="709"/>
        <w:rPr>
          <w:color w:val="000000"/>
          <w:sz w:val="28"/>
          <w:szCs w:val="28"/>
        </w:rPr>
      </w:pPr>
    </w:p>
    <w:p w:rsidR="004F15F8" w:rsidRDefault="004F15F8" w:rsidP="00F44519">
      <w:pPr>
        <w:pStyle w:val="a3"/>
        <w:ind w:firstLine="709"/>
        <w:rPr>
          <w:rFonts w:ascii="Tahoma" w:hAnsi="Tahoma" w:cs="Tahoma"/>
          <w:color w:val="000000"/>
          <w:sz w:val="15"/>
          <w:szCs w:val="15"/>
        </w:rPr>
      </w:pPr>
    </w:p>
    <w:p w:rsidR="008D2445" w:rsidRDefault="008D2445" w:rsidP="00F44519">
      <w:pPr>
        <w:ind w:firstLine="709"/>
      </w:pPr>
    </w:p>
    <w:sectPr w:rsidR="008D2445" w:rsidSect="008D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11A5"/>
    <w:multiLevelType w:val="hybridMultilevel"/>
    <w:tmpl w:val="31723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76CFD"/>
    <w:multiLevelType w:val="hybridMultilevel"/>
    <w:tmpl w:val="E2383D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0815D8"/>
    <w:multiLevelType w:val="hybridMultilevel"/>
    <w:tmpl w:val="95B855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00633"/>
    <w:multiLevelType w:val="hybridMultilevel"/>
    <w:tmpl w:val="EA3CB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61EA"/>
    <w:multiLevelType w:val="hybridMultilevel"/>
    <w:tmpl w:val="4218F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F590B"/>
    <w:multiLevelType w:val="hybridMultilevel"/>
    <w:tmpl w:val="4E881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355E2"/>
    <w:multiLevelType w:val="hybridMultilevel"/>
    <w:tmpl w:val="2A30C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F15F8"/>
    <w:rsid w:val="00007D5B"/>
    <w:rsid w:val="00053DD3"/>
    <w:rsid w:val="002021E1"/>
    <w:rsid w:val="003F02F9"/>
    <w:rsid w:val="00483A2A"/>
    <w:rsid w:val="004E3E5F"/>
    <w:rsid w:val="004F15F8"/>
    <w:rsid w:val="00526916"/>
    <w:rsid w:val="005D4BBF"/>
    <w:rsid w:val="006447AE"/>
    <w:rsid w:val="006A52AF"/>
    <w:rsid w:val="007F51FF"/>
    <w:rsid w:val="008318CC"/>
    <w:rsid w:val="00893302"/>
    <w:rsid w:val="00897E30"/>
    <w:rsid w:val="008D2445"/>
    <w:rsid w:val="00970C82"/>
    <w:rsid w:val="009C47CF"/>
    <w:rsid w:val="00A57118"/>
    <w:rsid w:val="00B070EB"/>
    <w:rsid w:val="00B17310"/>
    <w:rsid w:val="00C42ACE"/>
    <w:rsid w:val="00CA2CD9"/>
    <w:rsid w:val="00D8518C"/>
    <w:rsid w:val="00E26244"/>
    <w:rsid w:val="00EB7758"/>
    <w:rsid w:val="00F4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15F8"/>
  </w:style>
  <w:style w:type="paragraph" w:styleId="a4">
    <w:name w:val="List Paragraph"/>
    <w:basedOn w:val="a"/>
    <w:uiPriority w:val="34"/>
    <w:qFormat/>
    <w:rsid w:val="00A57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Repartion</dc:creator>
  <cp:keywords/>
  <dc:description/>
  <cp:lastModifiedBy>Дс 39</cp:lastModifiedBy>
  <cp:revision>9</cp:revision>
  <dcterms:created xsi:type="dcterms:W3CDTF">2017-02-26T09:50:00Z</dcterms:created>
  <dcterms:modified xsi:type="dcterms:W3CDTF">2021-09-24T12:07:00Z</dcterms:modified>
</cp:coreProperties>
</file>