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49" w:rsidRDefault="00B97149" w:rsidP="00B97149">
      <w:pPr>
        <w:shd w:val="clear" w:color="auto" w:fill="FFFFFF"/>
        <w:spacing w:after="0" w:line="240" w:lineRule="auto"/>
        <w:jc w:val="center"/>
        <w:outlineLvl w:val="0"/>
        <w:rPr>
          <w:rFonts w:ascii="Times New Roman" w:eastAsia="Times New Roman" w:hAnsi="Times New Roman" w:cs="Times New Roman"/>
          <w:b/>
          <w:kern w:val="36"/>
          <w:sz w:val="52"/>
          <w:szCs w:val="28"/>
        </w:rPr>
      </w:pPr>
      <w:r w:rsidRPr="00B97149">
        <w:rPr>
          <w:rFonts w:ascii="Times New Roman" w:eastAsia="Times New Roman" w:hAnsi="Times New Roman" w:cs="Times New Roman"/>
          <w:b/>
          <w:kern w:val="36"/>
          <w:sz w:val="52"/>
          <w:szCs w:val="28"/>
        </w:rPr>
        <w:t xml:space="preserve">Краткосрочный проект </w:t>
      </w:r>
    </w:p>
    <w:p w:rsidR="00B97149" w:rsidRDefault="00B97149" w:rsidP="00B97149">
      <w:pPr>
        <w:shd w:val="clear" w:color="auto" w:fill="FFFFFF"/>
        <w:spacing w:after="0" w:line="240" w:lineRule="auto"/>
        <w:jc w:val="center"/>
        <w:outlineLvl w:val="0"/>
        <w:rPr>
          <w:rFonts w:ascii="Times New Roman" w:eastAsia="Times New Roman" w:hAnsi="Times New Roman" w:cs="Times New Roman"/>
          <w:b/>
          <w:kern w:val="36"/>
          <w:sz w:val="52"/>
          <w:szCs w:val="28"/>
        </w:rPr>
      </w:pPr>
      <w:r w:rsidRPr="00B97149">
        <w:rPr>
          <w:rFonts w:ascii="Times New Roman" w:eastAsia="Times New Roman" w:hAnsi="Times New Roman" w:cs="Times New Roman"/>
          <w:b/>
          <w:kern w:val="36"/>
          <w:sz w:val="52"/>
          <w:szCs w:val="28"/>
        </w:rPr>
        <w:t xml:space="preserve">«Русские музыкальные </w:t>
      </w:r>
      <w:proofErr w:type="spellStart"/>
      <w:r w:rsidRPr="00B97149">
        <w:rPr>
          <w:rFonts w:ascii="Times New Roman" w:eastAsia="Times New Roman" w:hAnsi="Times New Roman" w:cs="Times New Roman"/>
          <w:b/>
          <w:kern w:val="36"/>
          <w:sz w:val="52"/>
          <w:szCs w:val="28"/>
        </w:rPr>
        <w:t>потешки</w:t>
      </w:r>
      <w:proofErr w:type="spellEnd"/>
      <w:r w:rsidRPr="00B97149">
        <w:rPr>
          <w:rFonts w:ascii="Times New Roman" w:eastAsia="Times New Roman" w:hAnsi="Times New Roman" w:cs="Times New Roman"/>
          <w:b/>
          <w:kern w:val="36"/>
          <w:sz w:val="52"/>
          <w:szCs w:val="28"/>
        </w:rPr>
        <w:t>»</w:t>
      </w:r>
    </w:p>
    <w:p w:rsidR="00B97149" w:rsidRPr="00B97149" w:rsidRDefault="00B97149" w:rsidP="00B97149">
      <w:pPr>
        <w:shd w:val="clear" w:color="auto" w:fill="FFFFFF"/>
        <w:spacing w:after="0" w:line="240" w:lineRule="auto"/>
        <w:jc w:val="center"/>
        <w:outlineLvl w:val="0"/>
        <w:rPr>
          <w:rFonts w:ascii="Times New Roman" w:eastAsia="Times New Roman" w:hAnsi="Times New Roman" w:cs="Times New Roman"/>
          <w:b/>
          <w:kern w:val="36"/>
          <w:sz w:val="52"/>
          <w:szCs w:val="28"/>
        </w:rPr>
      </w:pPr>
      <w:r w:rsidRPr="00B97149">
        <w:rPr>
          <w:rFonts w:ascii="Times New Roman" w:eastAsia="Times New Roman" w:hAnsi="Times New Roman" w:cs="Times New Roman"/>
          <w:b/>
          <w:kern w:val="36"/>
          <w:sz w:val="52"/>
          <w:szCs w:val="28"/>
        </w:rPr>
        <w:t xml:space="preserve"> в младшей группе</w:t>
      </w:r>
    </w:p>
    <w:p w:rsidR="00B97149" w:rsidRDefault="00B97149" w:rsidP="00B97149">
      <w:pPr>
        <w:shd w:val="clear" w:color="auto" w:fill="FFFFFF"/>
        <w:spacing w:after="0" w:line="240" w:lineRule="auto"/>
        <w:ind w:firstLine="360"/>
        <w:jc w:val="both"/>
        <w:rPr>
          <w:rFonts w:ascii="Times New Roman" w:eastAsia="Times New Roman" w:hAnsi="Times New Roman" w:cs="Times New Roman"/>
          <w:b/>
          <w:bCs/>
          <w:color w:val="111111"/>
          <w:sz w:val="28"/>
          <w:szCs w:val="28"/>
        </w:rPr>
      </w:pP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Актуальность проекта: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Воспитатели и специалисты сходятся во мнении, что с каждым годом увеличивается количество детей с речевыми расстройствами и нарушениями в восприятии ритмической структуры речи. У них хуже сформирована система управления движениями, поэтому страдает точность, ритмичность и техника их выполнения. Для успешного решения этих проблем нужны совместные усилия родителей, воспитателей, логопедов. Но особо следует отметить роль музыкального руководителя.</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Музыка является не только важным средством развития ребенка, получения знаний в области музыкального искусства, умений в музыкально-творческой деятельности, но и средством психологического воздействия, в процессе которого она выполняет коррекционную функцию в отношении детей с различного рода проблемами. Особенно </w:t>
      </w:r>
      <w:proofErr w:type="gramStart"/>
      <w:r w:rsidRPr="00B97149">
        <w:rPr>
          <w:rFonts w:ascii="Times New Roman" w:eastAsia="Times New Roman" w:hAnsi="Times New Roman" w:cs="Times New Roman"/>
          <w:color w:val="111111"/>
          <w:sz w:val="28"/>
          <w:szCs w:val="28"/>
        </w:rPr>
        <w:t>такими</w:t>
      </w:r>
      <w:proofErr w:type="gramEnd"/>
      <w:r w:rsidRPr="00B97149">
        <w:rPr>
          <w:rFonts w:ascii="Times New Roman" w:eastAsia="Times New Roman" w:hAnsi="Times New Roman" w:cs="Times New Roman"/>
          <w:color w:val="111111"/>
          <w:sz w:val="28"/>
          <w:szCs w:val="28"/>
        </w:rPr>
        <w:t>, как задержка речи и нарушение восприятия ее ритмической структуры.</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Все, окружающее нас, живет по законам ритма. Смена времен года, день и ночь, сердечный ритм и многое другое подчинено определенному ритму. Ритм выступает как универсальная космическая категория. Чувство ритма в своей основе имеет активную природу, всегда сопровождается моторными реакциями. Сущность моторных реакций заключается в том, что восприятие ритма вызывает многообразие кинестетических ощущений, связанных с сокращением мышц языка, головы, челюстей, пальцев ног; с напряжением и расслаблением, возникающим в гортани, грудной клетке и конечностях; с одновременной стимуляцией мышц - антагонистов, вызывающих смену напряжения и расслабления. Большинство вариантов нарушений в развитии детей сопровождаются нарушением ритмических процессов, происходящих в организме. И нормализация ритмической организации движений приводит к точности функционирования всех процессов и гармонизации в работе организма.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Любые </w:t>
      </w:r>
      <w:proofErr w:type="gramStart"/>
      <w:r w:rsidRPr="00B97149">
        <w:rPr>
          <w:rFonts w:ascii="Times New Roman" w:eastAsia="Times New Roman" w:hAnsi="Times New Roman" w:cs="Times New Roman"/>
          <w:color w:val="111111"/>
          <w:sz w:val="28"/>
          <w:szCs w:val="28"/>
        </w:rPr>
        <w:t>ритмические движения</w:t>
      </w:r>
      <w:proofErr w:type="gramEnd"/>
      <w:r w:rsidRPr="00B97149">
        <w:rPr>
          <w:rFonts w:ascii="Times New Roman" w:eastAsia="Times New Roman" w:hAnsi="Times New Roman" w:cs="Times New Roman"/>
          <w:color w:val="111111"/>
          <w:sz w:val="28"/>
          <w:szCs w:val="28"/>
        </w:rPr>
        <w:t xml:space="preserve"> активизируют деятельность мозга человека, а также его речевую функцию. Поэтому с самого раннего детства рекомендуется заниматься развитием чувства ритма в доступной для дошкольников форме – </w:t>
      </w:r>
      <w:proofErr w:type="gramStart"/>
      <w:r w:rsidRPr="00B97149">
        <w:rPr>
          <w:rFonts w:ascii="Times New Roman" w:eastAsia="Times New Roman" w:hAnsi="Times New Roman" w:cs="Times New Roman"/>
          <w:color w:val="111111"/>
          <w:sz w:val="28"/>
          <w:szCs w:val="28"/>
        </w:rPr>
        <w:t>ритмических упражнениях</w:t>
      </w:r>
      <w:proofErr w:type="gramEnd"/>
      <w:r w:rsidRPr="00B97149">
        <w:rPr>
          <w:rFonts w:ascii="Times New Roman" w:eastAsia="Times New Roman" w:hAnsi="Times New Roman" w:cs="Times New Roman"/>
          <w:color w:val="111111"/>
          <w:sz w:val="28"/>
          <w:szCs w:val="28"/>
        </w:rPr>
        <w:t xml:space="preserve"> и играх.</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Цель проекта: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Способствовать развитию ритмического слуха, координации движений и формированию навыка ритмически слаженного пения у детей.</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Задачи проекта: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-Разнообразить игровой досуг детей вне НОД.</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lastRenderedPageBreak/>
        <w:t>-Продолжать знакомить детей с шумовыми музыкальными инструментами.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-Обогащать эмоциональный и двигательный опыт детей.</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-Более подробно знакомить с русскими народными </w:t>
      </w:r>
      <w:proofErr w:type="spellStart"/>
      <w:r w:rsidRPr="00B97149">
        <w:rPr>
          <w:rFonts w:ascii="Times New Roman" w:eastAsia="Times New Roman" w:hAnsi="Times New Roman" w:cs="Times New Roman"/>
          <w:color w:val="111111"/>
          <w:sz w:val="28"/>
          <w:szCs w:val="28"/>
        </w:rPr>
        <w:t>потешками</w:t>
      </w:r>
      <w:proofErr w:type="spellEnd"/>
      <w:r w:rsidRPr="00B97149">
        <w:rPr>
          <w:rFonts w:ascii="Times New Roman" w:eastAsia="Times New Roman" w:hAnsi="Times New Roman" w:cs="Times New Roman"/>
          <w:color w:val="111111"/>
          <w:sz w:val="28"/>
          <w:szCs w:val="28"/>
        </w:rPr>
        <w:t>, пополняя словарный запас детей.</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Ожидаемые результаты:</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-Повышение эмоциональной отзывчивости, заинтересованности детей игровым процессом.</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-Овладение новыми словами.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-Закрепление навыка игры на простых шумовых музыкальных инструментах на доступном детям уровне.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-Улучшение диагностических показателей по таким видам деятельности, как музыкально-</w:t>
      </w:r>
      <w:proofErr w:type="gramStart"/>
      <w:r w:rsidRPr="00B97149">
        <w:rPr>
          <w:rFonts w:ascii="Times New Roman" w:eastAsia="Times New Roman" w:hAnsi="Times New Roman" w:cs="Times New Roman"/>
          <w:color w:val="111111"/>
          <w:sz w:val="28"/>
          <w:szCs w:val="28"/>
        </w:rPr>
        <w:t>ритмические движения</w:t>
      </w:r>
      <w:proofErr w:type="gramEnd"/>
      <w:r w:rsidRPr="00B97149">
        <w:rPr>
          <w:rFonts w:ascii="Times New Roman" w:eastAsia="Times New Roman" w:hAnsi="Times New Roman" w:cs="Times New Roman"/>
          <w:color w:val="111111"/>
          <w:sz w:val="28"/>
          <w:szCs w:val="28"/>
        </w:rPr>
        <w:t xml:space="preserve"> и пение.</w:t>
      </w:r>
    </w:p>
    <w:p w:rsidR="00B97149" w:rsidRDefault="00B97149" w:rsidP="00B97149">
      <w:pPr>
        <w:shd w:val="clear" w:color="auto" w:fill="FFFFFF"/>
        <w:spacing w:after="0" w:line="240" w:lineRule="auto"/>
        <w:ind w:firstLine="360"/>
        <w:jc w:val="both"/>
        <w:rPr>
          <w:rFonts w:ascii="Times New Roman" w:eastAsia="Times New Roman" w:hAnsi="Times New Roman" w:cs="Times New Roman"/>
          <w:b/>
          <w:bCs/>
          <w:color w:val="111111"/>
          <w:sz w:val="28"/>
          <w:szCs w:val="28"/>
        </w:rPr>
      </w:pP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32"/>
          <w:szCs w:val="28"/>
        </w:rPr>
      </w:pPr>
      <w:r w:rsidRPr="00B97149">
        <w:rPr>
          <w:rFonts w:ascii="Times New Roman" w:eastAsia="Times New Roman" w:hAnsi="Times New Roman" w:cs="Times New Roman"/>
          <w:b/>
          <w:bCs/>
          <w:color w:val="111111"/>
          <w:sz w:val="32"/>
          <w:szCs w:val="28"/>
        </w:rPr>
        <w:t>Этапы проекта: Этапы Деятельность педагога</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i/>
          <w:iCs/>
          <w:color w:val="111111"/>
          <w:sz w:val="28"/>
          <w:szCs w:val="28"/>
        </w:rPr>
        <w:t>1 эта</w:t>
      </w:r>
      <w:proofErr w:type="gramStart"/>
      <w:r w:rsidRPr="00B97149">
        <w:rPr>
          <w:rFonts w:ascii="Times New Roman" w:eastAsia="Times New Roman" w:hAnsi="Times New Roman" w:cs="Times New Roman"/>
          <w:b/>
          <w:bCs/>
          <w:i/>
          <w:iCs/>
          <w:color w:val="111111"/>
          <w:sz w:val="28"/>
          <w:szCs w:val="28"/>
        </w:rPr>
        <w:t>п-</w:t>
      </w:r>
      <w:proofErr w:type="gramEnd"/>
      <w:r w:rsidRPr="00B97149">
        <w:rPr>
          <w:rFonts w:ascii="Times New Roman" w:eastAsia="Times New Roman" w:hAnsi="Times New Roman" w:cs="Times New Roman"/>
          <w:b/>
          <w:bCs/>
          <w:i/>
          <w:iCs/>
          <w:color w:val="111111"/>
          <w:sz w:val="28"/>
          <w:szCs w:val="28"/>
        </w:rPr>
        <w:t xml:space="preserve"> Подготовительный этап</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Информирование родителей по теме проекта: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Оформление наглядной информации в родительский уголок «Зачем нужны детские музыкальные инструменты дома»</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Организационно-методическая деятельность:</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Подбор методической литературы, изучение материалов Интернет-ресурсов по теме проекта</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w:t>
      </w:r>
      <w:r w:rsidRPr="00B97149">
        <w:rPr>
          <w:rFonts w:ascii="Times New Roman" w:eastAsia="Times New Roman" w:hAnsi="Times New Roman" w:cs="Times New Roman"/>
          <w:i/>
          <w:iCs/>
          <w:color w:val="111111"/>
          <w:sz w:val="28"/>
          <w:szCs w:val="28"/>
        </w:rPr>
        <w:t>Консультация для педагогов ДОУ</w:t>
      </w:r>
      <w:r w:rsidRPr="00B97149">
        <w:rPr>
          <w:rFonts w:ascii="Times New Roman" w:eastAsia="Times New Roman" w:hAnsi="Times New Roman" w:cs="Times New Roman"/>
          <w:color w:val="111111"/>
          <w:sz w:val="28"/>
          <w:szCs w:val="28"/>
        </w:rPr>
        <w:t xml:space="preserve"> «Организация </w:t>
      </w:r>
      <w:proofErr w:type="spellStart"/>
      <w:r w:rsidRPr="00B97149">
        <w:rPr>
          <w:rFonts w:ascii="Times New Roman" w:eastAsia="Times New Roman" w:hAnsi="Times New Roman" w:cs="Times New Roman"/>
          <w:color w:val="111111"/>
          <w:sz w:val="28"/>
          <w:szCs w:val="28"/>
        </w:rPr>
        <w:t>музицирования</w:t>
      </w:r>
      <w:proofErr w:type="spellEnd"/>
      <w:r w:rsidRPr="00B97149">
        <w:rPr>
          <w:rFonts w:ascii="Times New Roman" w:eastAsia="Times New Roman" w:hAnsi="Times New Roman" w:cs="Times New Roman"/>
          <w:color w:val="111111"/>
          <w:sz w:val="28"/>
          <w:szCs w:val="28"/>
        </w:rPr>
        <w:t xml:space="preserve"> на детских инструментах в группах младшего возраста»</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i/>
          <w:iCs/>
          <w:color w:val="111111"/>
          <w:sz w:val="28"/>
          <w:szCs w:val="28"/>
        </w:rPr>
        <w:t>2 этап – Основной этап</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Включение в непосредственно образовательную деятельность по образовательной области «Музыка»: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gramStart"/>
      <w:r w:rsidRPr="00B97149">
        <w:rPr>
          <w:rFonts w:ascii="Times New Roman" w:eastAsia="Times New Roman" w:hAnsi="Times New Roman" w:cs="Times New Roman"/>
          <w:color w:val="111111"/>
          <w:sz w:val="28"/>
          <w:szCs w:val="28"/>
        </w:rPr>
        <w:t>- Слушание звучания простейших музыкальных инструментов (бубен, колокольчик, погремушка, ложки, самостоятельная игра на них</w:t>
      </w:r>
      <w:proofErr w:type="gramEnd"/>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 Музыкально-дидактическая игра «Бубен» Г. </w:t>
      </w:r>
      <w:proofErr w:type="spellStart"/>
      <w:r w:rsidRPr="00B97149">
        <w:rPr>
          <w:rFonts w:ascii="Times New Roman" w:eastAsia="Times New Roman" w:hAnsi="Times New Roman" w:cs="Times New Roman"/>
          <w:color w:val="111111"/>
          <w:sz w:val="28"/>
          <w:szCs w:val="28"/>
        </w:rPr>
        <w:t>Фрида</w:t>
      </w:r>
      <w:proofErr w:type="spellEnd"/>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 Пляска «Погремушки» М. </w:t>
      </w:r>
      <w:proofErr w:type="spellStart"/>
      <w:r w:rsidRPr="00B97149">
        <w:rPr>
          <w:rFonts w:ascii="Times New Roman" w:eastAsia="Times New Roman" w:hAnsi="Times New Roman" w:cs="Times New Roman"/>
          <w:color w:val="111111"/>
          <w:sz w:val="28"/>
          <w:szCs w:val="28"/>
        </w:rPr>
        <w:t>Раухвергера</w:t>
      </w:r>
      <w:proofErr w:type="spellEnd"/>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 xml:space="preserve">Шумовое оформление </w:t>
      </w:r>
      <w:proofErr w:type="spellStart"/>
      <w:r w:rsidRPr="00B97149">
        <w:rPr>
          <w:rFonts w:ascii="Times New Roman" w:eastAsia="Times New Roman" w:hAnsi="Times New Roman" w:cs="Times New Roman"/>
          <w:i/>
          <w:iCs/>
          <w:color w:val="111111"/>
          <w:sz w:val="28"/>
          <w:szCs w:val="28"/>
        </w:rPr>
        <w:t>потешек</w:t>
      </w:r>
      <w:proofErr w:type="spellEnd"/>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(«Большие ноги шли по дороге», «Мышка, мышка, как живёшь?», «Идёт коза рогатая)</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Двигательные образные импровизации под музыкальное сопровождение простейших музыкальных и шумовых инструментов:</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«Весёлые зайчики прыгают на полянке» (бубен)</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«Бабочки порхают над цветами» (колокольчик)</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lastRenderedPageBreak/>
        <w:t>- «Цыплята клюют зёрнышки» (ложки)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«Озорные воробышки радуются солнышку» (колокольчик)</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«Косолапый мишка идёт по лесу» (бубен)</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Дидактические упражнения на развитие словаря:</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«Бубен (ложки, колокольчик, погремушка) какой?» (подбор прилагательных)</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«Бубен (ложки, колокольчик, погремушка) что делает?» (подбор глаголов)</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Чтение стихотворений:</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Е. Благинина «Погремушка»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 А. </w:t>
      </w:r>
      <w:proofErr w:type="spellStart"/>
      <w:r w:rsidRPr="00B97149">
        <w:rPr>
          <w:rFonts w:ascii="Times New Roman" w:eastAsia="Times New Roman" w:hAnsi="Times New Roman" w:cs="Times New Roman"/>
          <w:color w:val="111111"/>
          <w:sz w:val="28"/>
          <w:szCs w:val="28"/>
        </w:rPr>
        <w:t>Барто</w:t>
      </w:r>
      <w:proofErr w:type="spellEnd"/>
      <w:r w:rsidRPr="00B97149">
        <w:rPr>
          <w:rFonts w:ascii="Times New Roman" w:eastAsia="Times New Roman" w:hAnsi="Times New Roman" w:cs="Times New Roman"/>
          <w:color w:val="111111"/>
          <w:sz w:val="28"/>
          <w:szCs w:val="28"/>
        </w:rPr>
        <w:t xml:space="preserve"> «Барабан»</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Настольные дидактические игры:</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«Сложи картинку» (бубен, ложки, маракас, погремушки, металлофон, гармошка)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«Укрась бубен и ложки»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gramStart"/>
      <w:r w:rsidRPr="00B97149">
        <w:rPr>
          <w:rFonts w:ascii="Times New Roman" w:eastAsia="Times New Roman" w:hAnsi="Times New Roman" w:cs="Times New Roman"/>
          <w:color w:val="111111"/>
          <w:sz w:val="28"/>
          <w:szCs w:val="28"/>
        </w:rPr>
        <w:t>Продуктивная деятельность – рисование под музыкальное сопровождение простейших музыкальных инструментов.)</w:t>
      </w:r>
      <w:proofErr w:type="gramEnd"/>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i/>
          <w:iCs/>
          <w:color w:val="111111"/>
          <w:sz w:val="28"/>
          <w:szCs w:val="28"/>
        </w:rPr>
        <w:t>3 этап – Итоговый этап</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Консультация для родителей</w:t>
      </w:r>
      <w:r w:rsidRPr="00B97149">
        <w:rPr>
          <w:rFonts w:ascii="Times New Roman" w:eastAsia="Times New Roman" w:hAnsi="Times New Roman" w:cs="Times New Roman"/>
          <w:color w:val="111111"/>
          <w:sz w:val="28"/>
          <w:szCs w:val="28"/>
        </w:rPr>
        <w:t> «Поиграем со звуками»</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Развлечение</w:t>
      </w:r>
      <w:r w:rsidRPr="00B97149">
        <w:rPr>
          <w:rFonts w:ascii="Times New Roman" w:eastAsia="Times New Roman" w:hAnsi="Times New Roman" w:cs="Times New Roman"/>
          <w:color w:val="111111"/>
          <w:sz w:val="28"/>
          <w:szCs w:val="28"/>
        </w:rPr>
        <w:t xml:space="preserve"> «Путешествие в страну русских </w:t>
      </w:r>
      <w:proofErr w:type="spellStart"/>
      <w:r w:rsidRPr="00B97149">
        <w:rPr>
          <w:rFonts w:ascii="Times New Roman" w:eastAsia="Times New Roman" w:hAnsi="Times New Roman" w:cs="Times New Roman"/>
          <w:color w:val="111111"/>
          <w:sz w:val="28"/>
          <w:szCs w:val="28"/>
        </w:rPr>
        <w:t>потешек</w:t>
      </w:r>
      <w:proofErr w:type="spell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Формы и методы реализации проекта</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Формы:</w:t>
      </w:r>
      <w:r w:rsidRPr="00B97149">
        <w:rPr>
          <w:rFonts w:ascii="Times New Roman" w:eastAsia="Times New Roman" w:hAnsi="Times New Roman" w:cs="Times New Roman"/>
          <w:color w:val="111111"/>
          <w:sz w:val="28"/>
          <w:szCs w:val="28"/>
        </w:rPr>
        <w:t xml:space="preserve"> в своей работе я использовала разнообразные формы музыкально-игровой деятельности: пляска, пение, пальчиковые и подвижные игры, но главная роль принадлежала </w:t>
      </w:r>
      <w:proofErr w:type="spellStart"/>
      <w:r w:rsidRPr="00B97149">
        <w:rPr>
          <w:rFonts w:ascii="Times New Roman" w:eastAsia="Times New Roman" w:hAnsi="Times New Roman" w:cs="Times New Roman"/>
          <w:color w:val="111111"/>
          <w:sz w:val="28"/>
          <w:szCs w:val="28"/>
        </w:rPr>
        <w:t>музыкально-логоритмическим</w:t>
      </w:r>
      <w:proofErr w:type="spellEnd"/>
      <w:r w:rsidRPr="00B97149">
        <w:rPr>
          <w:rFonts w:ascii="Times New Roman" w:eastAsia="Times New Roman" w:hAnsi="Times New Roman" w:cs="Times New Roman"/>
          <w:color w:val="111111"/>
          <w:sz w:val="28"/>
          <w:szCs w:val="28"/>
        </w:rPr>
        <w:t xml:space="preserve"> играм. Материалом для них я выбрала русские народные </w:t>
      </w:r>
      <w:proofErr w:type="spellStart"/>
      <w:r w:rsidRPr="00B97149">
        <w:rPr>
          <w:rFonts w:ascii="Times New Roman" w:eastAsia="Times New Roman" w:hAnsi="Times New Roman" w:cs="Times New Roman"/>
          <w:color w:val="111111"/>
          <w:sz w:val="28"/>
          <w:szCs w:val="28"/>
        </w:rPr>
        <w:t>потешки</w:t>
      </w:r>
      <w:proofErr w:type="spellEnd"/>
      <w:r w:rsidRPr="00B97149">
        <w:rPr>
          <w:rFonts w:ascii="Times New Roman" w:eastAsia="Times New Roman" w:hAnsi="Times New Roman" w:cs="Times New Roman"/>
          <w:color w:val="111111"/>
          <w:sz w:val="28"/>
          <w:szCs w:val="28"/>
        </w:rPr>
        <w:t xml:space="preserve"> как наиболее доступный для детей 3-х летнего возраста вариант текста.</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Методы:</w:t>
      </w:r>
      <w:r w:rsidRPr="00B97149">
        <w:rPr>
          <w:rFonts w:ascii="Times New Roman" w:eastAsia="Times New Roman" w:hAnsi="Times New Roman" w:cs="Times New Roman"/>
          <w:color w:val="111111"/>
          <w:sz w:val="28"/>
          <w:szCs w:val="28"/>
        </w:rPr>
        <w:t> показ, объяснение, совместное творчество, наблюдение.</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Планирование музыкально-игровой деятельности</w:t>
      </w:r>
      <w:proofErr w:type="gramStart"/>
      <w:r w:rsidRPr="00B97149">
        <w:rPr>
          <w:rFonts w:ascii="Times New Roman" w:eastAsia="Times New Roman" w:hAnsi="Times New Roman" w:cs="Times New Roman"/>
          <w:b/>
          <w:bCs/>
          <w:color w:val="111111"/>
          <w:sz w:val="28"/>
          <w:szCs w:val="28"/>
        </w:rPr>
        <w:t xml:space="preserve"> :</w:t>
      </w:r>
      <w:proofErr w:type="gramEnd"/>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Приложение №2</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b/>
          <w:bCs/>
          <w:color w:val="111111"/>
          <w:sz w:val="28"/>
          <w:szCs w:val="28"/>
        </w:rPr>
        <w:t>Логоритмические</w:t>
      </w:r>
      <w:proofErr w:type="spellEnd"/>
      <w:r w:rsidRPr="00B97149">
        <w:rPr>
          <w:rFonts w:ascii="Times New Roman" w:eastAsia="Times New Roman" w:hAnsi="Times New Roman" w:cs="Times New Roman"/>
          <w:b/>
          <w:bCs/>
          <w:color w:val="111111"/>
          <w:sz w:val="28"/>
          <w:szCs w:val="28"/>
        </w:rPr>
        <w:t xml:space="preserve"> игры на материале русских </w:t>
      </w:r>
      <w:proofErr w:type="spellStart"/>
      <w:r w:rsidRPr="00B97149">
        <w:rPr>
          <w:rFonts w:ascii="Times New Roman" w:eastAsia="Times New Roman" w:hAnsi="Times New Roman" w:cs="Times New Roman"/>
          <w:b/>
          <w:bCs/>
          <w:color w:val="111111"/>
          <w:sz w:val="28"/>
          <w:szCs w:val="28"/>
        </w:rPr>
        <w:t>потешек</w:t>
      </w:r>
      <w:proofErr w:type="spellEnd"/>
      <w:r w:rsidRPr="00B97149">
        <w:rPr>
          <w:rFonts w:ascii="Times New Roman" w:eastAsia="Times New Roman" w:hAnsi="Times New Roman" w:cs="Times New Roman"/>
          <w:b/>
          <w:bCs/>
          <w:color w:val="111111"/>
          <w:sz w:val="28"/>
          <w:szCs w:val="28"/>
        </w:rPr>
        <w:t>.</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Игра «Петушок»</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Дидактические задачи: </w:t>
      </w:r>
      <w:r w:rsidRPr="00B97149">
        <w:rPr>
          <w:rFonts w:ascii="Times New Roman" w:eastAsia="Times New Roman" w:hAnsi="Times New Roman" w:cs="Times New Roman"/>
          <w:color w:val="111111"/>
          <w:sz w:val="28"/>
          <w:szCs w:val="28"/>
        </w:rPr>
        <w:t>Познакомить детей с одним из вариантов игры на ложках, развивать ритмическое чувство и координацию движений.</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Оборудование:</w:t>
      </w:r>
      <w:r w:rsidRPr="00B97149">
        <w:rPr>
          <w:rFonts w:ascii="Times New Roman" w:eastAsia="Times New Roman" w:hAnsi="Times New Roman" w:cs="Times New Roman"/>
          <w:color w:val="111111"/>
          <w:sz w:val="28"/>
          <w:szCs w:val="28"/>
        </w:rPr>
        <w:t xml:space="preserve"> - деревянные </w:t>
      </w:r>
      <w:proofErr w:type="spellStart"/>
      <w:r w:rsidRPr="00B97149">
        <w:rPr>
          <w:rFonts w:ascii="Times New Roman" w:eastAsia="Times New Roman" w:hAnsi="Times New Roman" w:cs="Times New Roman"/>
          <w:color w:val="111111"/>
          <w:sz w:val="28"/>
          <w:szCs w:val="28"/>
        </w:rPr>
        <w:t>ложки-по</w:t>
      </w:r>
      <w:proofErr w:type="spellEnd"/>
      <w:r w:rsidRPr="00B97149">
        <w:rPr>
          <w:rFonts w:ascii="Times New Roman" w:eastAsia="Times New Roman" w:hAnsi="Times New Roman" w:cs="Times New Roman"/>
          <w:color w:val="111111"/>
          <w:sz w:val="28"/>
          <w:szCs w:val="28"/>
        </w:rPr>
        <w:t xml:space="preserve"> две на каждого ребенка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-большой стол и стулья по количеству детей.</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Ход игры:</w:t>
      </w:r>
      <w:r w:rsidRPr="00B97149">
        <w:rPr>
          <w:rFonts w:ascii="Times New Roman" w:eastAsia="Times New Roman" w:hAnsi="Times New Roman" w:cs="Times New Roman"/>
          <w:color w:val="111111"/>
          <w:sz w:val="28"/>
          <w:szCs w:val="28"/>
        </w:rPr>
        <w:t> дети сидят за столом лицом друг к другу, в каждой руке у них по ложке, левая рука с ложкой лежит на коленях, правой дети тихонько (петушок клюет зернышки) стучат по столы в такт произносимым словам. Взрослый, показывающий игру, находится во главе стола, чтобы все дети его видели. По возможности дети тоже произносят слова.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Петушок, петушок, ритмично стучат одной ложкой по столу.</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gramStart"/>
      <w:r w:rsidRPr="00B97149">
        <w:rPr>
          <w:rFonts w:ascii="Times New Roman" w:eastAsia="Times New Roman" w:hAnsi="Times New Roman" w:cs="Times New Roman"/>
          <w:color w:val="111111"/>
          <w:sz w:val="28"/>
          <w:szCs w:val="28"/>
        </w:rPr>
        <w:lastRenderedPageBreak/>
        <w:t>з</w:t>
      </w:r>
      <w:proofErr w:type="gramEnd"/>
      <w:r w:rsidRPr="00B97149">
        <w:rPr>
          <w:rFonts w:ascii="Times New Roman" w:eastAsia="Times New Roman" w:hAnsi="Times New Roman" w:cs="Times New Roman"/>
          <w:color w:val="111111"/>
          <w:sz w:val="28"/>
          <w:szCs w:val="28"/>
        </w:rPr>
        <w:t>олотой гребешок,</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color w:val="111111"/>
          <w:sz w:val="28"/>
          <w:szCs w:val="28"/>
        </w:rPr>
        <w:t>масляна</w:t>
      </w:r>
      <w:proofErr w:type="spellEnd"/>
      <w:r w:rsidRPr="00B97149">
        <w:rPr>
          <w:rFonts w:ascii="Times New Roman" w:eastAsia="Times New Roman" w:hAnsi="Times New Roman" w:cs="Times New Roman"/>
          <w:color w:val="111111"/>
          <w:sz w:val="28"/>
          <w:szCs w:val="28"/>
        </w:rPr>
        <w:t xml:space="preserve"> головушка,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шелкова бородушка,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что ты рано встаешь,</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ку-ка-ре-ку! Поднимают обе руки, стучат ложкой о ложку.</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Голосисто поешь, Одна ложка.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ку-ка-ре-ку! Две ложки.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Деткам спать не даешь, Одна…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ку-ка-ре-ку! Две…</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Игра «Мишка косолапый»</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Дидактическая цель:</w:t>
      </w:r>
      <w:r w:rsidRPr="00B97149">
        <w:rPr>
          <w:rFonts w:ascii="Times New Roman" w:eastAsia="Times New Roman" w:hAnsi="Times New Roman" w:cs="Times New Roman"/>
          <w:color w:val="111111"/>
          <w:sz w:val="28"/>
          <w:szCs w:val="28"/>
        </w:rPr>
        <w:t> Обогащать эмоциональный и двигательный опыт детей, развивать ритмическое чувство и речевую координацию.</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Оборудование: </w:t>
      </w:r>
      <w:proofErr w:type="gramStart"/>
      <w:r w:rsidRPr="00B97149">
        <w:rPr>
          <w:rFonts w:ascii="Times New Roman" w:eastAsia="Times New Roman" w:hAnsi="Times New Roman" w:cs="Times New Roman"/>
          <w:color w:val="111111"/>
          <w:sz w:val="28"/>
          <w:szCs w:val="28"/>
        </w:rPr>
        <w:t>-л</w:t>
      </w:r>
      <w:proofErr w:type="gramEnd"/>
      <w:r w:rsidRPr="00B97149">
        <w:rPr>
          <w:rFonts w:ascii="Times New Roman" w:eastAsia="Times New Roman" w:hAnsi="Times New Roman" w:cs="Times New Roman"/>
          <w:color w:val="111111"/>
          <w:sz w:val="28"/>
          <w:szCs w:val="28"/>
        </w:rPr>
        <w:t>авочка (достаточно длинная, чтобы уместились все дети)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-еловые и сосновые шишки по две на каждого участника.</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Ход игры:</w:t>
      </w:r>
      <w:r w:rsidRPr="00B97149">
        <w:rPr>
          <w:rFonts w:ascii="Times New Roman" w:eastAsia="Times New Roman" w:hAnsi="Times New Roman" w:cs="Times New Roman"/>
          <w:color w:val="111111"/>
          <w:sz w:val="28"/>
          <w:szCs w:val="28"/>
        </w:rPr>
        <w:t> дети располагаются вдоль лавочки и присаживаются возле нее на корточки, в каждой руке у них по шишке. Если детей много, возможно располагать их по обе стороны лавочки. Стучим шишками по лавочке поочередно в ритм произносимых слов.</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Мишка косолапый по лесу идет. </w:t>
      </w:r>
      <w:proofErr w:type="gramStart"/>
      <w:r w:rsidRPr="00B97149">
        <w:rPr>
          <w:rFonts w:ascii="Times New Roman" w:eastAsia="Times New Roman" w:hAnsi="Times New Roman" w:cs="Times New Roman"/>
          <w:color w:val="111111"/>
          <w:sz w:val="28"/>
          <w:szCs w:val="28"/>
        </w:rPr>
        <w:t>Стучат в ритм слов(1 удар на 2 слога</w:t>
      </w:r>
      <w:proofErr w:type="gramEnd"/>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Ух! Поднимают руки вверх и стучат шишкой о шишку.</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Шишки собирает, песенку поет. Стучат по лавочке …</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Ух! Руки вверх…</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Шишка отскочила, прямо мишке в лоб! По лавочке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gramStart"/>
      <w:r w:rsidRPr="00B97149">
        <w:rPr>
          <w:rFonts w:ascii="Times New Roman" w:eastAsia="Times New Roman" w:hAnsi="Times New Roman" w:cs="Times New Roman"/>
          <w:color w:val="111111"/>
          <w:sz w:val="28"/>
          <w:szCs w:val="28"/>
        </w:rPr>
        <w:t>Бац</w:t>
      </w:r>
      <w:proofErr w:type="gramEnd"/>
      <w:r w:rsidRPr="00B97149">
        <w:rPr>
          <w:rFonts w:ascii="Times New Roman" w:eastAsia="Times New Roman" w:hAnsi="Times New Roman" w:cs="Times New Roman"/>
          <w:color w:val="111111"/>
          <w:sz w:val="28"/>
          <w:szCs w:val="28"/>
        </w:rPr>
        <w:t>! Одной шишкой себе по лбу.</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Мишка рассердился и ногою топ! По лавочке.</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Организация работы с детьми.</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Шумовое оформление русской народной сказки «Курочка ряба»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Жили- были Дед да Баба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БУБЕН</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Да была у них курочка Ряба: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w:t>
      </w:r>
      <w:proofErr w:type="spellStart"/>
      <w:r w:rsidRPr="00B97149">
        <w:rPr>
          <w:rFonts w:ascii="Times New Roman" w:eastAsia="Times New Roman" w:hAnsi="Times New Roman" w:cs="Times New Roman"/>
          <w:color w:val="111111"/>
          <w:sz w:val="28"/>
          <w:szCs w:val="28"/>
        </w:rPr>
        <w:t>Кудах-тах</w:t>
      </w:r>
      <w:proofErr w:type="spellEnd"/>
      <w:r w:rsidRPr="00B97149">
        <w:rPr>
          <w:rFonts w:ascii="Times New Roman" w:eastAsia="Times New Roman" w:hAnsi="Times New Roman" w:cs="Times New Roman"/>
          <w:color w:val="111111"/>
          <w:sz w:val="28"/>
          <w:szCs w:val="28"/>
        </w:rPr>
        <w:t xml:space="preserve">, </w:t>
      </w:r>
      <w:proofErr w:type="spellStart"/>
      <w:r w:rsidRPr="00B97149">
        <w:rPr>
          <w:rFonts w:ascii="Times New Roman" w:eastAsia="Times New Roman" w:hAnsi="Times New Roman" w:cs="Times New Roman"/>
          <w:color w:val="111111"/>
          <w:sz w:val="28"/>
          <w:szCs w:val="28"/>
        </w:rPr>
        <w:t>тах</w:t>
      </w:r>
      <w:proofErr w:type="spell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color w:val="111111"/>
          <w:sz w:val="28"/>
          <w:szCs w:val="28"/>
        </w:rPr>
        <w:t>Кудах-тах</w:t>
      </w:r>
      <w:proofErr w:type="gramStart"/>
      <w:r w:rsidRPr="00B97149">
        <w:rPr>
          <w:rFonts w:ascii="Times New Roman" w:eastAsia="Times New Roman" w:hAnsi="Times New Roman" w:cs="Times New Roman"/>
          <w:color w:val="111111"/>
          <w:sz w:val="28"/>
          <w:szCs w:val="28"/>
        </w:rPr>
        <w:t>,т</w:t>
      </w:r>
      <w:proofErr w:type="gramEnd"/>
      <w:r w:rsidRPr="00B97149">
        <w:rPr>
          <w:rFonts w:ascii="Times New Roman" w:eastAsia="Times New Roman" w:hAnsi="Times New Roman" w:cs="Times New Roman"/>
          <w:color w:val="111111"/>
          <w:sz w:val="28"/>
          <w:szCs w:val="28"/>
        </w:rPr>
        <w:t>ах</w:t>
      </w:r>
      <w:proofErr w:type="spell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lastRenderedPageBreak/>
        <w:t>ДЕРЕВЯННЫЕ ЛОЖКИ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Снесла курочка яичко,</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Да не простое, а золотое.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ПОГРЕМУШКА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Дед бил, </w:t>
      </w:r>
      <w:proofErr w:type="spellStart"/>
      <w:r w:rsidRPr="00B97149">
        <w:rPr>
          <w:rFonts w:ascii="Times New Roman" w:eastAsia="Times New Roman" w:hAnsi="Times New Roman" w:cs="Times New Roman"/>
          <w:color w:val="111111"/>
          <w:sz w:val="28"/>
          <w:szCs w:val="28"/>
        </w:rPr>
        <w:t>бил-не</w:t>
      </w:r>
      <w:proofErr w:type="spellEnd"/>
      <w:r w:rsidRPr="00B97149">
        <w:rPr>
          <w:rFonts w:ascii="Times New Roman" w:eastAsia="Times New Roman" w:hAnsi="Times New Roman" w:cs="Times New Roman"/>
          <w:color w:val="111111"/>
          <w:sz w:val="28"/>
          <w:szCs w:val="28"/>
        </w:rPr>
        <w:t xml:space="preserve"> разбил ЛОЖКОЙ ПО СТОЛУ</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Баба </w:t>
      </w:r>
      <w:proofErr w:type="spellStart"/>
      <w:r w:rsidRPr="00B97149">
        <w:rPr>
          <w:rFonts w:ascii="Times New Roman" w:eastAsia="Times New Roman" w:hAnsi="Times New Roman" w:cs="Times New Roman"/>
          <w:color w:val="111111"/>
          <w:sz w:val="28"/>
          <w:szCs w:val="28"/>
        </w:rPr>
        <w:t>била</w:t>
      </w:r>
      <w:proofErr w:type="gramStart"/>
      <w:r w:rsidRPr="00B97149">
        <w:rPr>
          <w:rFonts w:ascii="Times New Roman" w:eastAsia="Times New Roman" w:hAnsi="Times New Roman" w:cs="Times New Roman"/>
          <w:color w:val="111111"/>
          <w:sz w:val="28"/>
          <w:szCs w:val="28"/>
        </w:rPr>
        <w:t>,б</w:t>
      </w:r>
      <w:proofErr w:type="gramEnd"/>
      <w:r w:rsidRPr="00B97149">
        <w:rPr>
          <w:rFonts w:ascii="Times New Roman" w:eastAsia="Times New Roman" w:hAnsi="Times New Roman" w:cs="Times New Roman"/>
          <w:color w:val="111111"/>
          <w:sz w:val="28"/>
          <w:szCs w:val="28"/>
        </w:rPr>
        <w:t>ила</w:t>
      </w:r>
      <w:proofErr w:type="spellEnd"/>
      <w:r w:rsidRPr="00B97149">
        <w:rPr>
          <w:rFonts w:ascii="Times New Roman" w:eastAsia="Times New Roman" w:hAnsi="Times New Roman" w:cs="Times New Roman"/>
          <w:color w:val="111111"/>
          <w:sz w:val="28"/>
          <w:szCs w:val="28"/>
        </w:rPr>
        <w:t xml:space="preserve"> -не разбила. ЛОЖКОЙ ПО СТОЛУ</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Мышка бежала, КОЛОКОЛЬЧИК</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Хвостиком махнула,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Яичко упало и разбилось</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ПОГРЕМУШКИ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Плачет дед,</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Плачет Баба,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КОЛОКОЛЬЧИК</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А курочка кудахчет:</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w:t>
      </w:r>
      <w:proofErr w:type="spellStart"/>
      <w:r w:rsidRPr="00B97149">
        <w:rPr>
          <w:rFonts w:ascii="Times New Roman" w:eastAsia="Times New Roman" w:hAnsi="Times New Roman" w:cs="Times New Roman"/>
          <w:color w:val="111111"/>
          <w:sz w:val="28"/>
          <w:szCs w:val="28"/>
        </w:rPr>
        <w:t>Кудах-тах</w:t>
      </w:r>
      <w:proofErr w:type="spellEnd"/>
      <w:r w:rsidRPr="00B97149">
        <w:rPr>
          <w:rFonts w:ascii="Times New Roman" w:eastAsia="Times New Roman" w:hAnsi="Times New Roman" w:cs="Times New Roman"/>
          <w:color w:val="111111"/>
          <w:sz w:val="28"/>
          <w:szCs w:val="28"/>
        </w:rPr>
        <w:t xml:space="preserve">, </w:t>
      </w:r>
      <w:proofErr w:type="spellStart"/>
      <w:r w:rsidRPr="00B97149">
        <w:rPr>
          <w:rFonts w:ascii="Times New Roman" w:eastAsia="Times New Roman" w:hAnsi="Times New Roman" w:cs="Times New Roman"/>
          <w:color w:val="111111"/>
          <w:sz w:val="28"/>
          <w:szCs w:val="28"/>
        </w:rPr>
        <w:t>тах</w:t>
      </w:r>
      <w:proofErr w:type="spell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color w:val="111111"/>
          <w:sz w:val="28"/>
          <w:szCs w:val="28"/>
        </w:rPr>
        <w:t>Кудах-тах</w:t>
      </w:r>
      <w:proofErr w:type="spellEnd"/>
      <w:r w:rsidRPr="00B97149">
        <w:rPr>
          <w:rFonts w:ascii="Times New Roman" w:eastAsia="Times New Roman" w:hAnsi="Times New Roman" w:cs="Times New Roman"/>
          <w:color w:val="111111"/>
          <w:sz w:val="28"/>
          <w:szCs w:val="28"/>
        </w:rPr>
        <w:t>, та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ДЕРЕВЯННЫЕ ЛОЖКИ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Не плачь, Дед,</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Не плачь, Баба!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УДАР ЛОЖКАМИ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Я снесу вам яичко другое,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Не золотое, а простое!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БУБЕН</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b/>
          <w:bCs/>
          <w:color w:val="111111"/>
          <w:sz w:val="28"/>
          <w:szCs w:val="28"/>
        </w:rPr>
        <w:t>Потешки</w:t>
      </w:r>
      <w:proofErr w:type="spellEnd"/>
      <w:r w:rsidRPr="00B97149">
        <w:rPr>
          <w:rFonts w:ascii="Times New Roman" w:eastAsia="Times New Roman" w:hAnsi="Times New Roman" w:cs="Times New Roman"/>
          <w:b/>
          <w:bCs/>
          <w:color w:val="111111"/>
          <w:sz w:val="28"/>
          <w:szCs w:val="28"/>
        </w:rPr>
        <w:t xml:space="preserve"> «Большие ноги»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Большие ноги</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Шли по дороге:</w:t>
      </w:r>
      <w:r w:rsidRPr="00B97149">
        <w:rPr>
          <w:rFonts w:ascii="Times New Roman" w:eastAsia="Times New Roman" w:hAnsi="Times New Roman" w:cs="Times New Roman"/>
          <w:noProof/>
          <w:color w:val="007AD0"/>
          <w:sz w:val="28"/>
          <w:szCs w:val="28"/>
        </w:rPr>
        <w:drawing>
          <wp:inline distT="0" distB="0" distL="0" distR="0">
            <wp:extent cx="19050" cy="1905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color w:val="111111"/>
          <w:sz w:val="28"/>
          <w:szCs w:val="28"/>
        </w:rPr>
        <w:t>То-о-п</w:t>
      </w:r>
      <w:proofErr w:type="spellEnd"/>
      <w:r w:rsidRPr="00B97149">
        <w:rPr>
          <w:rFonts w:ascii="Times New Roman" w:eastAsia="Times New Roman" w:hAnsi="Times New Roman" w:cs="Times New Roman"/>
          <w:color w:val="111111"/>
          <w:sz w:val="28"/>
          <w:szCs w:val="28"/>
        </w:rPr>
        <w:t xml:space="preserve">, </w:t>
      </w:r>
      <w:proofErr w:type="spellStart"/>
      <w:r w:rsidRPr="00B97149">
        <w:rPr>
          <w:rFonts w:ascii="Times New Roman" w:eastAsia="Times New Roman" w:hAnsi="Times New Roman" w:cs="Times New Roman"/>
          <w:color w:val="111111"/>
          <w:sz w:val="28"/>
          <w:szCs w:val="28"/>
        </w:rPr>
        <w:t>то-о-п</w:t>
      </w:r>
      <w:proofErr w:type="spellEnd"/>
      <w:r w:rsidRPr="00B97149">
        <w:rPr>
          <w:rFonts w:ascii="Times New Roman" w:eastAsia="Times New Roman" w:hAnsi="Times New Roman" w:cs="Times New Roman"/>
          <w:color w:val="111111"/>
          <w:sz w:val="28"/>
          <w:szCs w:val="28"/>
        </w:rPr>
        <w:t xml:space="preserve">, </w:t>
      </w:r>
      <w:proofErr w:type="spellStart"/>
      <w:r w:rsidRPr="00B97149">
        <w:rPr>
          <w:rFonts w:ascii="Times New Roman" w:eastAsia="Times New Roman" w:hAnsi="Times New Roman" w:cs="Times New Roman"/>
          <w:color w:val="111111"/>
          <w:sz w:val="28"/>
          <w:szCs w:val="28"/>
        </w:rPr>
        <w:t>то-о-п</w:t>
      </w:r>
      <w:proofErr w:type="spell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color w:val="111111"/>
          <w:sz w:val="28"/>
          <w:szCs w:val="28"/>
        </w:rPr>
        <w:t>То-о-п</w:t>
      </w:r>
      <w:proofErr w:type="spellEnd"/>
      <w:r w:rsidRPr="00B97149">
        <w:rPr>
          <w:rFonts w:ascii="Times New Roman" w:eastAsia="Times New Roman" w:hAnsi="Times New Roman" w:cs="Times New Roman"/>
          <w:color w:val="111111"/>
          <w:sz w:val="28"/>
          <w:szCs w:val="28"/>
        </w:rPr>
        <w:t xml:space="preserve">, </w:t>
      </w:r>
      <w:proofErr w:type="spellStart"/>
      <w:r w:rsidRPr="00B97149">
        <w:rPr>
          <w:rFonts w:ascii="Times New Roman" w:eastAsia="Times New Roman" w:hAnsi="Times New Roman" w:cs="Times New Roman"/>
          <w:color w:val="111111"/>
          <w:sz w:val="28"/>
          <w:szCs w:val="28"/>
        </w:rPr>
        <w:t>то-о-п</w:t>
      </w:r>
      <w:proofErr w:type="spellEnd"/>
      <w:r w:rsidRPr="00B97149">
        <w:rPr>
          <w:rFonts w:ascii="Times New Roman" w:eastAsia="Times New Roman" w:hAnsi="Times New Roman" w:cs="Times New Roman"/>
          <w:color w:val="111111"/>
          <w:sz w:val="28"/>
          <w:szCs w:val="28"/>
        </w:rPr>
        <w:t xml:space="preserve">, </w:t>
      </w:r>
      <w:proofErr w:type="spellStart"/>
      <w:r w:rsidRPr="00B97149">
        <w:rPr>
          <w:rFonts w:ascii="Times New Roman" w:eastAsia="Times New Roman" w:hAnsi="Times New Roman" w:cs="Times New Roman"/>
          <w:color w:val="111111"/>
          <w:sz w:val="28"/>
          <w:szCs w:val="28"/>
        </w:rPr>
        <w:t>то-о-п</w:t>
      </w:r>
      <w:proofErr w:type="spell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lastRenderedPageBreak/>
        <w:t>ДЕРЕВЯННЫЕ ЛОЖКИ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Маленькие ножки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Бежали по дорожке: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color w:val="111111"/>
          <w:sz w:val="28"/>
          <w:szCs w:val="28"/>
        </w:rPr>
        <w:t>Топ-топ-топ-топ-топ</w:t>
      </w:r>
      <w:proofErr w:type="spell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color w:val="111111"/>
          <w:sz w:val="28"/>
          <w:szCs w:val="28"/>
        </w:rPr>
        <w:t>Топ-топ-топ-топ-топ</w:t>
      </w:r>
      <w:proofErr w:type="spell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БУБЕН</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«Идёт коза рогатая…»</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Идет коза рогатая, ШУМЕЛОЧКА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Идет коза богатая: ПОГРЕМУШКА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Ножками </w:t>
      </w:r>
      <w:proofErr w:type="spellStart"/>
      <w:r w:rsidRPr="00B97149">
        <w:rPr>
          <w:rFonts w:ascii="Times New Roman" w:eastAsia="Times New Roman" w:hAnsi="Times New Roman" w:cs="Times New Roman"/>
          <w:color w:val="111111"/>
          <w:sz w:val="28"/>
          <w:szCs w:val="28"/>
        </w:rPr>
        <w:t>топ</w:t>
      </w:r>
      <w:proofErr w:type="gramStart"/>
      <w:r w:rsidRPr="00B97149">
        <w:rPr>
          <w:rFonts w:ascii="Times New Roman" w:eastAsia="Times New Roman" w:hAnsi="Times New Roman" w:cs="Times New Roman"/>
          <w:color w:val="111111"/>
          <w:sz w:val="28"/>
          <w:szCs w:val="28"/>
        </w:rPr>
        <w:t>,т</w:t>
      </w:r>
      <w:proofErr w:type="gramEnd"/>
      <w:r w:rsidRPr="00B97149">
        <w:rPr>
          <w:rFonts w:ascii="Times New Roman" w:eastAsia="Times New Roman" w:hAnsi="Times New Roman" w:cs="Times New Roman"/>
          <w:color w:val="111111"/>
          <w:sz w:val="28"/>
          <w:szCs w:val="28"/>
        </w:rPr>
        <w:t>оп</w:t>
      </w:r>
      <w:proofErr w:type="spellEnd"/>
      <w:r w:rsidRPr="00B97149">
        <w:rPr>
          <w:rFonts w:ascii="Times New Roman" w:eastAsia="Times New Roman" w:hAnsi="Times New Roman" w:cs="Times New Roman"/>
          <w:color w:val="111111"/>
          <w:sz w:val="28"/>
          <w:szCs w:val="28"/>
        </w:rPr>
        <w:t>! БАРАБАН</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Глазками: хлоп! хлоп! ПОГРЕМУШКА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Кто кашки не ест,</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Кто молока не пьет,</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БУБЕН</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Того забодает, забодает. БУБЕН</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Игры, развивающие внимание и слуховое восприятие детей</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«УГАДАЙ, ЧТО ДЕЛАТЬ»</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Цель:</w:t>
      </w:r>
      <w:r w:rsidRPr="00B97149">
        <w:rPr>
          <w:rFonts w:ascii="Times New Roman" w:eastAsia="Times New Roman" w:hAnsi="Times New Roman" w:cs="Times New Roman"/>
          <w:color w:val="111111"/>
          <w:sz w:val="28"/>
          <w:szCs w:val="28"/>
        </w:rPr>
        <w:t> Развивать умение переключать слуховое внимание. Развивать координацию движений, умение соотносить свои действия со звучанием бубна.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Оборудование: Бубен, два флажка.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Ход: У ребенка в руках два флажка. Если воспитатель громко звенит в бубен, малыш поднимает флажки вверх и машет ими, а если бубен звучит тихо – опускает флажки вниз.</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Важно следить за правильной осанкой детей и точным выполнением движений. Чередовать громкое и тихое звучание бубна нужно не более 4 раз, чтобы ребенок мог легко выполнять упражнение.</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t>«УГАДАЙ, НА ЧЕМ ИГРАЮ»</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Цель:</w:t>
      </w:r>
      <w:r w:rsidRPr="00B97149">
        <w:rPr>
          <w:rFonts w:ascii="Times New Roman" w:eastAsia="Times New Roman" w:hAnsi="Times New Roman" w:cs="Times New Roman"/>
          <w:color w:val="111111"/>
          <w:sz w:val="28"/>
          <w:szCs w:val="28"/>
        </w:rPr>
        <w:t> Развивать устойчивое слуховое внимание, умение различать инструменты на слух по их звучанию.</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Оборудование: Барабан, бубен, дудочка и др.</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Ход: Воспитатель поочередно показывает ребенку музыкальные инструменты, уточняет их названия и знакомит с их звучанием. Когда воспитатель убедится, что малыш усвоил название и запомнил звучание инструментов, игрушки убирает за ширму. Воспитатель повторяет там игру на разных инструментах, а малыш по звуку пытается угадать, «чья песенка слышна».</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111111"/>
          <w:sz w:val="28"/>
          <w:szCs w:val="28"/>
        </w:rPr>
        <w:lastRenderedPageBreak/>
        <w:t>Художественное слово</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Е. Благинина «Погремушка»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Как большой, сидит Андрюшка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На ковре перед крыльцом.</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У него в руках игрушка -</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Погремушка с бубенцом.</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Мальчик смотрит - что за чудо?</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Мальчик очень удивлён,</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Не поймёт он: ну откуда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Раздаётся этот звон</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i/>
          <w:iCs/>
          <w:color w:val="111111"/>
          <w:sz w:val="28"/>
          <w:szCs w:val="28"/>
        </w:rPr>
        <w:t xml:space="preserve">Агния </w:t>
      </w:r>
      <w:proofErr w:type="spellStart"/>
      <w:r w:rsidRPr="00B97149">
        <w:rPr>
          <w:rFonts w:ascii="Times New Roman" w:eastAsia="Times New Roman" w:hAnsi="Times New Roman" w:cs="Times New Roman"/>
          <w:i/>
          <w:iCs/>
          <w:color w:val="111111"/>
          <w:sz w:val="28"/>
          <w:szCs w:val="28"/>
        </w:rPr>
        <w:t>Барто</w:t>
      </w:r>
      <w:proofErr w:type="spellEnd"/>
      <w:r w:rsidRPr="00B97149">
        <w:rPr>
          <w:rFonts w:ascii="Times New Roman" w:eastAsia="Times New Roman" w:hAnsi="Times New Roman" w:cs="Times New Roman"/>
          <w:i/>
          <w:iCs/>
          <w:color w:val="111111"/>
          <w:sz w:val="28"/>
          <w:szCs w:val="28"/>
        </w:rPr>
        <w:t xml:space="preserve"> «Барабан»</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Левой, </w:t>
      </w:r>
      <w:proofErr w:type="gramStart"/>
      <w:r w:rsidRPr="00B97149">
        <w:rPr>
          <w:rFonts w:ascii="Times New Roman" w:eastAsia="Times New Roman" w:hAnsi="Times New Roman" w:cs="Times New Roman"/>
          <w:color w:val="111111"/>
          <w:sz w:val="28"/>
          <w:szCs w:val="28"/>
        </w:rPr>
        <w:t>правой</w:t>
      </w:r>
      <w:proofErr w:type="gram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Левой, </w:t>
      </w:r>
      <w:proofErr w:type="gramStart"/>
      <w:r w:rsidRPr="00B97149">
        <w:rPr>
          <w:rFonts w:ascii="Times New Roman" w:eastAsia="Times New Roman" w:hAnsi="Times New Roman" w:cs="Times New Roman"/>
          <w:color w:val="111111"/>
          <w:sz w:val="28"/>
          <w:szCs w:val="28"/>
        </w:rPr>
        <w:t>правой</w:t>
      </w:r>
      <w:proofErr w:type="gram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На парад</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Идёт отряд.</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На парад</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Идёт отряд.</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Барабанщик</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Очень рад:</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Барабанит,</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Барабанит</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Полтора часа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Подряд!</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Левой, </w:t>
      </w:r>
      <w:proofErr w:type="gramStart"/>
      <w:r w:rsidRPr="00B97149">
        <w:rPr>
          <w:rFonts w:ascii="Times New Roman" w:eastAsia="Times New Roman" w:hAnsi="Times New Roman" w:cs="Times New Roman"/>
          <w:color w:val="111111"/>
          <w:sz w:val="28"/>
          <w:szCs w:val="28"/>
        </w:rPr>
        <w:t>правой</w:t>
      </w:r>
      <w:proofErr w:type="gram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Левой, </w:t>
      </w:r>
      <w:proofErr w:type="gramStart"/>
      <w:r w:rsidRPr="00B97149">
        <w:rPr>
          <w:rFonts w:ascii="Times New Roman" w:eastAsia="Times New Roman" w:hAnsi="Times New Roman" w:cs="Times New Roman"/>
          <w:color w:val="111111"/>
          <w:sz w:val="28"/>
          <w:szCs w:val="28"/>
        </w:rPr>
        <w:t>правой</w:t>
      </w:r>
      <w:proofErr w:type="gram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Барабан</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Уже дырявый!</w:t>
      </w:r>
    </w:p>
    <w:p w:rsidR="00143980" w:rsidRDefault="00143980" w:rsidP="00B97149">
      <w:pPr>
        <w:shd w:val="clear" w:color="auto" w:fill="FFFFFF"/>
        <w:spacing w:after="0" w:line="240" w:lineRule="auto"/>
        <w:jc w:val="both"/>
        <w:rPr>
          <w:rFonts w:ascii="Times New Roman" w:eastAsia="Times New Roman" w:hAnsi="Times New Roman" w:cs="Times New Roman"/>
          <w:b/>
          <w:bCs/>
          <w:color w:val="83A629"/>
          <w:sz w:val="28"/>
          <w:szCs w:val="28"/>
        </w:rPr>
      </w:pPr>
    </w:p>
    <w:p w:rsidR="00143980" w:rsidRDefault="00143980" w:rsidP="00B97149">
      <w:pPr>
        <w:shd w:val="clear" w:color="auto" w:fill="FFFFFF"/>
        <w:spacing w:after="0" w:line="240" w:lineRule="auto"/>
        <w:jc w:val="both"/>
        <w:rPr>
          <w:rFonts w:ascii="Times New Roman" w:eastAsia="Times New Roman" w:hAnsi="Times New Roman" w:cs="Times New Roman"/>
          <w:b/>
          <w:bCs/>
          <w:color w:val="83A629"/>
          <w:sz w:val="28"/>
          <w:szCs w:val="28"/>
        </w:rPr>
      </w:pPr>
    </w:p>
    <w:p w:rsidR="00143980" w:rsidRDefault="00143980" w:rsidP="00B97149">
      <w:pPr>
        <w:shd w:val="clear" w:color="auto" w:fill="FFFFFF"/>
        <w:spacing w:after="0" w:line="240" w:lineRule="auto"/>
        <w:jc w:val="both"/>
        <w:rPr>
          <w:rFonts w:ascii="Times New Roman" w:eastAsia="Times New Roman" w:hAnsi="Times New Roman" w:cs="Times New Roman"/>
          <w:b/>
          <w:bCs/>
          <w:color w:val="83A629"/>
          <w:sz w:val="28"/>
          <w:szCs w:val="28"/>
        </w:rPr>
      </w:pPr>
    </w:p>
    <w:p w:rsidR="00B97149" w:rsidRPr="00B97149" w:rsidRDefault="00B97149" w:rsidP="00B97149">
      <w:pPr>
        <w:shd w:val="clear" w:color="auto" w:fill="FFFFFF"/>
        <w:spacing w:after="0" w:line="240" w:lineRule="auto"/>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83A629"/>
          <w:sz w:val="28"/>
          <w:szCs w:val="28"/>
        </w:rPr>
        <w:lastRenderedPageBreak/>
        <w:t>Консультация «ПОИГРАЕМ СО ЗВУКАМИ»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Малыш – дошкольник живет, играя, в игре он познает мир. Правильно организованная игра помогает закрепить, уточнить, обогатить представления о свойствах предметов и явлений окружающей действительности. Если вы приглядитесь к стихийно возникающим играм детей, то легко обнаружите, что в них ясно выражен интерес к звукам. Ребенок не упускает возможности выявить звуковые возможности игрушек, попавших к нему в руки (гудит, пищит, свистит, стучит). Он пытается, подражая взрослому, поиграть на игрушечной балалайке, струны которой даже не звучат, или на игрушечном баяне, меха которого безмолвны. Таким образом, он пытается понять язык звуков.</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Игры со звуками – естественное дополнение к «звуковым забавам» малышей. Они помогают ребенку </w:t>
      </w:r>
      <w:proofErr w:type="gramStart"/>
      <w:r w:rsidRPr="00B97149">
        <w:rPr>
          <w:rFonts w:ascii="Times New Roman" w:eastAsia="Times New Roman" w:hAnsi="Times New Roman" w:cs="Times New Roman"/>
          <w:color w:val="111111"/>
          <w:sz w:val="28"/>
          <w:szCs w:val="28"/>
        </w:rPr>
        <w:t>научиться лучше слушать</w:t>
      </w:r>
      <w:proofErr w:type="gramEnd"/>
      <w:r w:rsidRPr="00B97149">
        <w:rPr>
          <w:rFonts w:ascii="Times New Roman" w:eastAsia="Times New Roman" w:hAnsi="Times New Roman" w:cs="Times New Roman"/>
          <w:color w:val="111111"/>
          <w:sz w:val="28"/>
          <w:szCs w:val="28"/>
        </w:rPr>
        <w:t>, различать и самостоятельно производить звуки разной окраски, сознательно комбинировать эти свойства звука. Для игр понадобятся музыкальные игрушки. Это ударные инструменты: барабан, погремушки, колокольчики, металлофон. Духовые: дудки, свистульки, флейты (демонстрация)</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Можно и самим сделать разные звучащие игрушки (демонстрация). Это могут быть обыкновенные деревянные брусочки, коробочки. Пусть дети вместе с вами наполнят их мелкими камешками, горохом. Когда коробочки будут готовы, послушайте, как они звучат. Пусть ваш малыш сам скажет, какая из них звучит звонко, а какая глухо. Обратите внимание на то, какая игрушка понравилась вашему малышу больше всего, спросите у него, почему. По его ответу вы можете судить, какие звуки привлекают его внимание: тихие, громкие, мягкие или резкие.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А теперь попробуйте поиграть с ребенком в игру «Лесное эхо». В этой игре ребенок научится производить звук, вполне определенный по силе. Сначала вы вместе вспомните, что такое эхо, как оно тихо отвечает на наши громкие звуки. Расскажите, что во всякой музыке есть звуки громкие и тихие. Возьмите игрушку и начните игру. Кто вступает первым, у того игрушка должна звучать громко, а у того, кто отвечает – тихо. Потом можно обменяться ролями и игрушками. В последующих играх уже без игрушек и инструментов, когда ребенок будет воспроизводить звуки своими ладошками или голосом, вы сможете увидеть, насколько внимателен ребенок к конкретным заданиям, оцените его память и координацию движений и голоса.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Такие игры со «звучащими жестами» (движениями рук, кисти, пальцев) развивают естественность, ловкость и точность движений, которые очень помогут вашему ребенку в обучении игре на музыкальном инструменте.</w:t>
      </w:r>
    </w:p>
    <w:p w:rsidR="00143980" w:rsidRDefault="00143980" w:rsidP="00B97149">
      <w:pPr>
        <w:shd w:val="clear" w:color="auto" w:fill="FFFFFF"/>
        <w:spacing w:before="225" w:after="0" w:line="240" w:lineRule="auto"/>
        <w:ind w:firstLine="360"/>
        <w:jc w:val="both"/>
        <w:rPr>
          <w:rFonts w:ascii="Times New Roman" w:eastAsia="Times New Roman" w:hAnsi="Times New Roman" w:cs="Times New Roman"/>
          <w:color w:val="111111"/>
          <w:sz w:val="28"/>
          <w:szCs w:val="28"/>
        </w:rPr>
      </w:pPr>
    </w:p>
    <w:p w:rsidR="00143980" w:rsidRDefault="00143980" w:rsidP="00B97149">
      <w:pPr>
        <w:shd w:val="clear" w:color="auto" w:fill="FFFFFF"/>
        <w:spacing w:before="225" w:after="0" w:line="240" w:lineRule="auto"/>
        <w:ind w:firstLine="360"/>
        <w:jc w:val="both"/>
        <w:rPr>
          <w:rFonts w:ascii="Times New Roman" w:eastAsia="Times New Roman" w:hAnsi="Times New Roman" w:cs="Times New Roman"/>
          <w:color w:val="111111"/>
          <w:sz w:val="28"/>
          <w:szCs w:val="28"/>
        </w:rPr>
      </w:pPr>
    </w:p>
    <w:p w:rsidR="00143980" w:rsidRDefault="00143980" w:rsidP="00B97149">
      <w:pPr>
        <w:shd w:val="clear" w:color="auto" w:fill="FFFFFF"/>
        <w:spacing w:before="225" w:after="0" w:line="240" w:lineRule="auto"/>
        <w:ind w:firstLine="360"/>
        <w:jc w:val="both"/>
        <w:rPr>
          <w:rFonts w:ascii="Times New Roman" w:eastAsia="Times New Roman" w:hAnsi="Times New Roman" w:cs="Times New Roman"/>
          <w:color w:val="111111"/>
          <w:sz w:val="28"/>
          <w:szCs w:val="28"/>
        </w:rPr>
      </w:pPr>
    </w:p>
    <w:p w:rsidR="00143980" w:rsidRDefault="00143980" w:rsidP="00B97149">
      <w:pPr>
        <w:shd w:val="clear" w:color="auto" w:fill="FFFFFF"/>
        <w:spacing w:before="225" w:after="0" w:line="240" w:lineRule="auto"/>
        <w:ind w:firstLine="360"/>
        <w:jc w:val="both"/>
        <w:rPr>
          <w:rFonts w:ascii="Times New Roman" w:eastAsia="Times New Roman" w:hAnsi="Times New Roman" w:cs="Times New Roman"/>
          <w:color w:val="111111"/>
          <w:sz w:val="28"/>
          <w:szCs w:val="28"/>
        </w:rPr>
      </w:pP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lastRenderedPageBreak/>
        <w:t>Материал для наглядной информации в родительский уголок</w:t>
      </w:r>
    </w:p>
    <w:p w:rsidR="00B97149" w:rsidRPr="00B97149" w:rsidRDefault="00B97149" w:rsidP="00B97149">
      <w:pPr>
        <w:shd w:val="clear" w:color="auto" w:fill="FFFFFF"/>
        <w:spacing w:after="0" w:line="240" w:lineRule="auto"/>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83A629"/>
          <w:sz w:val="28"/>
          <w:szCs w:val="28"/>
        </w:rPr>
        <w:t>«ЗАЕЧЕМ НУЖНЫ ДЕТСКИЕ ЗВУЧАЩИЕ ИГРУШКИ И МУЗЫКАЛЬНЫЕ ИНСТРУМЕНТЫ»</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«Музыкальные инструменты для маленького ребенка – символ музыки тот, кто играет на нём – почти волшебник»</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Полноценное психическое здоровье каждого ребенка невозможно представить себе без игрушек и разнообразных развлечений. Но на самом деле – игра, это не просто веселое времяпрепровождение малышей, а основное средство для познания мира и развития ребенка. Именно игровой процесс формирует и развивает творческие способности детей, учит его выражать свои чувства, познавать самого себя и т. д. В этом смысле очень полезны детские игрушки музыкальной направленности.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Музыка необходима малышам не только для формирования его эмоционального воспитания, но и для развития слухового аппарата и творческого мышления.</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Музыка, и в частности музыкальные игрушки, позволяют детям учиться чувствовать разницу между тембром, высотой звука, его тональностью и т. д. Родители могут вместе со своим чадом слушать классические музыкальные произведения, танцевать зажигательные танцы или даже устроить настоящий концерт с помощью детских инструментов.</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Музыкальные инструменты для детей с самого юного возраста позволяют формировать их слуховой аппарат, тренировать двигательные навыки и даже развивать образное мышление. Действительно, как это ни странно, но развитие мозга ребенка нераздельно связано с музыкой и ее восприятием, ведь именно чувство ритма и формируют музыкальные инструменты.</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У маленьких детей, как правило, внимание неустойчивое, поэтому он любит заниматься только тем, что ему особенно интересно. Поэтому на занятиях музыке многие преподаватели совмещают разные принципы обучения, добавляя в учебный процесс музыкальные игры, танцы под зажигательные композиции и т. д. Кроме того, постоянное привлечение музыкального игрового материала позволяет делать занятия более эффективными, ведь дети намного лучше </w:t>
      </w:r>
      <w:proofErr w:type="gramStart"/>
      <w:r w:rsidRPr="00B97149">
        <w:rPr>
          <w:rFonts w:ascii="Times New Roman" w:eastAsia="Times New Roman" w:hAnsi="Times New Roman" w:cs="Times New Roman"/>
          <w:color w:val="111111"/>
          <w:sz w:val="28"/>
          <w:szCs w:val="28"/>
        </w:rPr>
        <w:t>учатся</w:t>
      </w:r>
      <w:proofErr w:type="gramEnd"/>
      <w:r w:rsidRPr="00B97149">
        <w:rPr>
          <w:rFonts w:ascii="Times New Roman" w:eastAsia="Times New Roman" w:hAnsi="Times New Roman" w:cs="Times New Roman"/>
          <w:color w:val="111111"/>
          <w:sz w:val="28"/>
          <w:szCs w:val="28"/>
        </w:rPr>
        <w:t xml:space="preserve"> играя, да и информация так запоминается гораздо быстрее.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Музыкальные инструменты для детей – всегда чудесные, необыкновенно притягательные предметы, дети очень хотят и любят играть на них, так как с помощью музыкальных инструментов они осуществляют свою вдохновенную деятельность.</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Обеспечьте малыша разнообразными детскими музыкальными инструментами, научите его играть с ними. Малыши так любят греметь маракасами и кастаньетами, ударять в бубен или барабан, дуть в дудку.</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lastRenderedPageBreak/>
        <w:t xml:space="preserve">Не забудьте о таких русских народных инструментах, как </w:t>
      </w:r>
      <w:proofErr w:type="spellStart"/>
      <w:r w:rsidRPr="00B97149">
        <w:rPr>
          <w:rFonts w:ascii="Times New Roman" w:eastAsia="Times New Roman" w:hAnsi="Times New Roman" w:cs="Times New Roman"/>
          <w:color w:val="111111"/>
          <w:sz w:val="28"/>
          <w:szCs w:val="28"/>
        </w:rPr>
        <w:t>трещётка</w:t>
      </w:r>
      <w:proofErr w:type="spellEnd"/>
      <w:r w:rsidRPr="00B97149">
        <w:rPr>
          <w:rFonts w:ascii="Times New Roman" w:eastAsia="Times New Roman" w:hAnsi="Times New Roman" w:cs="Times New Roman"/>
          <w:color w:val="111111"/>
          <w:sz w:val="28"/>
          <w:szCs w:val="28"/>
        </w:rPr>
        <w:t>, колотушка и свистулька. А уж ксилофон или металлофон обязательно станет одной из любимых игрушек для Вашего малыша. Дети очень любят металлофон. Маленькие музыканты с удовольствием отстукивают на металлофоне мелодию любимой песенки.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Учите малыша различать звучание музыкальных инструментов. Посадите ребенка перед собой. </w:t>
      </w:r>
      <w:proofErr w:type="gramStart"/>
      <w:r w:rsidRPr="00B97149">
        <w:rPr>
          <w:rFonts w:ascii="Times New Roman" w:eastAsia="Times New Roman" w:hAnsi="Times New Roman" w:cs="Times New Roman"/>
          <w:color w:val="111111"/>
          <w:sz w:val="28"/>
          <w:szCs w:val="28"/>
        </w:rPr>
        <w:t>Покажите два предмета (например, бубен и колокольчик, потрясите их перед глазами малыша, потом спрячьте оба предмета (под стол или за спину) и опять погремите ими.</w:t>
      </w:r>
      <w:proofErr w:type="gramEnd"/>
      <w:r w:rsidRPr="00B97149">
        <w:rPr>
          <w:rFonts w:ascii="Times New Roman" w:eastAsia="Times New Roman" w:hAnsi="Times New Roman" w:cs="Times New Roman"/>
          <w:color w:val="111111"/>
          <w:sz w:val="28"/>
          <w:szCs w:val="28"/>
        </w:rPr>
        <w:t xml:space="preserve"> Затем достаньте предметы и предложите малышу угадать, что звучало. Возможно, он не сразу поймет суть вопроса, тогда ответьте сами. Постепенно увеличивайте количество предметов (например, до пяти) и усложняйте задачу - подбирайте предметы, издающие более или менее похожий звук.</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Используя пианино или синтезатор, можно сыграть и в такую игру. Пометьте фломастером две клавиши, находящиеся довольно далеко друг от друга, чтобы звуки сильно отличались по высоте. Нажмите на клавиши несколько раз, попросите малыша отвернуться и нажмите одну из клавиш - пусть угадает. Обязательно слушайте с ребенком музыкальные записи: классическую музыку, звуки природы. Маршируйте под веселые марши, кружитесь под звуки вальса. Можете комментировать ритм мелодии, называть автора и музыкальное произведение.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Музыкальные инструменты можно не только приобрести в магазине, но и сделать их своими рукам. Сделав своими руками такие звучащие игрушки-погремушки, ребенок по-иному воспринимает окружающий мир, более внимательно относится к звуку, с большой активностью включается </w:t>
      </w:r>
      <w:proofErr w:type="gramStart"/>
      <w:r w:rsidRPr="00B97149">
        <w:rPr>
          <w:rFonts w:ascii="Times New Roman" w:eastAsia="Times New Roman" w:hAnsi="Times New Roman" w:cs="Times New Roman"/>
          <w:color w:val="111111"/>
          <w:sz w:val="28"/>
          <w:szCs w:val="28"/>
        </w:rPr>
        <w:t>в</w:t>
      </w:r>
      <w:proofErr w:type="gramEnd"/>
      <w:r w:rsidRPr="00B97149">
        <w:rPr>
          <w:rFonts w:ascii="Times New Roman" w:eastAsia="Times New Roman" w:hAnsi="Times New Roman" w:cs="Times New Roman"/>
          <w:color w:val="111111"/>
          <w:sz w:val="28"/>
          <w:szCs w:val="28"/>
        </w:rPr>
        <w:t xml:space="preserve"> совместные </w:t>
      </w:r>
      <w:proofErr w:type="spellStart"/>
      <w:r w:rsidRPr="00B97149">
        <w:rPr>
          <w:rFonts w:ascii="Times New Roman" w:eastAsia="Times New Roman" w:hAnsi="Times New Roman" w:cs="Times New Roman"/>
          <w:color w:val="111111"/>
          <w:sz w:val="28"/>
          <w:szCs w:val="28"/>
        </w:rPr>
        <w:t>инсценирования</w:t>
      </w:r>
      <w:proofErr w:type="spellEnd"/>
      <w:r w:rsidRPr="00B97149">
        <w:rPr>
          <w:rFonts w:ascii="Times New Roman" w:eastAsia="Times New Roman" w:hAnsi="Times New Roman" w:cs="Times New Roman"/>
          <w:color w:val="111111"/>
          <w:sz w:val="28"/>
          <w:szCs w:val="28"/>
        </w:rPr>
        <w:t xml:space="preserve"> и </w:t>
      </w:r>
      <w:proofErr w:type="spellStart"/>
      <w:r w:rsidRPr="00B97149">
        <w:rPr>
          <w:rFonts w:ascii="Times New Roman" w:eastAsia="Times New Roman" w:hAnsi="Times New Roman" w:cs="Times New Roman"/>
          <w:color w:val="111111"/>
          <w:sz w:val="28"/>
          <w:szCs w:val="28"/>
        </w:rPr>
        <w:t>музицирование</w:t>
      </w:r>
      <w:proofErr w:type="spellEnd"/>
      <w:r w:rsidRPr="00B97149">
        <w:rPr>
          <w:rFonts w:ascii="Times New Roman" w:eastAsia="Times New Roman" w:hAnsi="Times New Roman" w:cs="Times New Roman"/>
          <w:color w:val="111111"/>
          <w:sz w:val="28"/>
          <w:szCs w:val="28"/>
        </w:rPr>
        <w:t>.</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Дети, которые были замкнутые, благодаря игре на самодельных музыкальных инструментах раскрепощаются и раскрываются с разных сторон, становятся более коммуникабельными, могут выступать перед большим количеством людей.</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Зародившийся в детстве интерес к игре на музыкальном инструменте, может в дальнейшем привести к профессиональному увлечению. Но даже если этого не произойдет, Ваш малыш вырастет чутким к </w:t>
      </w:r>
      <w:proofErr w:type="gramStart"/>
      <w:r w:rsidRPr="00B97149">
        <w:rPr>
          <w:rFonts w:ascii="Times New Roman" w:eastAsia="Times New Roman" w:hAnsi="Times New Roman" w:cs="Times New Roman"/>
          <w:color w:val="111111"/>
          <w:sz w:val="28"/>
          <w:szCs w:val="28"/>
        </w:rPr>
        <w:t>прекрасному</w:t>
      </w:r>
      <w:proofErr w:type="gramEnd"/>
      <w:r w:rsidRPr="00B97149">
        <w:rPr>
          <w:rFonts w:ascii="Times New Roman" w:eastAsia="Times New Roman" w:hAnsi="Times New Roman" w:cs="Times New Roman"/>
          <w:color w:val="111111"/>
          <w:sz w:val="28"/>
          <w:szCs w:val="28"/>
        </w:rPr>
        <w:t>, развитым человеком. Дерзайте и творите вместе с детьми!</w:t>
      </w:r>
    </w:p>
    <w:p w:rsidR="00B97149" w:rsidRPr="00B97149" w:rsidRDefault="00B97149" w:rsidP="00143980">
      <w:pPr>
        <w:shd w:val="clear" w:color="auto" w:fill="FFFFFF"/>
        <w:spacing w:after="0" w:line="240" w:lineRule="auto"/>
        <w:ind w:firstLine="357"/>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Музыкальные игрушки</w:t>
      </w:r>
    </w:p>
    <w:p w:rsidR="00B97149" w:rsidRPr="00B97149" w:rsidRDefault="00B97149" w:rsidP="00143980">
      <w:pPr>
        <w:shd w:val="clear" w:color="auto" w:fill="FFFFFF"/>
        <w:spacing w:after="0" w:line="240" w:lineRule="auto"/>
        <w:ind w:firstLine="357"/>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Так детьми </w:t>
      </w:r>
      <w:proofErr w:type="gramStart"/>
      <w:r w:rsidRPr="00B97149">
        <w:rPr>
          <w:rFonts w:ascii="Times New Roman" w:eastAsia="Times New Roman" w:hAnsi="Times New Roman" w:cs="Times New Roman"/>
          <w:color w:val="111111"/>
          <w:sz w:val="28"/>
          <w:szCs w:val="28"/>
        </w:rPr>
        <w:t>любимы</w:t>
      </w:r>
      <w:proofErr w:type="gramEnd"/>
      <w:r w:rsidRPr="00B97149">
        <w:rPr>
          <w:rFonts w:ascii="Times New Roman" w:eastAsia="Times New Roman" w:hAnsi="Times New Roman" w:cs="Times New Roman"/>
          <w:color w:val="111111"/>
          <w:sz w:val="28"/>
          <w:szCs w:val="28"/>
        </w:rPr>
        <w:t>!</w:t>
      </w:r>
    </w:p>
    <w:p w:rsidR="00B97149" w:rsidRPr="00B97149" w:rsidRDefault="00B97149" w:rsidP="00143980">
      <w:pPr>
        <w:shd w:val="clear" w:color="auto" w:fill="FFFFFF"/>
        <w:spacing w:after="0" w:line="240" w:lineRule="auto"/>
        <w:ind w:firstLine="357"/>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Развивают детский слух</w:t>
      </w:r>
    </w:p>
    <w:p w:rsidR="00B97149" w:rsidRPr="00B97149" w:rsidRDefault="00B97149" w:rsidP="00143980">
      <w:pPr>
        <w:shd w:val="clear" w:color="auto" w:fill="FFFFFF"/>
        <w:spacing w:after="0" w:line="240" w:lineRule="auto"/>
        <w:ind w:firstLine="357"/>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Всем </w:t>
      </w:r>
      <w:proofErr w:type="gramStart"/>
      <w:r w:rsidRPr="00B97149">
        <w:rPr>
          <w:rFonts w:ascii="Times New Roman" w:eastAsia="Times New Roman" w:hAnsi="Times New Roman" w:cs="Times New Roman"/>
          <w:color w:val="111111"/>
          <w:sz w:val="28"/>
          <w:szCs w:val="28"/>
        </w:rPr>
        <w:t>необходимы</w:t>
      </w:r>
      <w:proofErr w:type="gramEnd"/>
      <w:r w:rsidRPr="00B97149">
        <w:rPr>
          <w:rFonts w:ascii="Times New Roman" w:eastAsia="Times New Roman" w:hAnsi="Times New Roman" w:cs="Times New Roman"/>
          <w:color w:val="111111"/>
          <w:sz w:val="28"/>
          <w:szCs w:val="28"/>
        </w:rPr>
        <w:t>.</w:t>
      </w:r>
    </w:p>
    <w:p w:rsidR="00B97149" w:rsidRPr="00B97149" w:rsidRDefault="00B97149" w:rsidP="00143980">
      <w:pPr>
        <w:shd w:val="clear" w:color="auto" w:fill="FFFFFF"/>
        <w:spacing w:after="0" w:line="240" w:lineRule="auto"/>
        <w:ind w:firstLine="357"/>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Дудки, бубны, барабаны,</w:t>
      </w:r>
    </w:p>
    <w:p w:rsidR="00B97149" w:rsidRPr="00B97149" w:rsidRDefault="00B97149" w:rsidP="00143980">
      <w:pPr>
        <w:shd w:val="clear" w:color="auto" w:fill="FFFFFF"/>
        <w:spacing w:after="0" w:line="240" w:lineRule="auto"/>
        <w:ind w:firstLine="357"/>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Кастаньеты, ксилофон -</w:t>
      </w:r>
    </w:p>
    <w:p w:rsidR="00B97149" w:rsidRPr="00B97149" w:rsidRDefault="00B97149" w:rsidP="00143980">
      <w:pPr>
        <w:shd w:val="clear" w:color="auto" w:fill="FFFFFF"/>
        <w:spacing w:after="0" w:line="240" w:lineRule="auto"/>
        <w:ind w:firstLine="357"/>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Музыка, музыка -</w:t>
      </w:r>
    </w:p>
    <w:p w:rsidR="00B97149" w:rsidRPr="00B97149" w:rsidRDefault="00B97149" w:rsidP="00143980">
      <w:pPr>
        <w:shd w:val="clear" w:color="auto" w:fill="FFFFFF"/>
        <w:spacing w:after="0" w:line="240" w:lineRule="auto"/>
        <w:ind w:firstLine="357"/>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Звучит со всех </w:t>
      </w:r>
      <w:proofErr w:type="spellStart"/>
      <w:r w:rsidRPr="00B97149">
        <w:rPr>
          <w:rFonts w:ascii="Times New Roman" w:eastAsia="Times New Roman" w:hAnsi="Times New Roman" w:cs="Times New Roman"/>
          <w:color w:val="111111"/>
          <w:sz w:val="28"/>
          <w:szCs w:val="28"/>
        </w:rPr>
        <w:t>сторо</w:t>
      </w:r>
      <w:proofErr w:type="spellEnd"/>
    </w:p>
    <w:p w:rsidR="00143980" w:rsidRDefault="00143980" w:rsidP="00B97149">
      <w:pPr>
        <w:shd w:val="clear" w:color="auto" w:fill="FFFFFF"/>
        <w:spacing w:after="0" w:line="240" w:lineRule="auto"/>
        <w:jc w:val="both"/>
        <w:rPr>
          <w:rFonts w:ascii="Times New Roman" w:eastAsia="Times New Roman" w:hAnsi="Times New Roman" w:cs="Times New Roman"/>
          <w:b/>
          <w:bCs/>
          <w:color w:val="83A629"/>
          <w:sz w:val="28"/>
          <w:szCs w:val="28"/>
        </w:rPr>
      </w:pPr>
    </w:p>
    <w:p w:rsidR="00143980" w:rsidRDefault="00143980" w:rsidP="00B97149">
      <w:pPr>
        <w:shd w:val="clear" w:color="auto" w:fill="FFFFFF"/>
        <w:spacing w:after="0" w:line="240" w:lineRule="auto"/>
        <w:jc w:val="both"/>
        <w:rPr>
          <w:rFonts w:ascii="Times New Roman" w:eastAsia="Times New Roman" w:hAnsi="Times New Roman" w:cs="Times New Roman"/>
          <w:b/>
          <w:bCs/>
          <w:color w:val="83A629"/>
          <w:sz w:val="28"/>
          <w:szCs w:val="28"/>
        </w:rPr>
      </w:pPr>
    </w:p>
    <w:p w:rsidR="00B97149" w:rsidRPr="00B97149" w:rsidRDefault="00B97149" w:rsidP="00B97149">
      <w:pPr>
        <w:shd w:val="clear" w:color="auto" w:fill="FFFFFF"/>
        <w:spacing w:after="0" w:line="240" w:lineRule="auto"/>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83A629"/>
          <w:sz w:val="28"/>
          <w:szCs w:val="28"/>
        </w:rPr>
        <w:lastRenderedPageBreak/>
        <w:t>Консультация для воспитателей</w:t>
      </w:r>
    </w:p>
    <w:p w:rsidR="00B97149" w:rsidRPr="00B97149" w:rsidRDefault="00B97149" w:rsidP="00B97149">
      <w:pPr>
        <w:shd w:val="clear" w:color="auto" w:fill="FFFFFF"/>
        <w:spacing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b/>
          <w:bCs/>
          <w:color w:val="83A629"/>
          <w:sz w:val="28"/>
          <w:szCs w:val="28"/>
        </w:rPr>
        <w:t xml:space="preserve">«Организация </w:t>
      </w:r>
      <w:proofErr w:type="spellStart"/>
      <w:r w:rsidRPr="00B97149">
        <w:rPr>
          <w:rFonts w:ascii="Times New Roman" w:eastAsia="Times New Roman" w:hAnsi="Times New Roman" w:cs="Times New Roman"/>
          <w:b/>
          <w:bCs/>
          <w:color w:val="83A629"/>
          <w:sz w:val="28"/>
          <w:szCs w:val="28"/>
        </w:rPr>
        <w:t>музицирования</w:t>
      </w:r>
      <w:proofErr w:type="spellEnd"/>
      <w:r w:rsidRPr="00B97149">
        <w:rPr>
          <w:rFonts w:ascii="Times New Roman" w:eastAsia="Times New Roman" w:hAnsi="Times New Roman" w:cs="Times New Roman"/>
          <w:b/>
          <w:bCs/>
          <w:color w:val="83A629"/>
          <w:sz w:val="28"/>
          <w:szCs w:val="28"/>
        </w:rPr>
        <w:t xml:space="preserve"> на детских музыкальных инструментах»</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spellStart"/>
      <w:r w:rsidRPr="00B97149">
        <w:rPr>
          <w:rFonts w:ascii="Times New Roman" w:eastAsia="Times New Roman" w:hAnsi="Times New Roman" w:cs="Times New Roman"/>
          <w:color w:val="111111"/>
          <w:sz w:val="28"/>
          <w:szCs w:val="28"/>
        </w:rPr>
        <w:t>Музицирование</w:t>
      </w:r>
      <w:proofErr w:type="spellEnd"/>
      <w:r w:rsidRPr="00B97149">
        <w:rPr>
          <w:rFonts w:ascii="Times New Roman" w:eastAsia="Times New Roman" w:hAnsi="Times New Roman" w:cs="Times New Roman"/>
          <w:color w:val="111111"/>
          <w:sz w:val="28"/>
          <w:szCs w:val="28"/>
        </w:rPr>
        <w:t xml:space="preserve"> на детских шумовых инструментах - одна из самых доступных форм ознакомления ребенка с миром музыки. Музыка всегда (наряду с движением, речью и игрушками) являлась необходимым условием общего развития детей. Игра на детских шумовых инструмента</w:t>
      </w:r>
      <w:proofErr w:type="gramStart"/>
      <w:r w:rsidRPr="00B97149">
        <w:rPr>
          <w:rFonts w:ascii="Times New Roman" w:eastAsia="Times New Roman" w:hAnsi="Times New Roman" w:cs="Times New Roman"/>
          <w:color w:val="111111"/>
          <w:sz w:val="28"/>
          <w:szCs w:val="28"/>
        </w:rPr>
        <w:t>х-</w:t>
      </w:r>
      <w:proofErr w:type="gramEnd"/>
      <w:r w:rsidRPr="00B97149">
        <w:rPr>
          <w:rFonts w:ascii="Times New Roman" w:eastAsia="Times New Roman" w:hAnsi="Times New Roman" w:cs="Times New Roman"/>
          <w:color w:val="111111"/>
          <w:sz w:val="28"/>
          <w:szCs w:val="28"/>
        </w:rPr>
        <w:t xml:space="preserve"> развивает музыкальный слух, ритм, музыкальную память, формирует навыки вербального и невербального общения, формирует готовность и умение действовать в коллективе, развивает навыки мелкой и крупной моторики, а также слуховые, зрительные, тактильные способности к восприятию.</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proofErr w:type="gramStart"/>
      <w:r w:rsidRPr="00B97149">
        <w:rPr>
          <w:rFonts w:ascii="Times New Roman" w:eastAsia="Times New Roman" w:hAnsi="Times New Roman" w:cs="Times New Roman"/>
          <w:color w:val="111111"/>
          <w:sz w:val="28"/>
          <w:szCs w:val="28"/>
        </w:rPr>
        <w:t>Благоприятному музыкальному развитию малышей способствует организация музыкальной среды в группе: наличие музыкальных игрушек, негромко звучащих музыкальных инструментов (бубен, барабан, колокольчик, погремушки, музыкально-дидактических пособий и игр.</w:t>
      </w:r>
      <w:proofErr w:type="gramEnd"/>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Бубен</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Ударный музыкальный инструмент. Представляет собою обруч в несколько дюймов ширины с натянутой на него натуральной кожей. Для извлечения звука проводят по плоскости пальцем или ударяют по ней кистью руки или палочкой. Бубен может использоваться как сопровождающий инструмент при передаче народных песен, а также в оркестре при исполнении характерных танцев. Развивает слух, чувство ритма.</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Погремушки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Музыкальный инструмент с приятным многоголосым звучанием. Можно использовать как для народных танцев, так и для украшения мелодий и отбивания тактов. Развивает слух, координацию, чувство ритма, фантазию.</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Маракасы</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Представляет собой круглую или яйцеобразную деревянную погремушку на деревянной ручке наполненную пластиковыми горошинами. Маракасы очень популярны в оркестрах танцевальной музыки. Простота игры на маракасах, размеры, вес, позволяет использовать их в работе с детьми от 3 до 7 лет. От силы встряхивания инструмент меняет силу звука. Игра на инструменте развивает чувство ритма, творчество, координацию движений рук, моторику руки. Инструмент используется для ритмического сопровождения народных танцев, песен и игр, применяется в оркестрах.</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Треугольник</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Представляет собой стальной прут диаметром 8-10 мм, согнутый в форме равнобедренного треугольника, не замкнутого в одном из углов. При игре исполнитель держит треугольник на жильной струне в левой руке, ударяет по различным частям треугольника (для получения звука различной степени громкости характера) специальной стальной палочкой без рукоятки. Звук </w:t>
      </w:r>
      <w:r w:rsidRPr="00B97149">
        <w:rPr>
          <w:rFonts w:ascii="Times New Roman" w:eastAsia="Times New Roman" w:hAnsi="Times New Roman" w:cs="Times New Roman"/>
          <w:color w:val="111111"/>
          <w:sz w:val="28"/>
          <w:szCs w:val="28"/>
        </w:rPr>
        <w:lastRenderedPageBreak/>
        <w:t>треугольника без определённой высоты, чистый и прозрачный, с мелодичным отзвуком, который может заглушаться прикосновением свободной руки.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Формы работы с шумовыми инструментами: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Игра под фонограмму, подбор ритмического аккомпанемента к детским песенкам. Подобрав фонограмму любой детской песенки, можно придумать ритмический аккомпанемент и выстукивать «в такт» используя ударно-шумовые инструменты, такие как бубен, кастаньеты, треугольник и другие.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Импровизация звуковых картин на заданную тему</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Звуковая иллюстрация стихов</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 </w:t>
      </w:r>
      <w:proofErr w:type="spellStart"/>
      <w:r w:rsidRPr="00B97149">
        <w:rPr>
          <w:rFonts w:ascii="Times New Roman" w:eastAsia="Times New Roman" w:hAnsi="Times New Roman" w:cs="Times New Roman"/>
          <w:color w:val="111111"/>
          <w:sz w:val="28"/>
          <w:szCs w:val="28"/>
        </w:rPr>
        <w:t>Сказки-шумелки</w:t>
      </w:r>
      <w:proofErr w:type="spellEnd"/>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Увлекательной формой музыкально – ритмических игр для детей является звукоподражание и элементарное </w:t>
      </w:r>
      <w:proofErr w:type="spellStart"/>
      <w:r w:rsidRPr="00B97149">
        <w:rPr>
          <w:rFonts w:ascii="Times New Roman" w:eastAsia="Times New Roman" w:hAnsi="Times New Roman" w:cs="Times New Roman"/>
          <w:color w:val="111111"/>
          <w:sz w:val="28"/>
          <w:szCs w:val="28"/>
        </w:rPr>
        <w:t>музицирование</w:t>
      </w:r>
      <w:proofErr w:type="spellEnd"/>
      <w:r w:rsidRPr="00B97149">
        <w:rPr>
          <w:rFonts w:ascii="Times New Roman" w:eastAsia="Times New Roman" w:hAnsi="Times New Roman" w:cs="Times New Roman"/>
          <w:color w:val="111111"/>
          <w:sz w:val="28"/>
          <w:szCs w:val="28"/>
        </w:rPr>
        <w:t xml:space="preserve"> на детских шумовых музыкальных инструментах.</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Такой совместный игровой досуг для ребёнка может организовать любые родители без специальной методической или музыкальной подготовки. Для малышей 2-4 лет можно использовать более простой вариант для </w:t>
      </w:r>
      <w:proofErr w:type="spellStart"/>
      <w:r w:rsidRPr="00B97149">
        <w:rPr>
          <w:rFonts w:ascii="Times New Roman" w:eastAsia="Times New Roman" w:hAnsi="Times New Roman" w:cs="Times New Roman"/>
          <w:color w:val="111111"/>
          <w:sz w:val="28"/>
          <w:szCs w:val="28"/>
        </w:rPr>
        <w:t>музицирования</w:t>
      </w:r>
      <w:proofErr w:type="spellEnd"/>
      <w:r w:rsidRPr="00B97149">
        <w:rPr>
          <w:rFonts w:ascii="Times New Roman" w:eastAsia="Times New Roman" w:hAnsi="Times New Roman" w:cs="Times New Roman"/>
          <w:color w:val="111111"/>
          <w:sz w:val="28"/>
          <w:szCs w:val="28"/>
        </w:rPr>
        <w:t xml:space="preserve"> – </w:t>
      </w:r>
      <w:proofErr w:type="spellStart"/>
      <w:r w:rsidRPr="00B97149">
        <w:rPr>
          <w:rFonts w:ascii="Times New Roman" w:eastAsia="Times New Roman" w:hAnsi="Times New Roman" w:cs="Times New Roman"/>
          <w:color w:val="111111"/>
          <w:sz w:val="28"/>
          <w:szCs w:val="28"/>
        </w:rPr>
        <w:t>сказочки-шумелки</w:t>
      </w:r>
      <w:proofErr w:type="spellEnd"/>
      <w:r w:rsidRPr="00B97149">
        <w:rPr>
          <w:rFonts w:ascii="Times New Roman" w:eastAsia="Times New Roman" w:hAnsi="Times New Roman" w:cs="Times New Roman"/>
          <w:color w:val="111111"/>
          <w:sz w:val="28"/>
          <w:szCs w:val="28"/>
        </w:rPr>
        <w:t>. В такой сказке текст составляется так, что после одной - двух фраз есть возможность что-либо изобразить шумом.</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Реализация малышом своих представлений в звуках и шумах – занятие творческое и эмоциональное. Совместная игра малыша с взрослым или другими детьми даёт навыки взаимодействия и коллективизма. Копирование «чужих» ритмов развивает слуховое восприятие и память. Различение громких и тихих звуков, отрывистых и протяжных, высоких и низких развивает слух ребёнка, а копирование шумов способствует развитию мелкой моторики. Благодаря шумовому оформлению сказочек, у ребёнка </w:t>
      </w:r>
      <w:proofErr w:type="gramStart"/>
      <w:r w:rsidRPr="00B97149">
        <w:rPr>
          <w:rFonts w:ascii="Times New Roman" w:eastAsia="Times New Roman" w:hAnsi="Times New Roman" w:cs="Times New Roman"/>
          <w:color w:val="111111"/>
          <w:sz w:val="28"/>
          <w:szCs w:val="28"/>
        </w:rPr>
        <w:t>развивается</w:t>
      </w:r>
      <w:proofErr w:type="gramEnd"/>
      <w:r w:rsidRPr="00B97149">
        <w:rPr>
          <w:rFonts w:ascii="Times New Roman" w:eastAsia="Times New Roman" w:hAnsi="Times New Roman" w:cs="Times New Roman"/>
          <w:color w:val="111111"/>
          <w:sz w:val="28"/>
          <w:szCs w:val="28"/>
        </w:rPr>
        <w:t xml:space="preserve"> и умение сосредоточенно слушать, и хорошая реакция и память.</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Выбирая те</w:t>
      </w:r>
      <w:proofErr w:type="gramStart"/>
      <w:r w:rsidRPr="00B97149">
        <w:rPr>
          <w:rFonts w:ascii="Times New Roman" w:eastAsia="Times New Roman" w:hAnsi="Times New Roman" w:cs="Times New Roman"/>
          <w:color w:val="111111"/>
          <w:sz w:val="28"/>
          <w:szCs w:val="28"/>
        </w:rPr>
        <w:t>кст ск</w:t>
      </w:r>
      <w:proofErr w:type="gramEnd"/>
      <w:r w:rsidRPr="00B97149">
        <w:rPr>
          <w:rFonts w:ascii="Times New Roman" w:eastAsia="Times New Roman" w:hAnsi="Times New Roman" w:cs="Times New Roman"/>
          <w:color w:val="111111"/>
          <w:sz w:val="28"/>
          <w:szCs w:val="28"/>
        </w:rPr>
        <w:t>азки, необходимо учитывать насколько он подходит детям по сложности и объёму. Важно заранее определить шумовое оформление для выбранного рассказа или сказочки, смысловые акценты и паузы, сделать соответствующие пометки или условные обозначения в тексте.</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Первое время ребёнку лучше предлагать или один более сложный (барабан) или несколько простых – те, где маловероятны варианты </w:t>
      </w:r>
      <w:proofErr w:type="spellStart"/>
      <w:r w:rsidRPr="00B97149">
        <w:rPr>
          <w:rFonts w:ascii="Times New Roman" w:eastAsia="Times New Roman" w:hAnsi="Times New Roman" w:cs="Times New Roman"/>
          <w:color w:val="111111"/>
          <w:sz w:val="28"/>
          <w:szCs w:val="28"/>
        </w:rPr>
        <w:t>звукоизвлечения</w:t>
      </w:r>
      <w:proofErr w:type="spellEnd"/>
      <w:r w:rsidRPr="00B97149">
        <w:rPr>
          <w:rFonts w:ascii="Times New Roman" w:eastAsia="Times New Roman" w:hAnsi="Times New Roman" w:cs="Times New Roman"/>
          <w:color w:val="111111"/>
          <w:sz w:val="28"/>
          <w:szCs w:val="28"/>
        </w:rPr>
        <w:t>. Учитывайте, какими приёмами ребёнок уже владеет, какие должен освоить на планируемом занятии.</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Сказочка или история должны быть выучены так, чтобы можно было рассказывать наизусть.</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Благодаря использованию инструментов история или сказочка должна стать более интересной и яркой.</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lastRenderedPageBreak/>
        <w:t>Проверьте звучание ударных инструментов, найдите необходимый звуковой эффект. Перед занятием раздайте инструменты с учётом возможностей малышей, можно также предложить детям выбрать инструмент и дать время проверить звучание. Во время исполнения используйте жесты и мимику, говорите медленно и выразительно, выдерживайте паузы.</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Игра на инструменте, должна звучать в паузах, иллюстрируя текст.</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Побуждайте детей к игре на инструментах. Вступление можно подсказывать взглядом, жестом или заранее условленным сигналом. Мимикой и жестами можно подсказывать детям громкость и скорость игры.</w:t>
      </w:r>
    </w:p>
    <w:p w:rsidR="00B97149" w:rsidRPr="00B97149" w:rsidRDefault="00B97149" w:rsidP="00B97149">
      <w:pPr>
        <w:shd w:val="clear" w:color="auto" w:fill="FFFFFF"/>
        <w:spacing w:before="225" w:after="0" w:line="240" w:lineRule="auto"/>
        <w:ind w:firstLine="360"/>
        <w:jc w:val="both"/>
        <w:rPr>
          <w:rFonts w:ascii="Times New Roman" w:eastAsia="Times New Roman" w:hAnsi="Times New Roman" w:cs="Times New Roman"/>
          <w:color w:val="555555"/>
          <w:sz w:val="28"/>
          <w:szCs w:val="28"/>
        </w:rPr>
      </w:pPr>
      <w:r w:rsidRPr="00B97149">
        <w:rPr>
          <w:rFonts w:ascii="Times New Roman" w:eastAsia="Times New Roman" w:hAnsi="Times New Roman" w:cs="Times New Roman"/>
          <w:color w:val="111111"/>
          <w:sz w:val="28"/>
          <w:szCs w:val="28"/>
        </w:rPr>
        <w:t xml:space="preserve">Взрослый должен подготовить указания для игры на инструментах заранее, но </w:t>
      </w:r>
      <w:proofErr w:type="gramStart"/>
      <w:r w:rsidRPr="00B97149">
        <w:rPr>
          <w:rFonts w:ascii="Times New Roman" w:eastAsia="Times New Roman" w:hAnsi="Times New Roman" w:cs="Times New Roman"/>
          <w:color w:val="111111"/>
          <w:sz w:val="28"/>
          <w:szCs w:val="28"/>
        </w:rPr>
        <w:t>в</w:t>
      </w:r>
      <w:proofErr w:type="gramEnd"/>
      <w:r w:rsidRPr="00B97149">
        <w:rPr>
          <w:rFonts w:ascii="Times New Roman" w:eastAsia="Times New Roman" w:hAnsi="Times New Roman" w:cs="Times New Roman"/>
          <w:color w:val="111111"/>
          <w:sz w:val="28"/>
          <w:szCs w:val="28"/>
        </w:rPr>
        <w:t xml:space="preserve"> то же время быть готовым поддержать незапланированное вступление ребёнка, его творческую инициативу детей, идеи детей.</w:t>
      </w:r>
    </w:p>
    <w:p w:rsidR="008B4343" w:rsidRPr="00B97149" w:rsidRDefault="008B4343" w:rsidP="00B97149">
      <w:pPr>
        <w:spacing w:after="0" w:line="240" w:lineRule="auto"/>
        <w:jc w:val="both"/>
        <w:rPr>
          <w:rFonts w:ascii="Times New Roman" w:hAnsi="Times New Roman" w:cs="Times New Roman"/>
          <w:sz w:val="28"/>
          <w:szCs w:val="28"/>
        </w:rPr>
      </w:pPr>
    </w:p>
    <w:sectPr w:rsidR="008B4343" w:rsidRPr="00B97149" w:rsidSect="00B97149">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B97149"/>
    <w:rsid w:val="00143980"/>
    <w:rsid w:val="008B4343"/>
    <w:rsid w:val="00B97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71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14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971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7149"/>
    <w:rPr>
      <w:b/>
      <w:bCs/>
    </w:rPr>
  </w:style>
  <w:style w:type="character" w:styleId="a5">
    <w:name w:val="Emphasis"/>
    <w:basedOn w:val="a0"/>
    <w:uiPriority w:val="20"/>
    <w:qFormat/>
    <w:rsid w:val="00B97149"/>
    <w:rPr>
      <w:i/>
      <w:iCs/>
    </w:rPr>
  </w:style>
  <w:style w:type="paragraph" w:styleId="a6">
    <w:name w:val="Balloon Text"/>
    <w:basedOn w:val="a"/>
    <w:link w:val="a7"/>
    <w:uiPriority w:val="99"/>
    <w:semiHidden/>
    <w:unhideWhenUsed/>
    <w:rsid w:val="00B971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71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6397122">
      <w:bodyDiv w:val="1"/>
      <w:marLeft w:val="0"/>
      <w:marRight w:val="0"/>
      <w:marTop w:val="0"/>
      <w:marBottom w:val="0"/>
      <w:divBdr>
        <w:top w:val="none" w:sz="0" w:space="0" w:color="auto"/>
        <w:left w:val="none" w:sz="0" w:space="0" w:color="auto"/>
        <w:bottom w:val="none" w:sz="0" w:space="0" w:color="auto"/>
        <w:right w:val="none" w:sz="0" w:space="0" w:color="auto"/>
      </w:divBdr>
      <w:divsChild>
        <w:div w:id="1973559086">
          <w:marLeft w:val="0"/>
          <w:marRight w:val="0"/>
          <w:marTop w:val="0"/>
          <w:marBottom w:val="600"/>
          <w:divBdr>
            <w:top w:val="none" w:sz="0" w:space="0" w:color="auto"/>
            <w:left w:val="none" w:sz="0" w:space="0" w:color="auto"/>
            <w:bottom w:val="none" w:sz="0" w:space="0" w:color="auto"/>
            <w:right w:val="none" w:sz="0" w:space="0" w:color="auto"/>
          </w:divBdr>
        </w:div>
        <w:div w:id="707729700">
          <w:marLeft w:val="0"/>
          <w:marRight w:val="0"/>
          <w:marTop w:val="0"/>
          <w:marBottom w:val="0"/>
          <w:divBdr>
            <w:top w:val="none" w:sz="0" w:space="0" w:color="auto"/>
            <w:left w:val="none" w:sz="0" w:space="0" w:color="auto"/>
            <w:bottom w:val="none" w:sz="0" w:space="0" w:color="auto"/>
            <w:right w:val="none" w:sz="0" w:space="0" w:color="auto"/>
          </w:divBdr>
          <w:divsChild>
            <w:div w:id="1031996163">
              <w:marLeft w:val="0"/>
              <w:marRight w:val="0"/>
              <w:marTop w:val="0"/>
              <w:marBottom w:val="300"/>
              <w:divBdr>
                <w:top w:val="none" w:sz="0" w:space="0" w:color="auto"/>
                <w:left w:val="none" w:sz="0" w:space="0" w:color="auto"/>
                <w:bottom w:val="none" w:sz="0" w:space="0" w:color="auto"/>
                <w:right w:val="none" w:sz="0" w:space="0" w:color="auto"/>
              </w:divBdr>
            </w:div>
            <w:div w:id="1592035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3310</Words>
  <Characters>18869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2020-09-02T07:25:00Z</dcterms:created>
  <dcterms:modified xsi:type="dcterms:W3CDTF">2020-09-02T07:58:00Z</dcterms:modified>
</cp:coreProperties>
</file>