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2C5" w:rsidRDefault="00A332C5" w:rsidP="00A332C5">
      <w:pPr>
        <w:pStyle w:val="a3"/>
        <w:jc w:val="center"/>
        <w:rPr>
          <w:rFonts w:ascii="Times New Roman" w:hAnsi="Times New Roman" w:cs="Times New Roman"/>
          <w:b/>
          <w:sz w:val="32"/>
          <w:szCs w:val="32"/>
          <w:bdr w:val="none" w:sz="0" w:space="0" w:color="auto" w:frame="1"/>
        </w:rPr>
      </w:pPr>
    </w:p>
    <w:p w:rsidR="00A332C5" w:rsidRPr="002A7E3B" w:rsidRDefault="00A332C5" w:rsidP="00A332C5">
      <w:pPr>
        <w:pStyle w:val="a3"/>
        <w:jc w:val="center"/>
        <w:rPr>
          <w:rFonts w:ascii="Times New Roman" w:hAnsi="Times New Roman" w:cs="Times New Roman"/>
          <w:b/>
          <w:sz w:val="32"/>
          <w:szCs w:val="32"/>
        </w:rPr>
      </w:pPr>
      <w:r>
        <w:rPr>
          <w:rFonts w:ascii="Times New Roman" w:hAnsi="Times New Roman" w:cs="Times New Roman"/>
          <w:b/>
          <w:sz w:val="32"/>
          <w:szCs w:val="32"/>
          <w:bdr w:val="none" w:sz="0" w:space="0" w:color="auto" w:frame="1"/>
        </w:rPr>
        <w:t xml:space="preserve">Музыка, как средство </w:t>
      </w:r>
      <w:proofErr w:type="spellStart"/>
      <w:r>
        <w:rPr>
          <w:rFonts w:ascii="Times New Roman" w:hAnsi="Times New Roman" w:cs="Times New Roman"/>
          <w:b/>
          <w:sz w:val="32"/>
          <w:szCs w:val="32"/>
          <w:bdr w:val="none" w:sz="0" w:space="0" w:color="auto" w:frame="1"/>
        </w:rPr>
        <w:t>здоровье</w:t>
      </w:r>
      <w:r w:rsidRPr="002A7E3B">
        <w:rPr>
          <w:rFonts w:ascii="Times New Roman" w:hAnsi="Times New Roman" w:cs="Times New Roman"/>
          <w:b/>
          <w:sz w:val="32"/>
          <w:szCs w:val="32"/>
          <w:bdr w:val="none" w:sz="0" w:space="0" w:color="auto" w:frame="1"/>
        </w:rPr>
        <w:t>сбережения</w:t>
      </w:r>
      <w:proofErr w:type="spellEnd"/>
      <w:r w:rsidRPr="002A7E3B">
        <w:rPr>
          <w:rFonts w:ascii="Times New Roman" w:hAnsi="Times New Roman" w:cs="Times New Roman"/>
          <w:b/>
          <w:sz w:val="32"/>
          <w:szCs w:val="32"/>
          <w:bdr w:val="none" w:sz="0" w:space="0" w:color="auto" w:frame="1"/>
        </w:rPr>
        <w:t>.</w:t>
      </w:r>
    </w:p>
    <w:p w:rsidR="00A332C5" w:rsidRPr="002A7E3B" w:rsidRDefault="00A332C5" w:rsidP="00A332C5">
      <w:pPr>
        <w:pStyle w:val="a3"/>
        <w:jc w:val="center"/>
        <w:rPr>
          <w:rFonts w:ascii="Times New Roman" w:hAnsi="Times New Roman" w:cs="Times New Roman"/>
          <w:b/>
          <w:i/>
          <w:sz w:val="24"/>
          <w:szCs w:val="24"/>
        </w:rPr>
      </w:pPr>
      <w:r w:rsidRPr="002A7E3B">
        <w:rPr>
          <w:rFonts w:ascii="Times New Roman" w:hAnsi="Times New Roman" w:cs="Times New Roman"/>
          <w:b/>
          <w:i/>
          <w:sz w:val="24"/>
          <w:szCs w:val="24"/>
        </w:rPr>
        <w:t>Консультация для родителей</w:t>
      </w:r>
    </w:p>
    <w:p w:rsidR="00A332C5" w:rsidRPr="002A7E3B" w:rsidRDefault="00A332C5" w:rsidP="00A332C5">
      <w:pPr>
        <w:pStyle w:val="a3"/>
        <w:jc w:val="right"/>
        <w:rPr>
          <w:rFonts w:ascii="Times New Roman" w:hAnsi="Times New Roman" w:cs="Times New Roman"/>
          <w:sz w:val="28"/>
          <w:szCs w:val="28"/>
        </w:rPr>
      </w:pPr>
      <w:r w:rsidRPr="002A7E3B">
        <w:rPr>
          <w:rFonts w:ascii="Times New Roman" w:hAnsi="Times New Roman" w:cs="Times New Roman"/>
          <w:sz w:val="28"/>
          <w:szCs w:val="28"/>
        </w:rPr>
        <w:t> </w:t>
      </w:r>
    </w:p>
    <w:p w:rsidR="00A332C5" w:rsidRPr="002A7E3B" w:rsidRDefault="00A332C5" w:rsidP="00A332C5">
      <w:pPr>
        <w:pStyle w:val="a3"/>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w:t>
      </w:r>
      <w:r w:rsidRPr="002A7E3B">
        <w:rPr>
          <w:rFonts w:ascii="Times New Roman" w:hAnsi="Times New Roman" w:cs="Times New Roman"/>
          <w:sz w:val="28"/>
          <w:szCs w:val="28"/>
          <w:bdr w:val="none" w:sz="0" w:space="0" w:color="auto" w:frame="1"/>
        </w:rPr>
        <w:t>Занятия музыкой способствуют общему развитию личности ребенка. Взаимосвязь между всеми сторонами воспитания сплачивается в процессе разнообразных видов и форм музыкальной деятельности. Эмоциональная отзывчивость и развитый музыкальный слух позволяет детям в доступных формах откликнуться на добрые чувства и поступки, помогут активизировать умственную деятельность и, постоянно совершенствуя движения, разовьют дошкольников физически.</w:t>
      </w:r>
    </w:p>
    <w:p w:rsidR="00A332C5" w:rsidRPr="002A7E3B" w:rsidRDefault="00A332C5" w:rsidP="00A332C5">
      <w:pPr>
        <w:pStyle w:val="a3"/>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w:t>
      </w:r>
      <w:proofErr w:type="gramStart"/>
      <w:r w:rsidRPr="002A7E3B">
        <w:rPr>
          <w:rFonts w:ascii="Times New Roman" w:hAnsi="Times New Roman" w:cs="Times New Roman"/>
          <w:sz w:val="28"/>
          <w:szCs w:val="28"/>
          <w:bdr w:val="none" w:sz="0" w:space="0" w:color="auto" w:frame="1"/>
        </w:rPr>
        <w:t>Музыка</w:t>
      </w:r>
      <w:proofErr w:type="gramEnd"/>
      <w:r w:rsidRPr="002A7E3B">
        <w:rPr>
          <w:rFonts w:ascii="Times New Roman" w:hAnsi="Times New Roman" w:cs="Times New Roman"/>
          <w:sz w:val="28"/>
          <w:szCs w:val="28"/>
          <w:bdr w:val="none" w:sz="0" w:space="0" w:color="auto" w:frame="1"/>
        </w:rPr>
        <w:t xml:space="preserve"> воспринимаемая слуховым рецептором, воздействует на общее состояние всего организма ребенка, вызывает реакции, связанные с изменением кровообращения, дыхания.</w:t>
      </w:r>
    </w:p>
    <w:p w:rsidR="00A332C5" w:rsidRPr="002A7E3B" w:rsidRDefault="00A332C5" w:rsidP="00A332C5">
      <w:pPr>
        <w:pStyle w:val="a3"/>
        <w:jc w:val="both"/>
        <w:rPr>
          <w:rFonts w:ascii="Times New Roman" w:hAnsi="Times New Roman" w:cs="Times New Roman"/>
          <w:sz w:val="28"/>
          <w:szCs w:val="28"/>
        </w:rPr>
      </w:pPr>
      <w:r w:rsidRPr="002A7E3B">
        <w:rPr>
          <w:rFonts w:ascii="Times New Roman" w:hAnsi="Times New Roman" w:cs="Times New Roman"/>
          <w:sz w:val="28"/>
          <w:szCs w:val="28"/>
          <w:bdr w:val="none" w:sz="0" w:space="0" w:color="auto" w:frame="1"/>
        </w:rPr>
        <w:t>В.М. Бехтерев, подчеркивая эту особенность, доказал, что если установить механизм влияния музыки на организм, то можно вызвать или ослабить возбуждение.</w:t>
      </w:r>
    </w:p>
    <w:p w:rsidR="00A332C5" w:rsidRPr="002A7E3B" w:rsidRDefault="00A332C5" w:rsidP="00A332C5">
      <w:pPr>
        <w:pStyle w:val="a3"/>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w:t>
      </w:r>
      <w:r w:rsidRPr="002A7E3B">
        <w:rPr>
          <w:rFonts w:ascii="Times New Roman" w:hAnsi="Times New Roman" w:cs="Times New Roman"/>
          <w:sz w:val="28"/>
          <w:szCs w:val="28"/>
          <w:bdr w:val="none" w:sz="0" w:space="0" w:color="auto" w:frame="1"/>
        </w:rPr>
        <w:t>П.И. Анохин, изучая вопросы влияния мажорного или минорного лада на самочувствие, сделал вывод о положительном влиянии мелодического и ритмического компонентов музыки на работоспособность и отдых человека.</w:t>
      </w:r>
    </w:p>
    <w:p w:rsidR="00A332C5" w:rsidRPr="002A7E3B" w:rsidRDefault="00A332C5" w:rsidP="00A332C5">
      <w:pPr>
        <w:pStyle w:val="a3"/>
        <w:jc w:val="both"/>
        <w:rPr>
          <w:rFonts w:ascii="Times New Roman" w:hAnsi="Times New Roman" w:cs="Times New Roman"/>
          <w:sz w:val="28"/>
          <w:szCs w:val="28"/>
        </w:rPr>
      </w:pPr>
      <w:r w:rsidRPr="002A7E3B">
        <w:rPr>
          <w:rFonts w:ascii="Times New Roman" w:hAnsi="Times New Roman" w:cs="Times New Roman"/>
          <w:sz w:val="28"/>
          <w:szCs w:val="28"/>
          <w:bdr w:val="none" w:sz="0" w:space="0" w:color="auto" w:frame="1"/>
        </w:rPr>
        <w:t xml:space="preserve">Пение развивает голосовой аппарат, укрепляет голосовые связки, улучшает речь, способствует выработке вокально-слуховой координации. Правильная поза </w:t>
      </w:r>
      <w:proofErr w:type="gramStart"/>
      <w:r w:rsidRPr="002A7E3B">
        <w:rPr>
          <w:rFonts w:ascii="Times New Roman" w:hAnsi="Times New Roman" w:cs="Times New Roman"/>
          <w:sz w:val="28"/>
          <w:szCs w:val="28"/>
          <w:bdr w:val="none" w:sz="0" w:space="0" w:color="auto" w:frame="1"/>
        </w:rPr>
        <w:t>поющих</w:t>
      </w:r>
      <w:proofErr w:type="gramEnd"/>
      <w:r w:rsidRPr="002A7E3B">
        <w:rPr>
          <w:rFonts w:ascii="Times New Roman" w:hAnsi="Times New Roman" w:cs="Times New Roman"/>
          <w:sz w:val="28"/>
          <w:szCs w:val="28"/>
          <w:bdr w:val="none" w:sz="0" w:space="0" w:color="auto" w:frame="1"/>
        </w:rPr>
        <w:t xml:space="preserve"> регулирует и углубляет дыхание. Музыкальный ритм движения улучшает осанку ребенка, координацию, вырабатывают четкость ходьбы и легкость бега. Динамика и темп музыкального произведения требуют и в движениях соответственно изменять скорость, степень напряжения, амплитуду и направление.</w:t>
      </w:r>
    </w:p>
    <w:p w:rsidR="00A332C5" w:rsidRPr="002A7E3B" w:rsidRDefault="00A332C5" w:rsidP="00A332C5">
      <w:pPr>
        <w:pStyle w:val="a3"/>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w:t>
      </w:r>
      <w:r w:rsidRPr="002A7E3B">
        <w:rPr>
          <w:rFonts w:ascii="Times New Roman" w:hAnsi="Times New Roman" w:cs="Times New Roman"/>
          <w:sz w:val="28"/>
          <w:szCs w:val="28"/>
          <w:bdr w:val="none" w:sz="0" w:space="0" w:color="auto" w:frame="1"/>
        </w:rPr>
        <w:t>Музыка, сопровождая утреннюю гимнастику и физические занятия, активизирует детей, заметно повышает качество выполняемых ими упражнений. Звучащее музыкальное произведение повышает работоспособность сердечнососудистой, мышечной, дыхательной систем организма. При выполнении упражнений с музыкальным сопровождением улучшается легочная вентиляция, увеличивается амплитуда дыхательных движений. Так же развивается музыкальность у детей, эмоциональная отзывчивость, слух. Ребенок учится воспринимать музыку, двигаться в соответствии с её характером, средствами выразительности.</w:t>
      </w:r>
    </w:p>
    <w:p w:rsidR="00A332C5" w:rsidRPr="002A7E3B" w:rsidRDefault="00A332C5" w:rsidP="00A332C5">
      <w:pPr>
        <w:pStyle w:val="a3"/>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w:t>
      </w:r>
      <w:r w:rsidRPr="002A7E3B">
        <w:rPr>
          <w:rFonts w:ascii="Times New Roman" w:hAnsi="Times New Roman" w:cs="Times New Roman"/>
          <w:sz w:val="28"/>
          <w:szCs w:val="28"/>
          <w:bdr w:val="none" w:sz="0" w:space="0" w:color="auto" w:frame="1"/>
        </w:rPr>
        <w:t xml:space="preserve">Таким образом, музыка– </w:t>
      </w:r>
      <w:proofErr w:type="gramStart"/>
      <w:r w:rsidRPr="002A7E3B">
        <w:rPr>
          <w:rFonts w:ascii="Times New Roman" w:hAnsi="Times New Roman" w:cs="Times New Roman"/>
          <w:sz w:val="28"/>
          <w:szCs w:val="28"/>
          <w:bdr w:val="none" w:sz="0" w:space="0" w:color="auto" w:frame="1"/>
        </w:rPr>
        <w:t>од</w:t>
      </w:r>
      <w:proofErr w:type="gramEnd"/>
      <w:r w:rsidRPr="002A7E3B">
        <w:rPr>
          <w:rFonts w:ascii="Times New Roman" w:hAnsi="Times New Roman" w:cs="Times New Roman"/>
          <w:sz w:val="28"/>
          <w:szCs w:val="28"/>
          <w:bdr w:val="none" w:sz="0" w:space="0" w:color="auto" w:frame="1"/>
        </w:rPr>
        <w:t>но из средств физического развития детей. А здоровье ребенка – это не только отсутствие болезни и физических дефектов, но и полное физическое, психическое и социальное благополучие. Поэтому оздоровление детей становится приоритетным направлением в детском саду.</w:t>
      </w:r>
    </w:p>
    <w:p w:rsidR="00A332C5" w:rsidRPr="002A7E3B" w:rsidRDefault="00A332C5" w:rsidP="00A332C5">
      <w:pPr>
        <w:pStyle w:val="a3"/>
        <w:jc w:val="both"/>
        <w:rPr>
          <w:rFonts w:ascii="Times New Roman" w:hAnsi="Times New Roman" w:cs="Times New Roman"/>
          <w:sz w:val="28"/>
          <w:szCs w:val="28"/>
        </w:rPr>
      </w:pPr>
      <w:r w:rsidRPr="002A7E3B">
        <w:rPr>
          <w:rFonts w:ascii="Times New Roman" w:hAnsi="Times New Roman" w:cs="Times New Roman"/>
          <w:sz w:val="28"/>
          <w:szCs w:val="28"/>
          <w:bdr w:val="none" w:sz="0" w:space="0" w:color="auto" w:frame="1"/>
        </w:rPr>
        <w:t>О лечебной силе музыки свидетельствуют самые древние источники. Так Пифагор, Аристотель, Платон считал, что музыка восстанавливает нарушенную болезнью гармонию в человеческом теле. Врач Авиценна ещё тысячу лет назад лечил музыкой больных нервными и психическими заболеваниями.</w:t>
      </w:r>
    </w:p>
    <w:p w:rsidR="00A332C5" w:rsidRPr="002A7E3B" w:rsidRDefault="00A332C5" w:rsidP="00A332C5">
      <w:pPr>
        <w:pStyle w:val="a3"/>
        <w:jc w:val="both"/>
        <w:rPr>
          <w:rFonts w:ascii="Times New Roman" w:hAnsi="Times New Roman" w:cs="Times New Roman"/>
          <w:sz w:val="28"/>
          <w:szCs w:val="28"/>
        </w:rPr>
      </w:pPr>
      <w:r>
        <w:rPr>
          <w:rFonts w:ascii="Times New Roman" w:hAnsi="Times New Roman" w:cs="Times New Roman"/>
          <w:sz w:val="28"/>
          <w:szCs w:val="28"/>
          <w:bdr w:val="none" w:sz="0" w:space="0" w:color="auto" w:frame="1"/>
        </w:rPr>
        <w:lastRenderedPageBreak/>
        <w:t xml:space="preserve">     </w:t>
      </w:r>
      <w:r w:rsidRPr="002A7E3B">
        <w:rPr>
          <w:rFonts w:ascii="Times New Roman" w:hAnsi="Times New Roman" w:cs="Times New Roman"/>
          <w:sz w:val="28"/>
          <w:szCs w:val="28"/>
          <w:bdr w:val="none" w:sz="0" w:space="0" w:color="auto" w:frame="1"/>
        </w:rPr>
        <w:t>Музыкально-оздоровительная работа в детском саду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p>
    <w:p w:rsidR="00A332C5" w:rsidRPr="002A7E3B" w:rsidRDefault="00A332C5" w:rsidP="00A332C5">
      <w:pPr>
        <w:pStyle w:val="a3"/>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w:t>
      </w:r>
      <w:r w:rsidRPr="002A7E3B">
        <w:rPr>
          <w:rFonts w:ascii="Times New Roman" w:hAnsi="Times New Roman" w:cs="Times New Roman"/>
          <w:sz w:val="28"/>
          <w:szCs w:val="28"/>
          <w:bdr w:val="none" w:sz="0" w:space="0" w:color="auto" w:frame="1"/>
        </w:rPr>
        <w:t xml:space="preserve">Система музыкально-оздоровительной работы предполагает использование на музыкальных занятиях следующих </w:t>
      </w:r>
      <w:proofErr w:type="spellStart"/>
      <w:r w:rsidRPr="002A7E3B">
        <w:rPr>
          <w:rFonts w:ascii="Times New Roman" w:hAnsi="Times New Roman" w:cs="Times New Roman"/>
          <w:sz w:val="28"/>
          <w:szCs w:val="28"/>
          <w:bdr w:val="none" w:sz="0" w:space="0" w:color="auto" w:frame="1"/>
        </w:rPr>
        <w:t>здоровьесберегающих</w:t>
      </w:r>
      <w:proofErr w:type="spellEnd"/>
      <w:r w:rsidRPr="002A7E3B">
        <w:rPr>
          <w:rFonts w:ascii="Times New Roman" w:hAnsi="Times New Roman" w:cs="Times New Roman"/>
          <w:sz w:val="28"/>
          <w:szCs w:val="28"/>
          <w:bdr w:val="none" w:sz="0" w:space="0" w:color="auto" w:frame="1"/>
        </w:rPr>
        <w:t xml:space="preserve"> технологий.</w:t>
      </w:r>
    </w:p>
    <w:p w:rsidR="00A332C5" w:rsidRPr="002A7E3B" w:rsidRDefault="00A332C5" w:rsidP="00A332C5">
      <w:pPr>
        <w:pStyle w:val="a3"/>
        <w:jc w:val="center"/>
        <w:rPr>
          <w:rFonts w:ascii="Times New Roman" w:hAnsi="Times New Roman" w:cs="Times New Roman"/>
          <w:b/>
          <w:i/>
          <w:sz w:val="28"/>
          <w:szCs w:val="28"/>
        </w:rPr>
      </w:pPr>
      <w:proofErr w:type="spellStart"/>
      <w:r w:rsidRPr="002A7E3B">
        <w:rPr>
          <w:rFonts w:ascii="Times New Roman" w:hAnsi="Times New Roman" w:cs="Times New Roman"/>
          <w:b/>
          <w:i/>
          <w:sz w:val="28"/>
          <w:szCs w:val="28"/>
          <w:bdr w:val="none" w:sz="0" w:space="0" w:color="auto" w:frame="1"/>
        </w:rPr>
        <w:t>Валеологические</w:t>
      </w:r>
      <w:proofErr w:type="spellEnd"/>
      <w:r w:rsidRPr="002A7E3B">
        <w:rPr>
          <w:rFonts w:ascii="Times New Roman" w:hAnsi="Times New Roman" w:cs="Times New Roman"/>
          <w:b/>
          <w:i/>
          <w:sz w:val="28"/>
          <w:szCs w:val="28"/>
          <w:bdr w:val="none" w:sz="0" w:space="0" w:color="auto" w:frame="1"/>
        </w:rPr>
        <w:t xml:space="preserve"> </w:t>
      </w:r>
      <w:proofErr w:type="spellStart"/>
      <w:r w:rsidRPr="002A7E3B">
        <w:rPr>
          <w:rFonts w:ascii="Times New Roman" w:hAnsi="Times New Roman" w:cs="Times New Roman"/>
          <w:b/>
          <w:i/>
          <w:sz w:val="28"/>
          <w:szCs w:val="28"/>
          <w:bdr w:val="none" w:sz="0" w:space="0" w:color="auto" w:frame="1"/>
        </w:rPr>
        <w:t>распевки</w:t>
      </w:r>
      <w:proofErr w:type="spellEnd"/>
      <w:r w:rsidRPr="002A7E3B">
        <w:rPr>
          <w:rFonts w:ascii="Times New Roman" w:hAnsi="Times New Roman" w:cs="Times New Roman"/>
          <w:b/>
          <w:i/>
          <w:sz w:val="28"/>
          <w:szCs w:val="28"/>
          <w:bdr w:val="none" w:sz="0" w:space="0" w:color="auto" w:frame="1"/>
        </w:rPr>
        <w:t>.</w:t>
      </w:r>
    </w:p>
    <w:p w:rsidR="00A332C5" w:rsidRPr="002A7E3B" w:rsidRDefault="00A332C5" w:rsidP="00A332C5">
      <w:pPr>
        <w:pStyle w:val="a3"/>
        <w:jc w:val="center"/>
        <w:rPr>
          <w:rFonts w:ascii="Times New Roman" w:hAnsi="Times New Roman" w:cs="Times New Roman"/>
          <w:b/>
          <w:i/>
          <w:sz w:val="28"/>
          <w:szCs w:val="28"/>
        </w:rPr>
      </w:pPr>
      <w:r w:rsidRPr="002A7E3B">
        <w:rPr>
          <w:rFonts w:ascii="Times New Roman" w:hAnsi="Times New Roman" w:cs="Times New Roman"/>
          <w:b/>
          <w:i/>
          <w:sz w:val="28"/>
          <w:szCs w:val="28"/>
          <w:bdr w:val="none" w:sz="0" w:space="0" w:color="auto" w:frame="1"/>
        </w:rPr>
        <w:t>Дыхательная гимнастика.</w:t>
      </w:r>
    </w:p>
    <w:p w:rsidR="00A332C5" w:rsidRPr="002A7E3B" w:rsidRDefault="00A332C5" w:rsidP="00A332C5">
      <w:pPr>
        <w:pStyle w:val="a3"/>
        <w:jc w:val="center"/>
        <w:rPr>
          <w:rFonts w:ascii="Times New Roman" w:hAnsi="Times New Roman" w:cs="Times New Roman"/>
          <w:b/>
          <w:i/>
          <w:sz w:val="28"/>
          <w:szCs w:val="28"/>
        </w:rPr>
      </w:pPr>
      <w:r w:rsidRPr="002A7E3B">
        <w:rPr>
          <w:rFonts w:ascii="Times New Roman" w:hAnsi="Times New Roman" w:cs="Times New Roman"/>
          <w:b/>
          <w:i/>
          <w:sz w:val="28"/>
          <w:szCs w:val="28"/>
          <w:bdr w:val="none" w:sz="0" w:space="0" w:color="auto" w:frame="1"/>
        </w:rPr>
        <w:t>Артикуляционная гимнастика.</w:t>
      </w:r>
    </w:p>
    <w:p w:rsidR="00A332C5" w:rsidRPr="002A7E3B" w:rsidRDefault="00A332C5" w:rsidP="00A332C5">
      <w:pPr>
        <w:pStyle w:val="a3"/>
        <w:jc w:val="center"/>
        <w:rPr>
          <w:rFonts w:ascii="Times New Roman" w:hAnsi="Times New Roman" w:cs="Times New Roman"/>
          <w:b/>
          <w:i/>
          <w:sz w:val="28"/>
          <w:szCs w:val="28"/>
        </w:rPr>
      </w:pPr>
      <w:r w:rsidRPr="002A7E3B">
        <w:rPr>
          <w:rFonts w:ascii="Times New Roman" w:hAnsi="Times New Roman" w:cs="Times New Roman"/>
          <w:b/>
          <w:i/>
          <w:sz w:val="28"/>
          <w:szCs w:val="28"/>
          <w:bdr w:val="none" w:sz="0" w:space="0" w:color="auto" w:frame="1"/>
        </w:rPr>
        <w:t xml:space="preserve">Оздоровительные и </w:t>
      </w:r>
      <w:proofErr w:type="spellStart"/>
      <w:r w:rsidRPr="002A7E3B">
        <w:rPr>
          <w:rFonts w:ascii="Times New Roman" w:hAnsi="Times New Roman" w:cs="Times New Roman"/>
          <w:b/>
          <w:i/>
          <w:sz w:val="28"/>
          <w:szCs w:val="28"/>
          <w:bdr w:val="none" w:sz="0" w:space="0" w:color="auto" w:frame="1"/>
        </w:rPr>
        <w:t>фонопедические</w:t>
      </w:r>
      <w:proofErr w:type="spellEnd"/>
      <w:r w:rsidRPr="002A7E3B">
        <w:rPr>
          <w:rFonts w:ascii="Times New Roman" w:hAnsi="Times New Roman" w:cs="Times New Roman"/>
          <w:b/>
          <w:i/>
          <w:sz w:val="28"/>
          <w:szCs w:val="28"/>
          <w:bdr w:val="none" w:sz="0" w:space="0" w:color="auto" w:frame="1"/>
        </w:rPr>
        <w:t xml:space="preserve"> упражнения.</w:t>
      </w:r>
    </w:p>
    <w:p w:rsidR="00A332C5" w:rsidRPr="002A7E3B" w:rsidRDefault="00A332C5" w:rsidP="00A332C5">
      <w:pPr>
        <w:pStyle w:val="a3"/>
        <w:jc w:val="center"/>
        <w:rPr>
          <w:rFonts w:ascii="Times New Roman" w:hAnsi="Times New Roman" w:cs="Times New Roman"/>
          <w:b/>
          <w:i/>
          <w:sz w:val="28"/>
          <w:szCs w:val="28"/>
        </w:rPr>
      </w:pPr>
      <w:r w:rsidRPr="002A7E3B">
        <w:rPr>
          <w:rFonts w:ascii="Times New Roman" w:hAnsi="Times New Roman" w:cs="Times New Roman"/>
          <w:b/>
          <w:i/>
          <w:sz w:val="28"/>
          <w:szCs w:val="28"/>
          <w:bdr w:val="none" w:sz="0" w:space="0" w:color="auto" w:frame="1"/>
        </w:rPr>
        <w:t>Игровой массаж.</w:t>
      </w:r>
    </w:p>
    <w:p w:rsidR="00A332C5" w:rsidRPr="002A7E3B" w:rsidRDefault="00A332C5" w:rsidP="00A332C5">
      <w:pPr>
        <w:pStyle w:val="a3"/>
        <w:jc w:val="center"/>
        <w:rPr>
          <w:rFonts w:ascii="Times New Roman" w:hAnsi="Times New Roman" w:cs="Times New Roman"/>
          <w:b/>
          <w:i/>
          <w:sz w:val="28"/>
          <w:szCs w:val="28"/>
        </w:rPr>
      </w:pPr>
      <w:r w:rsidRPr="002A7E3B">
        <w:rPr>
          <w:rFonts w:ascii="Times New Roman" w:hAnsi="Times New Roman" w:cs="Times New Roman"/>
          <w:b/>
          <w:i/>
          <w:sz w:val="28"/>
          <w:szCs w:val="28"/>
          <w:bdr w:val="none" w:sz="0" w:space="0" w:color="auto" w:frame="1"/>
        </w:rPr>
        <w:t>Пальчиковые игры.</w:t>
      </w:r>
    </w:p>
    <w:p w:rsidR="00A332C5" w:rsidRPr="002A7E3B" w:rsidRDefault="00A332C5" w:rsidP="00A332C5">
      <w:pPr>
        <w:pStyle w:val="a3"/>
        <w:jc w:val="center"/>
        <w:rPr>
          <w:rFonts w:ascii="Times New Roman" w:hAnsi="Times New Roman" w:cs="Times New Roman"/>
          <w:b/>
          <w:i/>
          <w:sz w:val="28"/>
          <w:szCs w:val="28"/>
        </w:rPr>
      </w:pPr>
      <w:r w:rsidRPr="002A7E3B">
        <w:rPr>
          <w:rFonts w:ascii="Times New Roman" w:hAnsi="Times New Roman" w:cs="Times New Roman"/>
          <w:b/>
          <w:i/>
          <w:sz w:val="28"/>
          <w:szCs w:val="28"/>
          <w:bdr w:val="none" w:sz="0" w:space="0" w:color="auto" w:frame="1"/>
        </w:rPr>
        <w:t>Речевые игры.</w:t>
      </w:r>
    </w:p>
    <w:p w:rsidR="00A332C5" w:rsidRPr="002A7E3B" w:rsidRDefault="00A332C5" w:rsidP="00A332C5">
      <w:pPr>
        <w:pStyle w:val="a3"/>
        <w:jc w:val="center"/>
        <w:rPr>
          <w:rFonts w:ascii="Times New Roman" w:hAnsi="Times New Roman" w:cs="Times New Roman"/>
          <w:b/>
          <w:i/>
          <w:sz w:val="28"/>
          <w:szCs w:val="28"/>
        </w:rPr>
      </w:pPr>
      <w:r w:rsidRPr="002A7E3B">
        <w:rPr>
          <w:rFonts w:ascii="Times New Roman" w:hAnsi="Times New Roman" w:cs="Times New Roman"/>
          <w:b/>
          <w:i/>
          <w:sz w:val="28"/>
          <w:szCs w:val="28"/>
          <w:bdr w:val="none" w:sz="0" w:space="0" w:color="auto" w:frame="1"/>
        </w:rPr>
        <w:t>Музыкотерапия.</w:t>
      </w:r>
    </w:p>
    <w:p w:rsidR="00A332C5" w:rsidRDefault="00A332C5" w:rsidP="00A332C5">
      <w:pPr>
        <w:pStyle w:val="a3"/>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      </w:t>
      </w:r>
      <w:r w:rsidRPr="002A7E3B">
        <w:rPr>
          <w:rFonts w:ascii="Times New Roman" w:hAnsi="Times New Roman" w:cs="Times New Roman"/>
          <w:sz w:val="28"/>
          <w:szCs w:val="28"/>
          <w:bdr w:val="none" w:sz="0" w:space="0" w:color="auto" w:frame="1"/>
        </w:rPr>
        <w:t xml:space="preserve">Привычные виды музыкальной деятельности, развивающие творческие способности и музыкальность ребенка, можно разнообразить с пользой для здоровья. Начинать музыкальные занятия с </w:t>
      </w:r>
      <w:proofErr w:type="gramStart"/>
      <w:r w:rsidRPr="002A7E3B">
        <w:rPr>
          <w:rFonts w:ascii="Times New Roman" w:hAnsi="Times New Roman" w:cs="Times New Roman"/>
          <w:sz w:val="28"/>
          <w:szCs w:val="28"/>
          <w:bdr w:val="none" w:sz="0" w:space="0" w:color="auto" w:frame="1"/>
        </w:rPr>
        <w:t>жизнеутверждающей</w:t>
      </w:r>
      <w:proofErr w:type="gramEnd"/>
      <w:r w:rsidRPr="002A7E3B">
        <w:rPr>
          <w:rFonts w:ascii="Times New Roman" w:hAnsi="Times New Roman" w:cs="Times New Roman"/>
          <w:sz w:val="28"/>
          <w:szCs w:val="28"/>
          <w:bdr w:val="none" w:sz="0" w:space="0" w:color="auto" w:frame="1"/>
        </w:rPr>
        <w:t xml:space="preserve"> </w:t>
      </w:r>
      <w:proofErr w:type="spellStart"/>
      <w:r w:rsidRPr="002A7E3B">
        <w:rPr>
          <w:rFonts w:ascii="Times New Roman" w:hAnsi="Times New Roman" w:cs="Times New Roman"/>
          <w:sz w:val="28"/>
          <w:szCs w:val="28"/>
          <w:bdr w:val="none" w:sz="0" w:space="0" w:color="auto" w:frame="1"/>
        </w:rPr>
        <w:t>валеологической</w:t>
      </w:r>
      <w:proofErr w:type="spellEnd"/>
      <w:r w:rsidRPr="002A7E3B">
        <w:rPr>
          <w:rFonts w:ascii="Times New Roman" w:hAnsi="Times New Roman" w:cs="Times New Roman"/>
          <w:sz w:val="28"/>
          <w:szCs w:val="28"/>
          <w:bdr w:val="none" w:sz="0" w:space="0" w:color="auto" w:frame="1"/>
        </w:rPr>
        <w:t xml:space="preserve"> </w:t>
      </w:r>
      <w:proofErr w:type="spellStart"/>
      <w:r w:rsidRPr="002A7E3B">
        <w:rPr>
          <w:rFonts w:ascii="Times New Roman" w:hAnsi="Times New Roman" w:cs="Times New Roman"/>
          <w:sz w:val="28"/>
          <w:szCs w:val="28"/>
          <w:bdr w:val="none" w:sz="0" w:space="0" w:color="auto" w:frame="1"/>
        </w:rPr>
        <w:t>распевки</w:t>
      </w:r>
      <w:proofErr w:type="spellEnd"/>
      <w:r w:rsidRPr="002A7E3B">
        <w:rPr>
          <w:rFonts w:ascii="Times New Roman" w:hAnsi="Times New Roman" w:cs="Times New Roman"/>
          <w:sz w:val="28"/>
          <w:szCs w:val="28"/>
          <w:bdr w:val="none" w:sz="0" w:space="0" w:color="auto" w:frame="1"/>
        </w:rPr>
        <w:t xml:space="preserve">, дающий позитивный настрой на весь день. </w:t>
      </w:r>
      <w:r>
        <w:rPr>
          <w:rFonts w:ascii="Times New Roman" w:hAnsi="Times New Roman" w:cs="Times New Roman"/>
          <w:sz w:val="28"/>
          <w:szCs w:val="28"/>
          <w:bdr w:val="none" w:sz="0" w:space="0" w:color="auto" w:frame="1"/>
        </w:rPr>
        <w:t xml:space="preserve">     </w:t>
      </w:r>
    </w:p>
    <w:p w:rsidR="00A332C5" w:rsidRPr="002A7E3B" w:rsidRDefault="00A332C5" w:rsidP="00A332C5">
      <w:pPr>
        <w:pStyle w:val="a3"/>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w:t>
      </w:r>
      <w:r w:rsidRPr="002A7E3B">
        <w:rPr>
          <w:rFonts w:ascii="Times New Roman" w:hAnsi="Times New Roman" w:cs="Times New Roman"/>
          <w:sz w:val="28"/>
          <w:szCs w:val="28"/>
          <w:bdr w:val="none" w:sz="0" w:space="0" w:color="auto" w:frame="1"/>
        </w:rPr>
        <w:t xml:space="preserve">Слушание музыки и разучивание текстов песен можно перемежать с игровым массажем или пальчиковой игрой, пассивной </w:t>
      </w:r>
      <w:proofErr w:type="spellStart"/>
      <w:proofErr w:type="gramStart"/>
      <w:r w:rsidRPr="002A7E3B">
        <w:rPr>
          <w:rFonts w:ascii="Times New Roman" w:hAnsi="Times New Roman" w:cs="Times New Roman"/>
          <w:sz w:val="28"/>
          <w:szCs w:val="28"/>
          <w:bdr w:val="none" w:sz="0" w:space="0" w:color="auto" w:frame="1"/>
        </w:rPr>
        <w:t>музыко-терапией</w:t>
      </w:r>
      <w:proofErr w:type="spellEnd"/>
      <w:proofErr w:type="gramEnd"/>
      <w:r w:rsidRPr="002A7E3B">
        <w:rPr>
          <w:rFonts w:ascii="Times New Roman" w:hAnsi="Times New Roman" w:cs="Times New Roman"/>
          <w:sz w:val="28"/>
          <w:szCs w:val="28"/>
          <w:bdr w:val="none" w:sz="0" w:space="0" w:color="auto" w:frame="1"/>
        </w:rPr>
        <w:t>. Перед пением песен – заниматься дыхательной, артикуляционной гимнастикой, оздоровительными упражнениями для горла и голосовых связок с целью профилактики простудных заболеваний. Речевые игры лучше сопровождать музыкально-</w:t>
      </w:r>
      <w:proofErr w:type="gramStart"/>
      <w:r w:rsidRPr="002A7E3B">
        <w:rPr>
          <w:rFonts w:ascii="Times New Roman" w:hAnsi="Times New Roman" w:cs="Times New Roman"/>
          <w:sz w:val="28"/>
          <w:szCs w:val="28"/>
          <w:bdr w:val="none" w:sz="0" w:space="0" w:color="auto" w:frame="1"/>
        </w:rPr>
        <w:t>ритмическими движениями</w:t>
      </w:r>
      <w:proofErr w:type="gramEnd"/>
      <w:r w:rsidRPr="002A7E3B">
        <w:rPr>
          <w:rFonts w:ascii="Times New Roman" w:hAnsi="Times New Roman" w:cs="Times New Roman"/>
          <w:sz w:val="28"/>
          <w:szCs w:val="28"/>
          <w:bdr w:val="none" w:sz="0" w:space="0" w:color="auto" w:frame="1"/>
        </w:rPr>
        <w:t>, игрой на детских музыкальных инструментах, а танцевальную импровизацию совместить с музыкотерапией.</w:t>
      </w:r>
    </w:p>
    <w:p w:rsidR="00A332C5" w:rsidRPr="002A7E3B" w:rsidRDefault="00A332C5" w:rsidP="00A332C5">
      <w:pPr>
        <w:pStyle w:val="a3"/>
        <w:jc w:val="both"/>
        <w:rPr>
          <w:rFonts w:ascii="Times New Roman" w:hAnsi="Times New Roman" w:cs="Times New Roman"/>
          <w:sz w:val="28"/>
          <w:szCs w:val="28"/>
        </w:rPr>
      </w:pPr>
      <w:r w:rsidRPr="002A7E3B">
        <w:rPr>
          <w:rFonts w:ascii="Times New Roman" w:hAnsi="Times New Roman" w:cs="Times New Roman"/>
          <w:sz w:val="28"/>
          <w:szCs w:val="28"/>
          <w:bdr w:val="none" w:sz="0" w:space="0" w:color="auto" w:frame="1"/>
        </w:rPr>
        <w:t xml:space="preserve">Проведение интегрированных </w:t>
      </w:r>
      <w:proofErr w:type="spellStart"/>
      <w:r w:rsidRPr="002A7E3B">
        <w:rPr>
          <w:rFonts w:ascii="Times New Roman" w:hAnsi="Times New Roman" w:cs="Times New Roman"/>
          <w:sz w:val="28"/>
          <w:szCs w:val="28"/>
          <w:bdr w:val="none" w:sz="0" w:space="0" w:color="auto" w:frame="1"/>
        </w:rPr>
        <w:t>музыкально-валеологических</w:t>
      </w:r>
      <w:proofErr w:type="spellEnd"/>
      <w:r w:rsidRPr="002A7E3B">
        <w:rPr>
          <w:rFonts w:ascii="Times New Roman" w:hAnsi="Times New Roman" w:cs="Times New Roman"/>
          <w:sz w:val="28"/>
          <w:szCs w:val="28"/>
          <w:bdr w:val="none" w:sz="0" w:space="0" w:color="auto" w:frame="1"/>
        </w:rPr>
        <w:t xml:space="preserve"> занятий, Позволяет рассказать ребенку о пользе здорового образа жизни, о необходимости знать и выполнять правила личной гигиены.</w:t>
      </w:r>
    </w:p>
    <w:p w:rsidR="00A332C5" w:rsidRPr="002A7E3B" w:rsidRDefault="00A332C5" w:rsidP="00A332C5">
      <w:pPr>
        <w:pStyle w:val="a3"/>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w:t>
      </w:r>
      <w:r w:rsidRPr="002A7E3B">
        <w:rPr>
          <w:rFonts w:ascii="Times New Roman" w:hAnsi="Times New Roman" w:cs="Times New Roman"/>
          <w:sz w:val="28"/>
          <w:szCs w:val="28"/>
          <w:bdr w:val="none" w:sz="0" w:space="0" w:color="auto" w:frame="1"/>
        </w:rPr>
        <w:t xml:space="preserve">Современные методы </w:t>
      </w:r>
      <w:proofErr w:type="spellStart"/>
      <w:r w:rsidRPr="002A7E3B">
        <w:rPr>
          <w:rFonts w:ascii="Times New Roman" w:hAnsi="Times New Roman" w:cs="Times New Roman"/>
          <w:sz w:val="28"/>
          <w:szCs w:val="28"/>
          <w:bdr w:val="none" w:sz="0" w:space="0" w:color="auto" w:frame="1"/>
        </w:rPr>
        <w:t>здоровьясбережения</w:t>
      </w:r>
      <w:proofErr w:type="spellEnd"/>
      <w:r w:rsidRPr="002A7E3B">
        <w:rPr>
          <w:rFonts w:ascii="Times New Roman" w:hAnsi="Times New Roman" w:cs="Times New Roman"/>
          <w:sz w:val="28"/>
          <w:szCs w:val="28"/>
          <w:bdr w:val="none" w:sz="0" w:space="0" w:color="auto" w:frame="1"/>
        </w:rPr>
        <w:t xml:space="preserve"> на музыкальных занятиях помогает обеспечить более бережное отношение к физическому и духовному здоровью детей, выявить и развить музыкальные способности и творческий потенциал каждого малыша. </w:t>
      </w:r>
      <w:proofErr w:type="spellStart"/>
      <w:r w:rsidRPr="002A7E3B">
        <w:rPr>
          <w:rFonts w:ascii="Times New Roman" w:hAnsi="Times New Roman" w:cs="Times New Roman"/>
          <w:sz w:val="28"/>
          <w:szCs w:val="28"/>
          <w:bdr w:val="none" w:sz="0" w:space="0" w:color="auto" w:frame="1"/>
        </w:rPr>
        <w:t>Валеологические</w:t>
      </w:r>
      <w:proofErr w:type="spellEnd"/>
      <w:r w:rsidRPr="002A7E3B">
        <w:rPr>
          <w:rFonts w:ascii="Times New Roman" w:hAnsi="Times New Roman" w:cs="Times New Roman"/>
          <w:sz w:val="28"/>
          <w:szCs w:val="28"/>
          <w:bdr w:val="none" w:sz="0" w:space="0" w:color="auto" w:frame="1"/>
        </w:rPr>
        <w:t xml:space="preserve"> знания, полученные на занятиях, будут способствовать формированию привычки жить в гармонии с самим собой и окружающим миром.</w:t>
      </w:r>
    </w:p>
    <w:p w:rsidR="00A332C5" w:rsidRDefault="00A332C5" w:rsidP="00A332C5">
      <w:pPr>
        <w:pStyle w:val="a3"/>
        <w:jc w:val="both"/>
        <w:rPr>
          <w:rFonts w:ascii="Times New Roman" w:hAnsi="Times New Roman" w:cs="Times New Roman"/>
          <w:sz w:val="28"/>
          <w:szCs w:val="28"/>
        </w:rPr>
      </w:pPr>
    </w:p>
    <w:p w:rsidR="00A332C5" w:rsidRDefault="00A332C5" w:rsidP="00A332C5">
      <w:pPr>
        <w:pStyle w:val="a3"/>
        <w:jc w:val="both"/>
        <w:rPr>
          <w:rFonts w:ascii="Times New Roman" w:hAnsi="Times New Roman" w:cs="Times New Roman"/>
          <w:b/>
          <w:i/>
          <w:sz w:val="28"/>
          <w:szCs w:val="28"/>
          <w:lang w:val="en-US"/>
        </w:rPr>
      </w:pPr>
    </w:p>
    <w:p w:rsidR="00A332C5" w:rsidRDefault="00A332C5" w:rsidP="00A332C5">
      <w:pPr>
        <w:pStyle w:val="a3"/>
        <w:jc w:val="both"/>
        <w:rPr>
          <w:rFonts w:ascii="Times New Roman" w:hAnsi="Times New Roman" w:cs="Times New Roman"/>
          <w:b/>
          <w:i/>
          <w:sz w:val="28"/>
          <w:szCs w:val="28"/>
          <w:lang w:val="en-US"/>
        </w:rPr>
      </w:pPr>
    </w:p>
    <w:p w:rsidR="00A332C5" w:rsidRDefault="00A332C5" w:rsidP="00A332C5">
      <w:pPr>
        <w:pStyle w:val="a3"/>
        <w:jc w:val="both"/>
        <w:rPr>
          <w:rFonts w:ascii="Times New Roman" w:hAnsi="Times New Roman" w:cs="Times New Roman"/>
          <w:b/>
          <w:i/>
          <w:sz w:val="28"/>
          <w:szCs w:val="28"/>
          <w:lang w:val="en-US"/>
        </w:rPr>
      </w:pPr>
    </w:p>
    <w:p w:rsidR="00A332C5" w:rsidRDefault="00A332C5" w:rsidP="00A332C5">
      <w:pPr>
        <w:pStyle w:val="a3"/>
        <w:jc w:val="both"/>
        <w:rPr>
          <w:rFonts w:ascii="Times New Roman" w:hAnsi="Times New Roman" w:cs="Times New Roman"/>
          <w:b/>
          <w:i/>
          <w:sz w:val="28"/>
          <w:szCs w:val="28"/>
          <w:lang w:val="en-US"/>
        </w:rPr>
      </w:pPr>
    </w:p>
    <w:p w:rsidR="00A332C5" w:rsidRDefault="00A332C5" w:rsidP="00A332C5">
      <w:pPr>
        <w:pStyle w:val="a3"/>
        <w:jc w:val="both"/>
        <w:rPr>
          <w:rFonts w:ascii="Times New Roman" w:hAnsi="Times New Roman" w:cs="Times New Roman"/>
          <w:b/>
          <w:i/>
          <w:sz w:val="28"/>
          <w:szCs w:val="28"/>
          <w:lang w:val="en-US"/>
        </w:rPr>
      </w:pPr>
    </w:p>
    <w:p w:rsidR="00A332C5" w:rsidRDefault="00A332C5" w:rsidP="00A332C5">
      <w:pPr>
        <w:pStyle w:val="a3"/>
        <w:jc w:val="both"/>
        <w:rPr>
          <w:rFonts w:ascii="Times New Roman" w:hAnsi="Times New Roman" w:cs="Times New Roman"/>
          <w:b/>
          <w:i/>
          <w:sz w:val="28"/>
          <w:szCs w:val="28"/>
          <w:lang w:val="en-US"/>
        </w:rPr>
      </w:pPr>
    </w:p>
    <w:p w:rsidR="00A332C5" w:rsidRDefault="00A332C5" w:rsidP="00A332C5">
      <w:pPr>
        <w:pStyle w:val="a3"/>
        <w:jc w:val="both"/>
        <w:rPr>
          <w:rFonts w:ascii="Times New Roman" w:hAnsi="Times New Roman" w:cs="Times New Roman"/>
          <w:b/>
          <w:i/>
          <w:sz w:val="28"/>
          <w:szCs w:val="28"/>
          <w:lang w:val="en-US"/>
        </w:rPr>
      </w:pPr>
    </w:p>
    <w:p w:rsidR="00A332C5" w:rsidRDefault="00A332C5" w:rsidP="00A332C5">
      <w:pPr>
        <w:pStyle w:val="c4"/>
        <w:spacing w:before="0" w:beforeAutospacing="0" w:after="0" w:afterAutospacing="0"/>
        <w:jc w:val="center"/>
        <w:rPr>
          <w:color w:val="000000"/>
        </w:rPr>
      </w:pPr>
      <w:r>
        <w:rPr>
          <w:rStyle w:val="c6"/>
          <w:b/>
          <w:bCs/>
          <w:color w:val="000000"/>
          <w:sz w:val="32"/>
          <w:szCs w:val="32"/>
        </w:rPr>
        <w:lastRenderedPageBreak/>
        <w:t>МУЗЫКАЛЬНОЕ  ВОСПИТАНИЕ  В СЕМЬЕ</w:t>
      </w:r>
    </w:p>
    <w:p w:rsidR="00A332C5" w:rsidRDefault="00A332C5" w:rsidP="00A332C5">
      <w:pPr>
        <w:pStyle w:val="c4"/>
        <w:spacing w:before="0" w:beforeAutospacing="0" w:after="0" w:afterAutospacing="0"/>
        <w:jc w:val="center"/>
        <w:rPr>
          <w:rStyle w:val="c3"/>
          <w:b/>
          <w:bCs/>
          <w:i/>
          <w:iCs/>
          <w:color w:val="000000"/>
          <w:sz w:val="28"/>
          <w:szCs w:val="28"/>
        </w:rPr>
      </w:pPr>
      <w:r>
        <w:rPr>
          <w:rStyle w:val="c3"/>
          <w:b/>
          <w:bCs/>
          <w:i/>
          <w:iCs/>
          <w:color w:val="000000"/>
          <w:sz w:val="28"/>
          <w:szCs w:val="28"/>
        </w:rPr>
        <w:t>Консультация для родителей</w:t>
      </w:r>
    </w:p>
    <w:p w:rsidR="00A332C5" w:rsidRDefault="00A332C5" w:rsidP="00A332C5">
      <w:pPr>
        <w:pStyle w:val="c2"/>
        <w:spacing w:before="0" w:beforeAutospacing="0" w:after="0" w:afterAutospacing="0"/>
        <w:jc w:val="both"/>
        <w:rPr>
          <w:color w:val="000000"/>
        </w:rPr>
      </w:pPr>
      <w:r>
        <w:rPr>
          <w:rStyle w:val="c1"/>
          <w:color w:val="000000"/>
          <w:sz w:val="28"/>
          <w:szCs w:val="28"/>
        </w:rPr>
        <w:t>              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w:t>
      </w:r>
    </w:p>
    <w:p w:rsidR="00A332C5" w:rsidRDefault="00A332C5" w:rsidP="00A332C5">
      <w:pPr>
        <w:pStyle w:val="c2"/>
        <w:spacing w:before="0" w:beforeAutospacing="0" w:after="0" w:afterAutospacing="0"/>
        <w:jc w:val="both"/>
        <w:rPr>
          <w:color w:val="000000"/>
        </w:rPr>
      </w:pPr>
      <w:r>
        <w:rPr>
          <w:rStyle w:val="c1"/>
          <w:color w:val="000000"/>
          <w:sz w:val="28"/>
          <w:szCs w:val="28"/>
        </w:rPr>
        <w:t>              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w:t>
      </w:r>
    </w:p>
    <w:p w:rsidR="00A332C5" w:rsidRDefault="00A332C5" w:rsidP="00A332C5">
      <w:pPr>
        <w:pStyle w:val="c2"/>
        <w:spacing w:before="0" w:beforeAutospacing="0" w:after="0" w:afterAutospacing="0"/>
        <w:jc w:val="both"/>
        <w:rPr>
          <w:color w:val="000000"/>
        </w:rPr>
      </w:pPr>
      <w:r>
        <w:rPr>
          <w:rStyle w:val="c1"/>
          <w:color w:val="000000"/>
          <w:sz w:val="28"/>
          <w:szCs w:val="28"/>
        </w:rPr>
        <w:t>              Но, каждому родителю нужно помнить, что</w:t>
      </w:r>
      <w:r>
        <w:rPr>
          <w:rStyle w:val="apple-converted-space"/>
          <w:color w:val="000000"/>
          <w:sz w:val="28"/>
          <w:szCs w:val="28"/>
        </w:rPr>
        <w:t> </w:t>
      </w:r>
      <w:r>
        <w:rPr>
          <w:rStyle w:val="c3"/>
          <w:b/>
          <w:bCs/>
          <w:i/>
          <w:iCs/>
          <w:color w:val="000000"/>
          <w:sz w:val="28"/>
          <w:szCs w:val="28"/>
        </w:rPr>
        <w:t>детей невосприимчивых</w:t>
      </w:r>
      <w:r>
        <w:rPr>
          <w:rStyle w:val="c6"/>
          <w:b/>
          <w:bCs/>
          <w:color w:val="000000"/>
          <w:sz w:val="28"/>
          <w:szCs w:val="28"/>
        </w:rPr>
        <w:t> к</w:t>
      </w:r>
      <w:r>
        <w:rPr>
          <w:rStyle w:val="c1"/>
          <w:color w:val="000000"/>
          <w:sz w:val="28"/>
          <w:szCs w:val="28"/>
        </w:rPr>
        <w:t> </w:t>
      </w:r>
      <w:r>
        <w:rPr>
          <w:rStyle w:val="c3"/>
          <w:b/>
          <w:bCs/>
          <w:i/>
          <w:iCs/>
          <w:color w:val="000000"/>
          <w:sz w:val="28"/>
          <w:szCs w:val="28"/>
        </w:rPr>
        <w:t>музыке нет</w:t>
      </w:r>
      <w:r>
        <w:rPr>
          <w:rStyle w:val="c1"/>
          <w:color w:val="000000"/>
          <w:sz w:val="28"/>
          <w:szCs w:val="28"/>
        </w:rPr>
        <w:t>, каждый нормальный, здоровый ребёнок всегда эмоционально реагирует на неё. К тому же</w:t>
      </w:r>
      <w:r>
        <w:rPr>
          <w:rStyle w:val="apple-converted-space"/>
          <w:color w:val="000000"/>
          <w:sz w:val="28"/>
          <w:szCs w:val="28"/>
        </w:rPr>
        <w:t> </w:t>
      </w:r>
      <w:r>
        <w:rPr>
          <w:rStyle w:val="c3"/>
          <w:b/>
          <w:bCs/>
          <w:i/>
          <w:iCs/>
          <w:color w:val="000000"/>
          <w:sz w:val="28"/>
          <w:szCs w:val="28"/>
        </w:rPr>
        <w:t>главным является</w:t>
      </w:r>
      <w:r>
        <w:rPr>
          <w:rStyle w:val="c1"/>
          <w:color w:val="000000"/>
          <w:sz w:val="28"/>
          <w:szCs w:val="28"/>
        </w:rPr>
        <w:t> не само по себе обучение музыке, а</w:t>
      </w:r>
      <w:r>
        <w:rPr>
          <w:rStyle w:val="apple-converted-space"/>
          <w:color w:val="000000"/>
          <w:sz w:val="28"/>
          <w:szCs w:val="28"/>
        </w:rPr>
        <w:t> </w:t>
      </w:r>
      <w:r>
        <w:rPr>
          <w:rStyle w:val="c3"/>
          <w:b/>
          <w:bCs/>
          <w:i/>
          <w:iCs/>
          <w:color w:val="000000"/>
          <w:sz w:val="28"/>
          <w:szCs w:val="28"/>
        </w:rPr>
        <w:t>воздействие музыкой на общее развитие и духовный мир ребёнка</w:t>
      </w:r>
      <w:r>
        <w:rPr>
          <w:rStyle w:val="c1"/>
          <w:color w:val="000000"/>
          <w:sz w:val="28"/>
          <w:szCs w:val="28"/>
        </w:rPr>
        <w:t>.</w:t>
      </w:r>
    </w:p>
    <w:p w:rsidR="00A332C5" w:rsidRDefault="00A332C5" w:rsidP="00A332C5">
      <w:pPr>
        <w:pStyle w:val="c2"/>
        <w:spacing w:before="0" w:beforeAutospacing="0" w:after="0" w:afterAutospacing="0"/>
        <w:jc w:val="both"/>
        <w:rPr>
          <w:color w:val="000000"/>
        </w:rPr>
      </w:pPr>
      <w:r>
        <w:rPr>
          <w:rStyle w:val="c1"/>
          <w:color w:val="000000"/>
          <w:sz w:val="28"/>
          <w:szCs w:val="28"/>
        </w:rPr>
        <w:t xml:space="preserve">              Павел </w:t>
      </w:r>
      <w:proofErr w:type="spellStart"/>
      <w:r>
        <w:rPr>
          <w:rStyle w:val="c1"/>
          <w:color w:val="000000"/>
          <w:sz w:val="28"/>
          <w:szCs w:val="28"/>
        </w:rPr>
        <w:t>Шивещ</w:t>
      </w:r>
      <w:proofErr w:type="spellEnd"/>
      <w:r>
        <w:rPr>
          <w:rStyle w:val="c1"/>
          <w:color w:val="000000"/>
          <w:sz w:val="28"/>
          <w:szCs w:val="28"/>
        </w:rPr>
        <w:t>, педагог из Югославии сказал: «Моцартом может быть только,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благородными, глубокими, отзывчивыми.</w:t>
      </w:r>
    </w:p>
    <w:p w:rsidR="00A332C5" w:rsidRDefault="00A332C5" w:rsidP="00A332C5">
      <w:pPr>
        <w:pStyle w:val="c2"/>
        <w:spacing w:before="0" w:beforeAutospacing="0" w:after="0" w:afterAutospacing="0"/>
        <w:jc w:val="both"/>
        <w:rPr>
          <w:color w:val="000000"/>
        </w:rPr>
      </w:pPr>
      <w:r>
        <w:rPr>
          <w:rStyle w:val="c1"/>
          <w:color w:val="000000"/>
          <w:sz w:val="28"/>
          <w:szCs w:val="28"/>
        </w:rPr>
        <w:t>              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w:t>
      </w:r>
    </w:p>
    <w:p w:rsidR="00A332C5" w:rsidRDefault="00A332C5" w:rsidP="00A332C5">
      <w:pPr>
        <w:pStyle w:val="c2"/>
        <w:spacing w:before="0" w:beforeAutospacing="0" w:after="0" w:afterAutospacing="0"/>
        <w:jc w:val="both"/>
        <w:rPr>
          <w:color w:val="000000"/>
        </w:rPr>
      </w:pPr>
      <w:r>
        <w:rPr>
          <w:rStyle w:val="c1"/>
          <w:color w:val="000000"/>
          <w:sz w:val="28"/>
          <w:szCs w:val="28"/>
        </w:rPr>
        <w:t>              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w:t>
      </w:r>
    </w:p>
    <w:p w:rsidR="00A332C5" w:rsidRDefault="00A332C5" w:rsidP="00A332C5">
      <w:pPr>
        <w:pStyle w:val="c2"/>
        <w:spacing w:before="0" w:beforeAutospacing="0" w:after="0" w:afterAutospacing="0"/>
        <w:jc w:val="both"/>
        <w:rPr>
          <w:color w:val="000000"/>
        </w:rPr>
      </w:pPr>
      <w:r>
        <w:rPr>
          <w:rStyle w:val="c1"/>
          <w:b/>
          <w:bCs/>
          <w:color w:val="000000"/>
          <w:sz w:val="28"/>
          <w:szCs w:val="28"/>
        </w:rPr>
        <w:t>               </w:t>
      </w:r>
      <w:r>
        <w:rPr>
          <w:rStyle w:val="c3"/>
          <w:b/>
          <w:bCs/>
          <w:i/>
          <w:iCs/>
          <w:color w:val="000000"/>
          <w:sz w:val="28"/>
          <w:szCs w:val="28"/>
        </w:rPr>
        <w:t>Чем раньше ребёнка приобщают к музыке, тем успешнее идёт его</w:t>
      </w:r>
      <w:r>
        <w:rPr>
          <w:rStyle w:val="c1"/>
          <w:color w:val="000000"/>
          <w:sz w:val="28"/>
          <w:szCs w:val="28"/>
        </w:rPr>
        <w:t> </w:t>
      </w:r>
      <w:r>
        <w:rPr>
          <w:rStyle w:val="c3"/>
          <w:b/>
          <w:bCs/>
          <w:i/>
          <w:iCs/>
          <w:color w:val="000000"/>
          <w:sz w:val="28"/>
          <w:szCs w:val="28"/>
        </w:rPr>
        <w:t>развитие в музыкальном отношении</w:t>
      </w:r>
      <w:r>
        <w:rPr>
          <w:rStyle w:val="c6"/>
          <w:b/>
          <w:bCs/>
          <w:color w:val="000000"/>
          <w:sz w:val="28"/>
          <w:szCs w:val="28"/>
        </w:rPr>
        <w:t>.</w:t>
      </w:r>
      <w:r>
        <w:rPr>
          <w:rStyle w:val="c1"/>
          <w:color w:val="000000"/>
          <w:sz w:val="28"/>
          <w:szCs w:val="28"/>
        </w:rPr>
        <w:t> Дети, посещающие детский сад увлечённо занимаются пением, слушают музыку на музыкальных занятиях.</w:t>
      </w:r>
    </w:p>
    <w:p w:rsidR="00A332C5" w:rsidRDefault="00A332C5" w:rsidP="00A332C5">
      <w:pPr>
        <w:pStyle w:val="c2"/>
        <w:spacing w:before="0" w:beforeAutospacing="0" w:after="0" w:afterAutospacing="0"/>
        <w:jc w:val="both"/>
        <w:rPr>
          <w:color w:val="000000"/>
        </w:rPr>
      </w:pPr>
      <w:r>
        <w:rPr>
          <w:rStyle w:val="c1"/>
          <w:color w:val="000000"/>
          <w:sz w:val="28"/>
          <w:szCs w:val="28"/>
        </w:rPr>
        <w:t>              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воспитывает любовь и интерес к музыке.</w:t>
      </w:r>
    </w:p>
    <w:p w:rsidR="00A332C5" w:rsidRDefault="00A332C5" w:rsidP="00A332C5">
      <w:pPr>
        <w:pStyle w:val="c2"/>
        <w:spacing w:before="0" w:beforeAutospacing="0" w:after="0" w:afterAutospacing="0"/>
        <w:jc w:val="both"/>
        <w:rPr>
          <w:color w:val="000000"/>
        </w:rPr>
      </w:pPr>
      <w:r>
        <w:rPr>
          <w:rStyle w:val="c1"/>
          <w:color w:val="000000"/>
          <w:sz w:val="28"/>
          <w:szCs w:val="28"/>
        </w:rPr>
        <w:t>              В семье наиболее доступным средством приобщения детей к музыкальному искусству является</w:t>
      </w:r>
      <w:r>
        <w:rPr>
          <w:rStyle w:val="apple-converted-space"/>
          <w:color w:val="000000"/>
          <w:sz w:val="28"/>
          <w:szCs w:val="28"/>
        </w:rPr>
        <w:t> </w:t>
      </w:r>
      <w:r>
        <w:rPr>
          <w:rStyle w:val="c3"/>
          <w:b/>
          <w:bCs/>
          <w:i/>
          <w:iCs/>
          <w:color w:val="000000"/>
          <w:sz w:val="28"/>
          <w:szCs w:val="28"/>
        </w:rPr>
        <w:t>слушание</w:t>
      </w:r>
      <w:r>
        <w:rPr>
          <w:rStyle w:val="c1"/>
          <w:color w:val="000000"/>
          <w:sz w:val="28"/>
          <w:szCs w:val="28"/>
        </w:rPr>
        <w:t> </w:t>
      </w:r>
      <w:r>
        <w:rPr>
          <w:rStyle w:val="c3"/>
          <w:b/>
          <w:bCs/>
          <w:i/>
          <w:iCs/>
          <w:color w:val="000000"/>
          <w:sz w:val="28"/>
          <w:szCs w:val="28"/>
        </w:rPr>
        <w:t>музыки,</w:t>
      </w:r>
      <w:r>
        <w:rPr>
          <w:rStyle w:val="c1"/>
          <w:color w:val="000000"/>
          <w:sz w:val="28"/>
          <w:szCs w:val="28"/>
        </w:rPr>
        <w:t> которое</w:t>
      </w:r>
      <w:r>
        <w:rPr>
          <w:rStyle w:val="apple-converted-space"/>
          <w:color w:val="000000"/>
          <w:sz w:val="28"/>
          <w:szCs w:val="28"/>
        </w:rPr>
        <w:t> </w:t>
      </w:r>
      <w:r>
        <w:rPr>
          <w:rStyle w:val="c3"/>
          <w:b/>
          <w:bCs/>
          <w:i/>
          <w:iCs/>
          <w:color w:val="000000"/>
          <w:sz w:val="28"/>
          <w:szCs w:val="28"/>
        </w:rPr>
        <w:t>развивает у ребёнка эмоциональную отзывчивость, вырабатывает художественный вкус, способствует формированию эстетических идеалов, помогает понимать прекрасное в жизни.</w:t>
      </w:r>
      <w:r>
        <w:rPr>
          <w:rStyle w:val="apple-converted-space"/>
          <w:b/>
          <w:bCs/>
          <w:i/>
          <w:iCs/>
          <w:color w:val="000000"/>
          <w:sz w:val="28"/>
          <w:szCs w:val="28"/>
        </w:rPr>
        <w:t> </w:t>
      </w:r>
      <w:r>
        <w:rPr>
          <w:rStyle w:val="c1"/>
          <w:color w:val="000000"/>
          <w:sz w:val="28"/>
          <w:szCs w:val="28"/>
        </w:rPr>
        <w:t xml:space="preserve">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w:t>
      </w:r>
      <w:r>
        <w:rPr>
          <w:rStyle w:val="c1"/>
          <w:color w:val="000000"/>
          <w:sz w:val="28"/>
          <w:szCs w:val="28"/>
        </w:rPr>
        <w:lastRenderedPageBreak/>
        <w:t>любят и понимают музыку и такое же отношение к ней стараются передать и ребёнку, тогда и он начинает понимать и любить её.</w:t>
      </w:r>
    </w:p>
    <w:p w:rsidR="00A332C5" w:rsidRDefault="00A332C5" w:rsidP="00A332C5">
      <w:pPr>
        <w:pStyle w:val="c8"/>
        <w:spacing w:before="0" w:beforeAutospacing="0" w:after="0" w:afterAutospacing="0" w:line="270" w:lineRule="atLeast"/>
        <w:jc w:val="both"/>
        <w:rPr>
          <w:color w:val="000000"/>
        </w:rPr>
      </w:pPr>
      <w:r>
        <w:rPr>
          <w:rStyle w:val="c1"/>
          <w:color w:val="000000"/>
          <w:sz w:val="28"/>
          <w:szCs w:val="28"/>
        </w:rPr>
        <w:t> </w:t>
      </w:r>
    </w:p>
    <w:p w:rsidR="00A332C5" w:rsidRDefault="00A332C5" w:rsidP="00A332C5">
      <w:pPr>
        <w:pStyle w:val="c2"/>
        <w:spacing w:before="0" w:beforeAutospacing="0" w:after="0" w:afterAutospacing="0"/>
        <w:jc w:val="both"/>
        <w:rPr>
          <w:color w:val="000000"/>
        </w:rPr>
      </w:pPr>
      <w:r>
        <w:rPr>
          <w:rStyle w:val="c1"/>
          <w:color w:val="000000"/>
          <w:sz w:val="28"/>
          <w:szCs w:val="28"/>
        </w:rPr>
        <w:t xml:space="preserve">            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Хорошо, если слушание музыки связывается с событием, впечатляющим для ребёнка. Например: посещение цирка созвучно слушанию пьесы «Клоуны» </w:t>
      </w:r>
      <w:proofErr w:type="spellStart"/>
      <w:r>
        <w:rPr>
          <w:rStyle w:val="c1"/>
          <w:color w:val="000000"/>
          <w:sz w:val="28"/>
          <w:szCs w:val="28"/>
        </w:rPr>
        <w:t>Кабалевского</w:t>
      </w:r>
      <w:proofErr w:type="spellEnd"/>
      <w:r>
        <w:rPr>
          <w:rStyle w:val="c1"/>
          <w:color w:val="000000"/>
          <w:sz w:val="28"/>
          <w:szCs w:val="28"/>
        </w:rPr>
        <w:t>,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w:t>
      </w:r>
    </w:p>
    <w:p w:rsidR="00A332C5" w:rsidRDefault="00A332C5" w:rsidP="00A332C5">
      <w:pPr>
        <w:pStyle w:val="c2"/>
        <w:spacing w:before="0" w:beforeAutospacing="0" w:after="0" w:afterAutospacing="0"/>
        <w:jc w:val="both"/>
        <w:rPr>
          <w:color w:val="000000"/>
        </w:rPr>
      </w:pPr>
      <w:r>
        <w:rPr>
          <w:rStyle w:val="c1"/>
          <w:color w:val="000000"/>
          <w:sz w:val="28"/>
          <w:szCs w:val="28"/>
        </w:rPr>
        <w:t> </w:t>
      </w:r>
    </w:p>
    <w:p w:rsidR="00A332C5" w:rsidRDefault="00A332C5" w:rsidP="00A332C5">
      <w:pPr>
        <w:pStyle w:val="c2"/>
        <w:spacing w:before="0" w:beforeAutospacing="0" w:after="0" w:afterAutospacing="0"/>
        <w:jc w:val="both"/>
        <w:rPr>
          <w:color w:val="000000"/>
        </w:rPr>
      </w:pPr>
      <w:r>
        <w:rPr>
          <w:rStyle w:val="c1"/>
          <w:color w:val="000000"/>
          <w:sz w:val="28"/>
          <w:szCs w:val="28"/>
        </w:rPr>
        <w:t>            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w:t>
      </w:r>
    </w:p>
    <w:p w:rsidR="00A332C5" w:rsidRDefault="00A332C5" w:rsidP="00A332C5">
      <w:pPr>
        <w:pStyle w:val="c2"/>
        <w:spacing w:before="0" w:beforeAutospacing="0" w:after="0" w:afterAutospacing="0"/>
        <w:jc w:val="both"/>
        <w:rPr>
          <w:color w:val="000000"/>
        </w:rPr>
      </w:pPr>
      <w:r>
        <w:rPr>
          <w:rStyle w:val="c1"/>
          <w:color w:val="000000"/>
          <w:sz w:val="28"/>
          <w:szCs w:val="28"/>
        </w:rPr>
        <w:t>              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w:t>
      </w:r>
      <w:r>
        <w:rPr>
          <w:rStyle w:val="apple-converted-space"/>
          <w:color w:val="000000"/>
          <w:sz w:val="28"/>
          <w:szCs w:val="28"/>
        </w:rPr>
        <w:t> </w:t>
      </w:r>
      <w:r>
        <w:rPr>
          <w:rStyle w:val="c3"/>
          <w:b/>
          <w:bCs/>
          <w:i/>
          <w:iCs/>
          <w:color w:val="000000"/>
          <w:sz w:val="28"/>
          <w:szCs w:val="28"/>
        </w:rPr>
        <w:t>вслушивается, сосредотачивается, вдумывается.</w:t>
      </w:r>
      <w:r>
        <w:rPr>
          <w:rStyle w:val="c1"/>
          <w:i/>
          <w:iCs/>
          <w:color w:val="000000"/>
          <w:sz w:val="28"/>
          <w:szCs w:val="28"/>
        </w:rPr>
        <w:t> </w:t>
      </w:r>
    </w:p>
    <w:p w:rsidR="00A332C5" w:rsidRDefault="00A332C5" w:rsidP="00A332C5">
      <w:pPr>
        <w:pStyle w:val="c2"/>
        <w:spacing w:before="0" w:beforeAutospacing="0" w:after="0" w:afterAutospacing="0"/>
        <w:jc w:val="both"/>
        <w:rPr>
          <w:color w:val="000000"/>
        </w:rPr>
      </w:pPr>
      <w:r>
        <w:rPr>
          <w:rStyle w:val="c1"/>
          <w:color w:val="000000"/>
          <w:sz w:val="28"/>
          <w:szCs w:val="28"/>
        </w:rPr>
        <w:t>              Дети с удовольствием смотрят телевизионные передачи, встречаясь с любимыми сказками, со сказочными героями, куклами любимых игрушек. Большой выбор предлагает и интернет: здесь можно не только послушать музыку, но и увидеть презентацию её.</w:t>
      </w:r>
    </w:p>
    <w:p w:rsidR="00A332C5" w:rsidRDefault="00A332C5" w:rsidP="00A332C5">
      <w:pPr>
        <w:pStyle w:val="c2"/>
        <w:spacing w:before="0" w:beforeAutospacing="0" w:after="0" w:afterAutospacing="0"/>
        <w:jc w:val="both"/>
        <w:rPr>
          <w:color w:val="000000"/>
        </w:rPr>
      </w:pPr>
      <w:r>
        <w:rPr>
          <w:rStyle w:val="c1"/>
          <w:color w:val="000000"/>
          <w:sz w:val="28"/>
          <w:szCs w:val="28"/>
        </w:rPr>
        <w:t xml:space="preserve">              Голубой экран 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на голубом экране своих сверстников, приглашенных в телестудию. С живым </w:t>
      </w:r>
      <w:r>
        <w:rPr>
          <w:rStyle w:val="c1"/>
          <w:color w:val="000000"/>
          <w:sz w:val="28"/>
          <w:szCs w:val="28"/>
        </w:rPr>
        <w:lastRenderedPageBreak/>
        <w:t>интересом смотрят малыши по телевидению выступления детей детского сада, где дети поют, танцуют, читают стихи, инсценируют сказки, играют в детском оркестре.</w:t>
      </w:r>
    </w:p>
    <w:p w:rsidR="00A332C5" w:rsidRDefault="00A332C5" w:rsidP="00A332C5">
      <w:pPr>
        <w:pStyle w:val="c2"/>
        <w:spacing w:before="0" w:beforeAutospacing="0" w:after="0" w:afterAutospacing="0"/>
        <w:ind w:firstLine="708"/>
        <w:jc w:val="both"/>
        <w:rPr>
          <w:color w:val="000000"/>
        </w:rPr>
      </w:pPr>
      <w:r>
        <w:rPr>
          <w:rStyle w:val="c1"/>
          <w:color w:val="000000"/>
          <w:sz w:val="28"/>
          <w:szCs w:val="28"/>
        </w:rPr>
        <w:t>Можно порекомендовать передачи ТСТ «Товарищ», «Будильник», выступления детского коллектива «Задумка», передачи на канале «Культура» и другие. Канал «Культура» предлагает мультфильмы из серии «Сказки старого пианино», где классическая музыка сопровождается показом сказки, образ, который навевает музыка.</w:t>
      </w:r>
    </w:p>
    <w:p w:rsidR="00A332C5" w:rsidRDefault="00A332C5" w:rsidP="00A332C5">
      <w:pPr>
        <w:pStyle w:val="c2"/>
        <w:spacing w:before="0" w:beforeAutospacing="0" w:after="0" w:afterAutospacing="0"/>
        <w:jc w:val="both"/>
        <w:rPr>
          <w:color w:val="000000"/>
        </w:rPr>
      </w:pPr>
      <w:r>
        <w:rPr>
          <w:rStyle w:val="c1"/>
          <w:color w:val="000000"/>
          <w:sz w:val="28"/>
          <w:szCs w:val="28"/>
        </w:rPr>
        <w:t>              Телепередачи</w:t>
      </w:r>
      <w:r>
        <w:rPr>
          <w:rStyle w:val="apple-converted-space"/>
          <w:color w:val="000000"/>
          <w:sz w:val="28"/>
          <w:szCs w:val="28"/>
        </w:rPr>
        <w:t> </w:t>
      </w:r>
      <w:r>
        <w:rPr>
          <w:rStyle w:val="c3"/>
          <w:b/>
          <w:bCs/>
          <w:i/>
          <w:iCs/>
          <w:color w:val="000000"/>
          <w:sz w:val="28"/>
          <w:szCs w:val="28"/>
        </w:rPr>
        <w:t xml:space="preserve">требуют воспитания в детях культуры и умения смотреть и </w:t>
      </w:r>
      <w:proofErr w:type="spellStart"/>
      <w:r>
        <w:rPr>
          <w:rStyle w:val="c3"/>
          <w:b/>
          <w:bCs/>
          <w:i/>
          <w:iCs/>
          <w:color w:val="000000"/>
          <w:sz w:val="28"/>
          <w:szCs w:val="28"/>
        </w:rPr>
        <w:t>слушать</w:t>
      </w:r>
      <w:proofErr w:type="gramStart"/>
      <w:r>
        <w:rPr>
          <w:rStyle w:val="c3"/>
          <w:b/>
          <w:bCs/>
          <w:i/>
          <w:iCs/>
          <w:color w:val="000000"/>
          <w:sz w:val="28"/>
          <w:szCs w:val="28"/>
        </w:rPr>
        <w:t>.</w:t>
      </w:r>
      <w:r>
        <w:rPr>
          <w:rStyle w:val="c1"/>
          <w:color w:val="000000"/>
          <w:sz w:val="28"/>
          <w:szCs w:val="28"/>
        </w:rPr>
        <w:t>П</w:t>
      </w:r>
      <w:proofErr w:type="gramEnd"/>
      <w:r>
        <w:rPr>
          <w:rStyle w:val="c1"/>
          <w:color w:val="000000"/>
          <w:sz w:val="28"/>
          <w:szCs w:val="28"/>
        </w:rPr>
        <w:t>росмотр</w:t>
      </w:r>
      <w:proofErr w:type="spellEnd"/>
      <w:r>
        <w:rPr>
          <w:rStyle w:val="c1"/>
          <w:color w:val="000000"/>
          <w:sz w:val="28"/>
          <w:szCs w:val="28"/>
        </w:rPr>
        <w:t xml:space="preserve">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w:t>
      </w:r>
    </w:p>
    <w:p w:rsidR="00A332C5" w:rsidRDefault="00A332C5" w:rsidP="00A332C5">
      <w:pPr>
        <w:pStyle w:val="c2"/>
        <w:spacing w:before="0" w:beforeAutospacing="0" w:after="0" w:afterAutospacing="0"/>
        <w:jc w:val="both"/>
        <w:rPr>
          <w:color w:val="000000"/>
        </w:rPr>
      </w:pPr>
      <w:r>
        <w:rPr>
          <w:rStyle w:val="c1"/>
          <w:color w:val="000000"/>
          <w:sz w:val="28"/>
          <w:szCs w:val="28"/>
        </w:rPr>
        <w:t>              Зато</w:t>
      </w:r>
      <w:r>
        <w:rPr>
          <w:rStyle w:val="apple-converted-space"/>
          <w:color w:val="000000"/>
          <w:sz w:val="28"/>
          <w:szCs w:val="28"/>
        </w:rPr>
        <w:t> </w:t>
      </w:r>
      <w:r>
        <w:rPr>
          <w:rStyle w:val="c3"/>
          <w:b/>
          <w:bCs/>
          <w:i/>
          <w:iCs/>
          <w:color w:val="000000"/>
          <w:sz w:val="28"/>
          <w:szCs w:val="28"/>
        </w:rPr>
        <w:t>глубоко осмысленные передачи</w:t>
      </w:r>
      <w:r>
        <w:rPr>
          <w:rStyle w:val="apple-converted-space"/>
          <w:b/>
          <w:bCs/>
          <w:i/>
          <w:iCs/>
          <w:color w:val="000000"/>
          <w:sz w:val="28"/>
          <w:szCs w:val="28"/>
        </w:rPr>
        <w:t> </w:t>
      </w:r>
      <w:r>
        <w:rPr>
          <w:rStyle w:val="c1"/>
          <w:color w:val="000000"/>
          <w:sz w:val="28"/>
          <w:szCs w:val="28"/>
        </w:rPr>
        <w:t>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Оперы и Балета», «Драматического театра».</w:t>
      </w:r>
    </w:p>
    <w:p w:rsidR="00A332C5" w:rsidRPr="00A332C5" w:rsidRDefault="00A332C5" w:rsidP="00A332C5">
      <w:pPr>
        <w:pStyle w:val="a3"/>
        <w:jc w:val="both"/>
        <w:rPr>
          <w:rFonts w:ascii="Times New Roman" w:hAnsi="Times New Roman" w:cs="Times New Roman"/>
          <w:b/>
          <w:i/>
          <w:sz w:val="28"/>
          <w:szCs w:val="28"/>
        </w:rPr>
      </w:pPr>
    </w:p>
    <w:p w:rsidR="00A332C5" w:rsidRPr="00A332C5" w:rsidRDefault="00A332C5" w:rsidP="00A332C5">
      <w:pPr>
        <w:pStyle w:val="a3"/>
        <w:jc w:val="both"/>
        <w:rPr>
          <w:rFonts w:ascii="Times New Roman" w:hAnsi="Times New Roman" w:cs="Times New Roman"/>
          <w:b/>
          <w:i/>
          <w:sz w:val="28"/>
          <w:szCs w:val="28"/>
        </w:rPr>
      </w:pPr>
    </w:p>
    <w:p w:rsidR="00A332C5" w:rsidRPr="00A332C5" w:rsidRDefault="00A332C5" w:rsidP="00A332C5">
      <w:pPr>
        <w:pStyle w:val="a3"/>
        <w:jc w:val="both"/>
        <w:rPr>
          <w:rFonts w:ascii="Times New Roman" w:hAnsi="Times New Roman" w:cs="Times New Roman"/>
          <w:b/>
          <w:i/>
          <w:sz w:val="28"/>
          <w:szCs w:val="28"/>
        </w:rPr>
      </w:pPr>
    </w:p>
    <w:p w:rsidR="00A332C5" w:rsidRPr="00A332C5" w:rsidRDefault="00A332C5" w:rsidP="00A332C5">
      <w:pPr>
        <w:pStyle w:val="a3"/>
        <w:jc w:val="both"/>
        <w:rPr>
          <w:rFonts w:ascii="Times New Roman" w:hAnsi="Times New Roman" w:cs="Times New Roman"/>
          <w:b/>
          <w:i/>
          <w:sz w:val="28"/>
          <w:szCs w:val="28"/>
        </w:rPr>
      </w:pPr>
    </w:p>
    <w:p w:rsidR="00A332C5" w:rsidRPr="00A332C5" w:rsidRDefault="00A332C5" w:rsidP="00A332C5">
      <w:pPr>
        <w:pStyle w:val="a3"/>
        <w:jc w:val="both"/>
        <w:rPr>
          <w:rFonts w:ascii="Times New Roman" w:hAnsi="Times New Roman" w:cs="Times New Roman"/>
          <w:b/>
          <w:i/>
          <w:sz w:val="28"/>
          <w:szCs w:val="28"/>
        </w:rPr>
      </w:pPr>
    </w:p>
    <w:p w:rsidR="00846B43" w:rsidRDefault="00846B43"/>
    <w:sectPr w:rsidR="00846B43" w:rsidSect="00846B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32C5"/>
    <w:rsid w:val="0000108F"/>
    <w:rsid w:val="00001BD5"/>
    <w:rsid w:val="00002E2C"/>
    <w:rsid w:val="00002F20"/>
    <w:rsid w:val="00003645"/>
    <w:rsid w:val="00005C14"/>
    <w:rsid w:val="0000782B"/>
    <w:rsid w:val="00010118"/>
    <w:rsid w:val="0001252E"/>
    <w:rsid w:val="00013A96"/>
    <w:rsid w:val="000143B6"/>
    <w:rsid w:val="000158DB"/>
    <w:rsid w:val="00021EFB"/>
    <w:rsid w:val="00022D7D"/>
    <w:rsid w:val="00024676"/>
    <w:rsid w:val="000250E3"/>
    <w:rsid w:val="000258B5"/>
    <w:rsid w:val="00026C0F"/>
    <w:rsid w:val="000277F3"/>
    <w:rsid w:val="00027FCE"/>
    <w:rsid w:val="00032B04"/>
    <w:rsid w:val="00033632"/>
    <w:rsid w:val="00033D0D"/>
    <w:rsid w:val="00034A38"/>
    <w:rsid w:val="00036BF6"/>
    <w:rsid w:val="00036CBE"/>
    <w:rsid w:val="0004134E"/>
    <w:rsid w:val="000436E9"/>
    <w:rsid w:val="00044A1B"/>
    <w:rsid w:val="00044DCE"/>
    <w:rsid w:val="00047358"/>
    <w:rsid w:val="00052980"/>
    <w:rsid w:val="00053234"/>
    <w:rsid w:val="0005375F"/>
    <w:rsid w:val="00054B35"/>
    <w:rsid w:val="00055BAB"/>
    <w:rsid w:val="00055F92"/>
    <w:rsid w:val="0005624E"/>
    <w:rsid w:val="00062283"/>
    <w:rsid w:val="00064179"/>
    <w:rsid w:val="00066884"/>
    <w:rsid w:val="00067A80"/>
    <w:rsid w:val="000713BD"/>
    <w:rsid w:val="00071E97"/>
    <w:rsid w:val="00074D51"/>
    <w:rsid w:val="000776FE"/>
    <w:rsid w:val="00080180"/>
    <w:rsid w:val="000819D2"/>
    <w:rsid w:val="00085864"/>
    <w:rsid w:val="00087BD1"/>
    <w:rsid w:val="00093E35"/>
    <w:rsid w:val="000943C5"/>
    <w:rsid w:val="00096032"/>
    <w:rsid w:val="000965BC"/>
    <w:rsid w:val="00096652"/>
    <w:rsid w:val="00096777"/>
    <w:rsid w:val="00096BCA"/>
    <w:rsid w:val="00096E0A"/>
    <w:rsid w:val="00097425"/>
    <w:rsid w:val="000A1652"/>
    <w:rsid w:val="000A1849"/>
    <w:rsid w:val="000A42D3"/>
    <w:rsid w:val="000A4DB7"/>
    <w:rsid w:val="000A6626"/>
    <w:rsid w:val="000A6E58"/>
    <w:rsid w:val="000A7496"/>
    <w:rsid w:val="000B2232"/>
    <w:rsid w:val="000B2BA4"/>
    <w:rsid w:val="000B2BC7"/>
    <w:rsid w:val="000B5D6D"/>
    <w:rsid w:val="000B7559"/>
    <w:rsid w:val="000B755B"/>
    <w:rsid w:val="000C1013"/>
    <w:rsid w:val="000C10BF"/>
    <w:rsid w:val="000C2561"/>
    <w:rsid w:val="000C5B8E"/>
    <w:rsid w:val="000C6922"/>
    <w:rsid w:val="000D0951"/>
    <w:rsid w:val="000D2091"/>
    <w:rsid w:val="000D239B"/>
    <w:rsid w:val="000D42A6"/>
    <w:rsid w:val="000D4423"/>
    <w:rsid w:val="000D4EF0"/>
    <w:rsid w:val="000D5DED"/>
    <w:rsid w:val="000D5ED8"/>
    <w:rsid w:val="000D71E3"/>
    <w:rsid w:val="000D74AC"/>
    <w:rsid w:val="000D75D2"/>
    <w:rsid w:val="000E11C5"/>
    <w:rsid w:val="000E354F"/>
    <w:rsid w:val="000E4E29"/>
    <w:rsid w:val="000E5BC2"/>
    <w:rsid w:val="000E74D6"/>
    <w:rsid w:val="000E7E50"/>
    <w:rsid w:val="000E7FB0"/>
    <w:rsid w:val="000F0950"/>
    <w:rsid w:val="000F1CD6"/>
    <w:rsid w:val="000F2878"/>
    <w:rsid w:val="000F72BD"/>
    <w:rsid w:val="001003B1"/>
    <w:rsid w:val="0010116D"/>
    <w:rsid w:val="00103CCE"/>
    <w:rsid w:val="00104C01"/>
    <w:rsid w:val="00104C19"/>
    <w:rsid w:val="001064E2"/>
    <w:rsid w:val="001068E8"/>
    <w:rsid w:val="00111911"/>
    <w:rsid w:val="00111A8B"/>
    <w:rsid w:val="00111B8A"/>
    <w:rsid w:val="00114EFA"/>
    <w:rsid w:val="0011544E"/>
    <w:rsid w:val="00115ABF"/>
    <w:rsid w:val="0011600D"/>
    <w:rsid w:val="00120580"/>
    <w:rsid w:val="00121381"/>
    <w:rsid w:val="00121A17"/>
    <w:rsid w:val="00123207"/>
    <w:rsid w:val="00123CF6"/>
    <w:rsid w:val="0012531A"/>
    <w:rsid w:val="0012660F"/>
    <w:rsid w:val="00131BDB"/>
    <w:rsid w:val="00133DB6"/>
    <w:rsid w:val="0013490C"/>
    <w:rsid w:val="00135B01"/>
    <w:rsid w:val="00137661"/>
    <w:rsid w:val="00142F1F"/>
    <w:rsid w:val="00143253"/>
    <w:rsid w:val="00146DD3"/>
    <w:rsid w:val="00147AA1"/>
    <w:rsid w:val="00152706"/>
    <w:rsid w:val="001528B1"/>
    <w:rsid w:val="001549E0"/>
    <w:rsid w:val="0016028B"/>
    <w:rsid w:val="001608A5"/>
    <w:rsid w:val="00161FCF"/>
    <w:rsid w:val="001673BD"/>
    <w:rsid w:val="0017069C"/>
    <w:rsid w:val="00176A1F"/>
    <w:rsid w:val="0017760E"/>
    <w:rsid w:val="00180B8E"/>
    <w:rsid w:val="0018209D"/>
    <w:rsid w:val="0018308F"/>
    <w:rsid w:val="001942F7"/>
    <w:rsid w:val="00196741"/>
    <w:rsid w:val="00196CD3"/>
    <w:rsid w:val="001A0408"/>
    <w:rsid w:val="001A0C6F"/>
    <w:rsid w:val="001A11A7"/>
    <w:rsid w:val="001A1BF0"/>
    <w:rsid w:val="001A746C"/>
    <w:rsid w:val="001B0153"/>
    <w:rsid w:val="001B153A"/>
    <w:rsid w:val="001C08ED"/>
    <w:rsid w:val="001C1A97"/>
    <w:rsid w:val="001C1DB3"/>
    <w:rsid w:val="001C275D"/>
    <w:rsid w:val="001C32A4"/>
    <w:rsid w:val="001C3652"/>
    <w:rsid w:val="001C3E1D"/>
    <w:rsid w:val="001C5B96"/>
    <w:rsid w:val="001D201A"/>
    <w:rsid w:val="001D5B9A"/>
    <w:rsid w:val="001D62C1"/>
    <w:rsid w:val="001E55DB"/>
    <w:rsid w:val="001E58FC"/>
    <w:rsid w:val="001E5B1E"/>
    <w:rsid w:val="001E66D8"/>
    <w:rsid w:val="001F1EDE"/>
    <w:rsid w:val="001F2DC0"/>
    <w:rsid w:val="001F5969"/>
    <w:rsid w:val="001F5B5C"/>
    <w:rsid w:val="001F7A84"/>
    <w:rsid w:val="00200570"/>
    <w:rsid w:val="002048E5"/>
    <w:rsid w:val="00207D79"/>
    <w:rsid w:val="002103BC"/>
    <w:rsid w:val="002108DC"/>
    <w:rsid w:val="0021114A"/>
    <w:rsid w:val="0021165B"/>
    <w:rsid w:val="00214E33"/>
    <w:rsid w:val="00215D5D"/>
    <w:rsid w:val="00215DF3"/>
    <w:rsid w:val="0021617F"/>
    <w:rsid w:val="0021749C"/>
    <w:rsid w:val="002221A4"/>
    <w:rsid w:val="00222594"/>
    <w:rsid w:val="00224F71"/>
    <w:rsid w:val="00225AF8"/>
    <w:rsid w:val="00231512"/>
    <w:rsid w:val="0023256F"/>
    <w:rsid w:val="00234FBB"/>
    <w:rsid w:val="00240816"/>
    <w:rsid w:val="00241163"/>
    <w:rsid w:val="00241263"/>
    <w:rsid w:val="00250320"/>
    <w:rsid w:val="00251D12"/>
    <w:rsid w:val="00252714"/>
    <w:rsid w:val="00254543"/>
    <w:rsid w:val="00256396"/>
    <w:rsid w:val="002569A1"/>
    <w:rsid w:val="00257204"/>
    <w:rsid w:val="00260841"/>
    <w:rsid w:val="00261179"/>
    <w:rsid w:val="0026274C"/>
    <w:rsid w:val="00262D42"/>
    <w:rsid w:val="0026426E"/>
    <w:rsid w:val="002650CC"/>
    <w:rsid w:val="002671E2"/>
    <w:rsid w:val="002674A0"/>
    <w:rsid w:val="00267DD1"/>
    <w:rsid w:val="00272906"/>
    <w:rsid w:val="0027443A"/>
    <w:rsid w:val="002750BA"/>
    <w:rsid w:val="00275A0D"/>
    <w:rsid w:val="00276500"/>
    <w:rsid w:val="002767AD"/>
    <w:rsid w:val="00276BA2"/>
    <w:rsid w:val="002846F6"/>
    <w:rsid w:val="002909A3"/>
    <w:rsid w:val="00292A8C"/>
    <w:rsid w:val="00296B66"/>
    <w:rsid w:val="00296EEB"/>
    <w:rsid w:val="00297AC1"/>
    <w:rsid w:val="002A015F"/>
    <w:rsid w:val="002A10F3"/>
    <w:rsid w:val="002A68D0"/>
    <w:rsid w:val="002A6EF7"/>
    <w:rsid w:val="002B0732"/>
    <w:rsid w:val="002B0779"/>
    <w:rsid w:val="002B0970"/>
    <w:rsid w:val="002B252D"/>
    <w:rsid w:val="002B3B53"/>
    <w:rsid w:val="002B4204"/>
    <w:rsid w:val="002B7051"/>
    <w:rsid w:val="002C4708"/>
    <w:rsid w:val="002C4EF1"/>
    <w:rsid w:val="002C55C5"/>
    <w:rsid w:val="002C7390"/>
    <w:rsid w:val="002D140F"/>
    <w:rsid w:val="002D25D5"/>
    <w:rsid w:val="002D2941"/>
    <w:rsid w:val="002D2DC8"/>
    <w:rsid w:val="002D2F09"/>
    <w:rsid w:val="002D4DE6"/>
    <w:rsid w:val="002D5414"/>
    <w:rsid w:val="002D5467"/>
    <w:rsid w:val="002D5C78"/>
    <w:rsid w:val="002D6237"/>
    <w:rsid w:val="002E0462"/>
    <w:rsid w:val="002E088B"/>
    <w:rsid w:val="002E3892"/>
    <w:rsid w:val="002E70C7"/>
    <w:rsid w:val="002F036C"/>
    <w:rsid w:val="002F079E"/>
    <w:rsid w:val="002F2599"/>
    <w:rsid w:val="002F4AB3"/>
    <w:rsid w:val="002F6160"/>
    <w:rsid w:val="002F6621"/>
    <w:rsid w:val="002F7FEF"/>
    <w:rsid w:val="00301096"/>
    <w:rsid w:val="00301533"/>
    <w:rsid w:val="00301BBD"/>
    <w:rsid w:val="00302770"/>
    <w:rsid w:val="00304A90"/>
    <w:rsid w:val="00305139"/>
    <w:rsid w:val="00305885"/>
    <w:rsid w:val="003059B8"/>
    <w:rsid w:val="003068FC"/>
    <w:rsid w:val="00307C01"/>
    <w:rsid w:val="00311C92"/>
    <w:rsid w:val="00312F1E"/>
    <w:rsid w:val="003218BE"/>
    <w:rsid w:val="003255CE"/>
    <w:rsid w:val="00330D89"/>
    <w:rsid w:val="00332143"/>
    <w:rsid w:val="00332185"/>
    <w:rsid w:val="003322FB"/>
    <w:rsid w:val="00334050"/>
    <w:rsid w:val="003348BF"/>
    <w:rsid w:val="00336AD7"/>
    <w:rsid w:val="00340A27"/>
    <w:rsid w:val="00340E44"/>
    <w:rsid w:val="00340E76"/>
    <w:rsid w:val="00342461"/>
    <w:rsid w:val="00345E96"/>
    <w:rsid w:val="00354AEE"/>
    <w:rsid w:val="003564B6"/>
    <w:rsid w:val="00357F3C"/>
    <w:rsid w:val="0037026D"/>
    <w:rsid w:val="0037175A"/>
    <w:rsid w:val="00375AA1"/>
    <w:rsid w:val="003829FE"/>
    <w:rsid w:val="003836C9"/>
    <w:rsid w:val="00385639"/>
    <w:rsid w:val="003867D3"/>
    <w:rsid w:val="00390D2A"/>
    <w:rsid w:val="003924E1"/>
    <w:rsid w:val="00394BA6"/>
    <w:rsid w:val="0039607F"/>
    <w:rsid w:val="0039616D"/>
    <w:rsid w:val="003A100C"/>
    <w:rsid w:val="003A16A2"/>
    <w:rsid w:val="003A6434"/>
    <w:rsid w:val="003A772F"/>
    <w:rsid w:val="003A7CB7"/>
    <w:rsid w:val="003B228B"/>
    <w:rsid w:val="003B4C59"/>
    <w:rsid w:val="003B5BB8"/>
    <w:rsid w:val="003B5E89"/>
    <w:rsid w:val="003B6C91"/>
    <w:rsid w:val="003C16D2"/>
    <w:rsid w:val="003C1D86"/>
    <w:rsid w:val="003C2395"/>
    <w:rsid w:val="003C2449"/>
    <w:rsid w:val="003C3062"/>
    <w:rsid w:val="003C3631"/>
    <w:rsid w:val="003C4D27"/>
    <w:rsid w:val="003C4F5C"/>
    <w:rsid w:val="003D1A40"/>
    <w:rsid w:val="003D36B4"/>
    <w:rsid w:val="003D3718"/>
    <w:rsid w:val="003D381D"/>
    <w:rsid w:val="003D3995"/>
    <w:rsid w:val="003D6198"/>
    <w:rsid w:val="003E1F4C"/>
    <w:rsid w:val="003E423D"/>
    <w:rsid w:val="003E5825"/>
    <w:rsid w:val="003F143B"/>
    <w:rsid w:val="003F262C"/>
    <w:rsid w:val="003F4758"/>
    <w:rsid w:val="003F4B96"/>
    <w:rsid w:val="003F6A46"/>
    <w:rsid w:val="00403E69"/>
    <w:rsid w:val="0040400C"/>
    <w:rsid w:val="00406D00"/>
    <w:rsid w:val="004116B8"/>
    <w:rsid w:val="00412DAE"/>
    <w:rsid w:val="00412ED3"/>
    <w:rsid w:val="00412F8B"/>
    <w:rsid w:val="00413DC9"/>
    <w:rsid w:val="0041527D"/>
    <w:rsid w:val="00415386"/>
    <w:rsid w:val="00417066"/>
    <w:rsid w:val="004178CE"/>
    <w:rsid w:val="00420288"/>
    <w:rsid w:val="00420DD1"/>
    <w:rsid w:val="0042289B"/>
    <w:rsid w:val="00426D65"/>
    <w:rsid w:val="00427B2C"/>
    <w:rsid w:val="00427DF5"/>
    <w:rsid w:val="0043099B"/>
    <w:rsid w:val="004327D9"/>
    <w:rsid w:val="004353EC"/>
    <w:rsid w:val="004414F0"/>
    <w:rsid w:val="00441ABE"/>
    <w:rsid w:val="00442A20"/>
    <w:rsid w:val="0044576B"/>
    <w:rsid w:val="004500D9"/>
    <w:rsid w:val="0045140D"/>
    <w:rsid w:val="004533D1"/>
    <w:rsid w:val="004546E5"/>
    <w:rsid w:val="00454785"/>
    <w:rsid w:val="00455758"/>
    <w:rsid w:val="00455B0C"/>
    <w:rsid w:val="00455B4D"/>
    <w:rsid w:val="004564F8"/>
    <w:rsid w:val="004565FA"/>
    <w:rsid w:val="004566A6"/>
    <w:rsid w:val="00460B4C"/>
    <w:rsid w:val="004610D6"/>
    <w:rsid w:val="00463134"/>
    <w:rsid w:val="00466C81"/>
    <w:rsid w:val="004672FD"/>
    <w:rsid w:val="00471225"/>
    <w:rsid w:val="00471F4C"/>
    <w:rsid w:val="004724E8"/>
    <w:rsid w:val="004731B0"/>
    <w:rsid w:val="0047511C"/>
    <w:rsid w:val="00475CE5"/>
    <w:rsid w:val="00476C99"/>
    <w:rsid w:val="00476FD8"/>
    <w:rsid w:val="00477DA4"/>
    <w:rsid w:val="00480279"/>
    <w:rsid w:val="004861A8"/>
    <w:rsid w:val="00486719"/>
    <w:rsid w:val="0049122A"/>
    <w:rsid w:val="0049241D"/>
    <w:rsid w:val="00494DCD"/>
    <w:rsid w:val="00497D79"/>
    <w:rsid w:val="004A0292"/>
    <w:rsid w:val="004A1EB3"/>
    <w:rsid w:val="004A71AC"/>
    <w:rsid w:val="004B00F6"/>
    <w:rsid w:val="004B137E"/>
    <w:rsid w:val="004B2565"/>
    <w:rsid w:val="004B335F"/>
    <w:rsid w:val="004B769E"/>
    <w:rsid w:val="004C238A"/>
    <w:rsid w:val="004C3555"/>
    <w:rsid w:val="004C6FF1"/>
    <w:rsid w:val="004D0B50"/>
    <w:rsid w:val="004D1324"/>
    <w:rsid w:val="004D3FB6"/>
    <w:rsid w:val="004D41B1"/>
    <w:rsid w:val="004D4B20"/>
    <w:rsid w:val="004D706A"/>
    <w:rsid w:val="004E1970"/>
    <w:rsid w:val="004E714A"/>
    <w:rsid w:val="004F1766"/>
    <w:rsid w:val="004F25A3"/>
    <w:rsid w:val="004F4081"/>
    <w:rsid w:val="004F5172"/>
    <w:rsid w:val="004F645D"/>
    <w:rsid w:val="004F7442"/>
    <w:rsid w:val="0050079A"/>
    <w:rsid w:val="00501429"/>
    <w:rsid w:val="0050483C"/>
    <w:rsid w:val="00505494"/>
    <w:rsid w:val="00506620"/>
    <w:rsid w:val="00506E6B"/>
    <w:rsid w:val="00507CD6"/>
    <w:rsid w:val="00511656"/>
    <w:rsid w:val="00512057"/>
    <w:rsid w:val="00516693"/>
    <w:rsid w:val="005167ED"/>
    <w:rsid w:val="00517C5A"/>
    <w:rsid w:val="005217B6"/>
    <w:rsid w:val="005242C6"/>
    <w:rsid w:val="00524ECB"/>
    <w:rsid w:val="00530861"/>
    <w:rsid w:val="005312C2"/>
    <w:rsid w:val="00532E93"/>
    <w:rsid w:val="005352BE"/>
    <w:rsid w:val="00535B27"/>
    <w:rsid w:val="0053727A"/>
    <w:rsid w:val="00537E62"/>
    <w:rsid w:val="00540BA5"/>
    <w:rsid w:val="005423BC"/>
    <w:rsid w:val="00542455"/>
    <w:rsid w:val="00545BE7"/>
    <w:rsid w:val="00546F25"/>
    <w:rsid w:val="00550276"/>
    <w:rsid w:val="0055082B"/>
    <w:rsid w:val="005547CD"/>
    <w:rsid w:val="00554915"/>
    <w:rsid w:val="0055512B"/>
    <w:rsid w:val="00556BF4"/>
    <w:rsid w:val="00561CA8"/>
    <w:rsid w:val="00563C26"/>
    <w:rsid w:val="00565B32"/>
    <w:rsid w:val="005669BC"/>
    <w:rsid w:val="00567A03"/>
    <w:rsid w:val="00567F74"/>
    <w:rsid w:val="005736CF"/>
    <w:rsid w:val="00573D0E"/>
    <w:rsid w:val="00574BC8"/>
    <w:rsid w:val="0057630F"/>
    <w:rsid w:val="00577192"/>
    <w:rsid w:val="00577406"/>
    <w:rsid w:val="0057781A"/>
    <w:rsid w:val="00582D9D"/>
    <w:rsid w:val="00583349"/>
    <w:rsid w:val="0058469B"/>
    <w:rsid w:val="0058637E"/>
    <w:rsid w:val="0058679D"/>
    <w:rsid w:val="00587DA6"/>
    <w:rsid w:val="0059006A"/>
    <w:rsid w:val="00591956"/>
    <w:rsid w:val="0059222E"/>
    <w:rsid w:val="005A7D02"/>
    <w:rsid w:val="005B1570"/>
    <w:rsid w:val="005B20E3"/>
    <w:rsid w:val="005B35EA"/>
    <w:rsid w:val="005B6393"/>
    <w:rsid w:val="005B67B7"/>
    <w:rsid w:val="005B74D1"/>
    <w:rsid w:val="005C0A87"/>
    <w:rsid w:val="005C0F79"/>
    <w:rsid w:val="005C1B8B"/>
    <w:rsid w:val="005C3AA4"/>
    <w:rsid w:val="005C6B97"/>
    <w:rsid w:val="005C6BEB"/>
    <w:rsid w:val="005D0710"/>
    <w:rsid w:val="005D0EBC"/>
    <w:rsid w:val="005D4F7F"/>
    <w:rsid w:val="005E0C2B"/>
    <w:rsid w:val="005E2425"/>
    <w:rsid w:val="005E5B81"/>
    <w:rsid w:val="005E68A5"/>
    <w:rsid w:val="005E716F"/>
    <w:rsid w:val="005E73EF"/>
    <w:rsid w:val="005E7BE5"/>
    <w:rsid w:val="005F172D"/>
    <w:rsid w:val="005F1A9B"/>
    <w:rsid w:val="005F1AFB"/>
    <w:rsid w:val="005F25A3"/>
    <w:rsid w:val="005F4E8C"/>
    <w:rsid w:val="005F7568"/>
    <w:rsid w:val="00604E5D"/>
    <w:rsid w:val="00605D20"/>
    <w:rsid w:val="006070E6"/>
    <w:rsid w:val="00607C25"/>
    <w:rsid w:val="006143CB"/>
    <w:rsid w:val="00617508"/>
    <w:rsid w:val="0062186F"/>
    <w:rsid w:val="00623C25"/>
    <w:rsid w:val="00624538"/>
    <w:rsid w:val="00627F1F"/>
    <w:rsid w:val="0063565D"/>
    <w:rsid w:val="0064291C"/>
    <w:rsid w:val="00643F72"/>
    <w:rsid w:val="006554B1"/>
    <w:rsid w:val="0065550E"/>
    <w:rsid w:val="00655B5B"/>
    <w:rsid w:val="0065785E"/>
    <w:rsid w:val="0066285C"/>
    <w:rsid w:val="006628F1"/>
    <w:rsid w:val="00663CD6"/>
    <w:rsid w:val="00665F11"/>
    <w:rsid w:val="0067441A"/>
    <w:rsid w:val="00675ADC"/>
    <w:rsid w:val="00676ED9"/>
    <w:rsid w:val="006809D1"/>
    <w:rsid w:val="00681232"/>
    <w:rsid w:val="0068134C"/>
    <w:rsid w:val="00682A4E"/>
    <w:rsid w:val="00684F77"/>
    <w:rsid w:val="00685862"/>
    <w:rsid w:val="006873C4"/>
    <w:rsid w:val="00687553"/>
    <w:rsid w:val="00687E37"/>
    <w:rsid w:val="0069065A"/>
    <w:rsid w:val="006953C0"/>
    <w:rsid w:val="006A0140"/>
    <w:rsid w:val="006A0B8E"/>
    <w:rsid w:val="006A566B"/>
    <w:rsid w:val="006A72ED"/>
    <w:rsid w:val="006A7921"/>
    <w:rsid w:val="006B0177"/>
    <w:rsid w:val="006B17F5"/>
    <w:rsid w:val="006B1BA9"/>
    <w:rsid w:val="006B4E3D"/>
    <w:rsid w:val="006B4F97"/>
    <w:rsid w:val="006B5DC7"/>
    <w:rsid w:val="006B7116"/>
    <w:rsid w:val="006C1787"/>
    <w:rsid w:val="006C469A"/>
    <w:rsid w:val="006D01C7"/>
    <w:rsid w:val="006D2AB2"/>
    <w:rsid w:val="006D6BAF"/>
    <w:rsid w:val="006E0F2E"/>
    <w:rsid w:val="006E250C"/>
    <w:rsid w:val="006E31E1"/>
    <w:rsid w:val="006E510B"/>
    <w:rsid w:val="006F012E"/>
    <w:rsid w:val="006F2E97"/>
    <w:rsid w:val="006F5C9C"/>
    <w:rsid w:val="006F7D99"/>
    <w:rsid w:val="00700BC6"/>
    <w:rsid w:val="00703407"/>
    <w:rsid w:val="00703BD1"/>
    <w:rsid w:val="00707AE2"/>
    <w:rsid w:val="0071111C"/>
    <w:rsid w:val="00715C15"/>
    <w:rsid w:val="00720E43"/>
    <w:rsid w:val="0072468D"/>
    <w:rsid w:val="00725211"/>
    <w:rsid w:val="007254EE"/>
    <w:rsid w:val="00725C11"/>
    <w:rsid w:val="00726EEB"/>
    <w:rsid w:val="0072720B"/>
    <w:rsid w:val="0072799C"/>
    <w:rsid w:val="007302E4"/>
    <w:rsid w:val="00732DDE"/>
    <w:rsid w:val="007334F8"/>
    <w:rsid w:val="0073448B"/>
    <w:rsid w:val="00735215"/>
    <w:rsid w:val="00740CA4"/>
    <w:rsid w:val="00742437"/>
    <w:rsid w:val="0074246D"/>
    <w:rsid w:val="00743DB6"/>
    <w:rsid w:val="00745541"/>
    <w:rsid w:val="00745F45"/>
    <w:rsid w:val="0074693E"/>
    <w:rsid w:val="0075058A"/>
    <w:rsid w:val="00754236"/>
    <w:rsid w:val="00755CE9"/>
    <w:rsid w:val="00771749"/>
    <w:rsid w:val="00772BF1"/>
    <w:rsid w:val="00772D94"/>
    <w:rsid w:val="00782BB0"/>
    <w:rsid w:val="007834BA"/>
    <w:rsid w:val="00785D54"/>
    <w:rsid w:val="00786BC6"/>
    <w:rsid w:val="00787AF3"/>
    <w:rsid w:val="007933BA"/>
    <w:rsid w:val="0079342A"/>
    <w:rsid w:val="00794219"/>
    <w:rsid w:val="0079433A"/>
    <w:rsid w:val="007A0A4B"/>
    <w:rsid w:val="007A20A1"/>
    <w:rsid w:val="007A2DC6"/>
    <w:rsid w:val="007A55DB"/>
    <w:rsid w:val="007A7AEA"/>
    <w:rsid w:val="007A7BC9"/>
    <w:rsid w:val="007B1FB6"/>
    <w:rsid w:val="007B24FF"/>
    <w:rsid w:val="007B4E2B"/>
    <w:rsid w:val="007B5369"/>
    <w:rsid w:val="007B5D4C"/>
    <w:rsid w:val="007B7266"/>
    <w:rsid w:val="007C0770"/>
    <w:rsid w:val="007C30D4"/>
    <w:rsid w:val="007C3485"/>
    <w:rsid w:val="007C3AA1"/>
    <w:rsid w:val="007C6583"/>
    <w:rsid w:val="007D1D70"/>
    <w:rsid w:val="007D2B6F"/>
    <w:rsid w:val="007D367E"/>
    <w:rsid w:val="007D6B3D"/>
    <w:rsid w:val="007E58C8"/>
    <w:rsid w:val="007E6C8F"/>
    <w:rsid w:val="007F0CF2"/>
    <w:rsid w:val="007F1660"/>
    <w:rsid w:val="007F20FB"/>
    <w:rsid w:val="007F262A"/>
    <w:rsid w:val="007F4506"/>
    <w:rsid w:val="007F72FB"/>
    <w:rsid w:val="00802F88"/>
    <w:rsid w:val="00804CCB"/>
    <w:rsid w:val="00806F48"/>
    <w:rsid w:val="00814A18"/>
    <w:rsid w:val="0081650D"/>
    <w:rsid w:val="0082196E"/>
    <w:rsid w:val="00823521"/>
    <w:rsid w:val="00823E9E"/>
    <w:rsid w:val="008241DA"/>
    <w:rsid w:val="00824D2B"/>
    <w:rsid w:val="00831D05"/>
    <w:rsid w:val="00831D41"/>
    <w:rsid w:val="00831DF7"/>
    <w:rsid w:val="00831E2B"/>
    <w:rsid w:val="0083270A"/>
    <w:rsid w:val="00832D0A"/>
    <w:rsid w:val="00835180"/>
    <w:rsid w:val="00836C37"/>
    <w:rsid w:val="00837491"/>
    <w:rsid w:val="0084010F"/>
    <w:rsid w:val="00840EEE"/>
    <w:rsid w:val="00841661"/>
    <w:rsid w:val="00841C0E"/>
    <w:rsid w:val="008436D0"/>
    <w:rsid w:val="0084571E"/>
    <w:rsid w:val="00845E7A"/>
    <w:rsid w:val="00846B43"/>
    <w:rsid w:val="0085148A"/>
    <w:rsid w:val="00851D03"/>
    <w:rsid w:val="00852480"/>
    <w:rsid w:val="0085661B"/>
    <w:rsid w:val="00856ECA"/>
    <w:rsid w:val="00857E6F"/>
    <w:rsid w:val="00862741"/>
    <w:rsid w:val="0086387C"/>
    <w:rsid w:val="00863AF5"/>
    <w:rsid w:val="00863E55"/>
    <w:rsid w:val="00867D72"/>
    <w:rsid w:val="0087164F"/>
    <w:rsid w:val="00871895"/>
    <w:rsid w:val="008722D4"/>
    <w:rsid w:val="00872318"/>
    <w:rsid w:val="008730E1"/>
    <w:rsid w:val="00873A87"/>
    <w:rsid w:val="00873ACC"/>
    <w:rsid w:val="00874D58"/>
    <w:rsid w:val="008815A2"/>
    <w:rsid w:val="0088164F"/>
    <w:rsid w:val="00891284"/>
    <w:rsid w:val="00892D19"/>
    <w:rsid w:val="00893191"/>
    <w:rsid w:val="0089382D"/>
    <w:rsid w:val="008A0198"/>
    <w:rsid w:val="008A02B2"/>
    <w:rsid w:val="008A4FEF"/>
    <w:rsid w:val="008A5032"/>
    <w:rsid w:val="008A6481"/>
    <w:rsid w:val="008B0218"/>
    <w:rsid w:val="008B2446"/>
    <w:rsid w:val="008B2D66"/>
    <w:rsid w:val="008B45E3"/>
    <w:rsid w:val="008B4B2F"/>
    <w:rsid w:val="008B5F93"/>
    <w:rsid w:val="008C1535"/>
    <w:rsid w:val="008C2374"/>
    <w:rsid w:val="008C4D77"/>
    <w:rsid w:val="008C6F77"/>
    <w:rsid w:val="008D19BA"/>
    <w:rsid w:val="008D369E"/>
    <w:rsid w:val="008D4A12"/>
    <w:rsid w:val="008D52E1"/>
    <w:rsid w:val="008D7096"/>
    <w:rsid w:val="008D75EB"/>
    <w:rsid w:val="008E08F4"/>
    <w:rsid w:val="008E37D8"/>
    <w:rsid w:val="008E3835"/>
    <w:rsid w:val="008F10AE"/>
    <w:rsid w:val="008F21C3"/>
    <w:rsid w:val="008F3A47"/>
    <w:rsid w:val="008F46BD"/>
    <w:rsid w:val="008F4C53"/>
    <w:rsid w:val="008F5040"/>
    <w:rsid w:val="008F5570"/>
    <w:rsid w:val="008F658E"/>
    <w:rsid w:val="008F72CB"/>
    <w:rsid w:val="008F7340"/>
    <w:rsid w:val="008F7376"/>
    <w:rsid w:val="00905372"/>
    <w:rsid w:val="00905A3D"/>
    <w:rsid w:val="00906116"/>
    <w:rsid w:val="009062D8"/>
    <w:rsid w:val="00907FD3"/>
    <w:rsid w:val="00911AA1"/>
    <w:rsid w:val="00914F97"/>
    <w:rsid w:val="00915396"/>
    <w:rsid w:val="00916AC6"/>
    <w:rsid w:val="009176C6"/>
    <w:rsid w:val="00917AD5"/>
    <w:rsid w:val="00922F8E"/>
    <w:rsid w:val="0092341C"/>
    <w:rsid w:val="00925D5C"/>
    <w:rsid w:val="0092696B"/>
    <w:rsid w:val="009302C4"/>
    <w:rsid w:val="00931381"/>
    <w:rsid w:val="00935B59"/>
    <w:rsid w:val="00937683"/>
    <w:rsid w:val="009425C3"/>
    <w:rsid w:val="00942810"/>
    <w:rsid w:val="00944D31"/>
    <w:rsid w:val="00944F7D"/>
    <w:rsid w:val="00946B1D"/>
    <w:rsid w:val="00947413"/>
    <w:rsid w:val="009477DE"/>
    <w:rsid w:val="00952A7D"/>
    <w:rsid w:val="00954157"/>
    <w:rsid w:val="0095429A"/>
    <w:rsid w:val="00956188"/>
    <w:rsid w:val="009568F1"/>
    <w:rsid w:val="00956E73"/>
    <w:rsid w:val="009619FE"/>
    <w:rsid w:val="0096441A"/>
    <w:rsid w:val="00965895"/>
    <w:rsid w:val="00967648"/>
    <w:rsid w:val="0097157D"/>
    <w:rsid w:val="0097392C"/>
    <w:rsid w:val="00973F4D"/>
    <w:rsid w:val="00974DE4"/>
    <w:rsid w:val="00975B59"/>
    <w:rsid w:val="00975C74"/>
    <w:rsid w:val="00975D99"/>
    <w:rsid w:val="00975DBF"/>
    <w:rsid w:val="009800B5"/>
    <w:rsid w:val="00981BAB"/>
    <w:rsid w:val="00983339"/>
    <w:rsid w:val="009844E4"/>
    <w:rsid w:val="009850C9"/>
    <w:rsid w:val="00995E11"/>
    <w:rsid w:val="009A02F9"/>
    <w:rsid w:val="009A1285"/>
    <w:rsid w:val="009A275D"/>
    <w:rsid w:val="009A3496"/>
    <w:rsid w:val="009A45B1"/>
    <w:rsid w:val="009B39F6"/>
    <w:rsid w:val="009B3F82"/>
    <w:rsid w:val="009B4DC4"/>
    <w:rsid w:val="009B653D"/>
    <w:rsid w:val="009B7A72"/>
    <w:rsid w:val="009C0186"/>
    <w:rsid w:val="009C280F"/>
    <w:rsid w:val="009C2B3C"/>
    <w:rsid w:val="009C7337"/>
    <w:rsid w:val="009D0655"/>
    <w:rsid w:val="009D06B8"/>
    <w:rsid w:val="009D59E6"/>
    <w:rsid w:val="009E0864"/>
    <w:rsid w:val="009E67E3"/>
    <w:rsid w:val="009F39A7"/>
    <w:rsid w:val="009F6AE5"/>
    <w:rsid w:val="00A01D8E"/>
    <w:rsid w:val="00A04586"/>
    <w:rsid w:val="00A06148"/>
    <w:rsid w:val="00A07717"/>
    <w:rsid w:val="00A1682F"/>
    <w:rsid w:val="00A20177"/>
    <w:rsid w:val="00A22CC1"/>
    <w:rsid w:val="00A22E47"/>
    <w:rsid w:val="00A323DE"/>
    <w:rsid w:val="00A330E5"/>
    <w:rsid w:val="00A332B2"/>
    <w:rsid w:val="00A332C5"/>
    <w:rsid w:val="00A35B1C"/>
    <w:rsid w:val="00A35B9C"/>
    <w:rsid w:val="00A41108"/>
    <w:rsid w:val="00A421E2"/>
    <w:rsid w:val="00A426BE"/>
    <w:rsid w:val="00A43770"/>
    <w:rsid w:val="00A45075"/>
    <w:rsid w:val="00A45C76"/>
    <w:rsid w:val="00A51B8A"/>
    <w:rsid w:val="00A52895"/>
    <w:rsid w:val="00A53398"/>
    <w:rsid w:val="00A53C39"/>
    <w:rsid w:val="00A60B9F"/>
    <w:rsid w:val="00A62EEA"/>
    <w:rsid w:val="00A67775"/>
    <w:rsid w:val="00A67A11"/>
    <w:rsid w:val="00A7004D"/>
    <w:rsid w:val="00A70A72"/>
    <w:rsid w:val="00A70C73"/>
    <w:rsid w:val="00A739FE"/>
    <w:rsid w:val="00A74072"/>
    <w:rsid w:val="00A74E8C"/>
    <w:rsid w:val="00A75B57"/>
    <w:rsid w:val="00A812A3"/>
    <w:rsid w:val="00A8325B"/>
    <w:rsid w:val="00A84B51"/>
    <w:rsid w:val="00A87D8D"/>
    <w:rsid w:val="00A92F60"/>
    <w:rsid w:val="00A93CB0"/>
    <w:rsid w:val="00A93FB4"/>
    <w:rsid w:val="00A945CE"/>
    <w:rsid w:val="00A96030"/>
    <w:rsid w:val="00A96218"/>
    <w:rsid w:val="00AA076D"/>
    <w:rsid w:val="00AA100C"/>
    <w:rsid w:val="00AA1920"/>
    <w:rsid w:val="00AA54F0"/>
    <w:rsid w:val="00AA6A39"/>
    <w:rsid w:val="00AB04C5"/>
    <w:rsid w:val="00AB1AEC"/>
    <w:rsid w:val="00AB4B6B"/>
    <w:rsid w:val="00AB5F72"/>
    <w:rsid w:val="00AB6500"/>
    <w:rsid w:val="00AB7B96"/>
    <w:rsid w:val="00AC000B"/>
    <w:rsid w:val="00AC1761"/>
    <w:rsid w:val="00AC227A"/>
    <w:rsid w:val="00AC34EF"/>
    <w:rsid w:val="00AC422D"/>
    <w:rsid w:val="00AC49C5"/>
    <w:rsid w:val="00AC5884"/>
    <w:rsid w:val="00AC5A63"/>
    <w:rsid w:val="00AC5F32"/>
    <w:rsid w:val="00AD2872"/>
    <w:rsid w:val="00AD464E"/>
    <w:rsid w:val="00AE02C3"/>
    <w:rsid w:val="00AE2A90"/>
    <w:rsid w:val="00AE625C"/>
    <w:rsid w:val="00AE7629"/>
    <w:rsid w:val="00AF3118"/>
    <w:rsid w:val="00AF40ED"/>
    <w:rsid w:val="00B01F15"/>
    <w:rsid w:val="00B0308D"/>
    <w:rsid w:val="00B03139"/>
    <w:rsid w:val="00B034D9"/>
    <w:rsid w:val="00B0399B"/>
    <w:rsid w:val="00B03D86"/>
    <w:rsid w:val="00B03FA0"/>
    <w:rsid w:val="00B046AD"/>
    <w:rsid w:val="00B07FB0"/>
    <w:rsid w:val="00B12E3B"/>
    <w:rsid w:val="00B13A2E"/>
    <w:rsid w:val="00B1412A"/>
    <w:rsid w:val="00B156C9"/>
    <w:rsid w:val="00B21859"/>
    <w:rsid w:val="00B23AB0"/>
    <w:rsid w:val="00B24C65"/>
    <w:rsid w:val="00B2772C"/>
    <w:rsid w:val="00B3034A"/>
    <w:rsid w:val="00B304B8"/>
    <w:rsid w:val="00B307F0"/>
    <w:rsid w:val="00B35412"/>
    <w:rsid w:val="00B35BDC"/>
    <w:rsid w:val="00B37F0A"/>
    <w:rsid w:val="00B403EB"/>
    <w:rsid w:val="00B4152D"/>
    <w:rsid w:val="00B41BF3"/>
    <w:rsid w:val="00B425B5"/>
    <w:rsid w:val="00B42B62"/>
    <w:rsid w:val="00B441DD"/>
    <w:rsid w:val="00B44342"/>
    <w:rsid w:val="00B46526"/>
    <w:rsid w:val="00B471A4"/>
    <w:rsid w:val="00B504AE"/>
    <w:rsid w:val="00B50F63"/>
    <w:rsid w:val="00B51B67"/>
    <w:rsid w:val="00B520F7"/>
    <w:rsid w:val="00B53F1E"/>
    <w:rsid w:val="00B64A9C"/>
    <w:rsid w:val="00B667F2"/>
    <w:rsid w:val="00B66C74"/>
    <w:rsid w:val="00B67F53"/>
    <w:rsid w:val="00B703C3"/>
    <w:rsid w:val="00B71878"/>
    <w:rsid w:val="00B72770"/>
    <w:rsid w:val="00B74DDE"/>
    <w:rsid w:val="00B76883"/>
    <w:rsid w:val="00B76A85"/>
    <w:rsid w:val="00B80E2C"/>
    <w:rsid w:val="00B85AD9"/>
    <w:rsid w:val="00B8646A"/>
    <w:rsid w:val="00B87B9E"/>
    <w:rsid w:val="00B90629"/>
    <w:rsid w:val="00B9119D"/>
    <w:rsid w:val="00B91B0D"/>
    <w:rsid w:val="00B91E82"/>
    <w:rsid w:val="00BA1E97"/>
    <w:rsid w:val="00BA4632"/>
    <w:rsid w:val="00BA7258"/>
    <w:rsid w:val="00BB2EF4"/>
    <w:rsid w:val="00BB2FD1"/>
    <w:rsid w:val="00BB4AEF"/>
    <w:rsid w:val="00BB4FDA"/>
    <w:rsid w:val="00BB63D1"/>
    <w:rsid w:val="00BB6BD0"/>
    <w:rsid w:val="00BC0057"/>
    <w:rsid w:val="00BC2606"/>
    <w:rsid w:val="00BC5DDE"/>
    <w:rsid w:val="00BC679E"/>
    <w:rsid w:val="00BC6A75"/>
    <w:rsid w:val="00BD2E1F"/>
    <w:rsid w:val="00BD4E44"/>
    <w:rsid w:val="00BD6FBA"/>
    <w:rsid w:val="00BE0BFC"/>
    <w:rsid w:val="00BE1583"/>
    <w:rsid w:val="00BE18A2"/>
    <w:rsid w:val="00BE4C7D"/>
    <w:rsid w:val="00BE5277"/>
    <w:rsid w:val="00BF09ED"/>
    <w:rsid w:val="00BF34B7"/>
    <w:rsid w:val="00BF41F9"/>
    <w:rsid w:val="00BF5628"/>
    <w:rsid w:val="00BF7083"/>
    <w:rsid w:val="00C008F1"/>
    <w:rsid w:val="00C01787"/>
    <w:rsid w:val="00C01C98"/>
    <w:rsid w:val="00C02F84"/>
    <w:rsid w:val="00C06583"/>
    <w:rsid w:val="00C11611"/>
    <w:rsid w:val="00C11A55"/>
    <w:rsid w:val="00C140E1"/>
    <w:rsid w:val="00C14EDB"/>
    <w:rsid w:val="00C22F2B"/>
    <w:rsid w:val="00C27331"/>
    <w:rsid w:val="00C329B5"/>
    <w:rsid w:val="00C32A01"/>
    <w:rsid w:val="00C32E15"/>
    <w:rsid w:val="00C33156"/>
    <w:rsid w:val="00C33660"/>
    <w:rsid w:val="00C37094"/>
    <w:rsid w:val="00C402AA"/>
    <w:rsid w:val="00C446D9"/>
    <w:rsid w:val="00C508E9"/>
    <w:rsid w:val="00C51DDE"/>
    <w:rsid w:val="00C52C3D"/>
    <w:rsid w:val="00C5398F"/>
    <w:rsid w:val="00C56AFC"/>
    <w:rsid w:val="00C607D3"/>
    <w:rsid w:val="00C60C5B"/>
    <w:rsid w:val="00C6100D"/>
    <w:rsid w:val="00C64293"/>
    <w:rsid w:val="00C6556C"/>
    <w:rsid w:val="00C65DD9"/>
    <w:rsid w:val="00C67690"/>
    <w:rsid w:val="00C7080B"/>
    <w:rsid w:val="00C71E0D"/>
    <w:rsid w:val="00C7222F"/>
    <w:rsid w:val="00C724FA"/>
    <w:rsid w:val="00C731D8"/>
    <w:rsid w:val="00C778E3"/>
    <w:rsid w:val="00C80768"/>
    <w:rsid w:val="00C80D34"/>
    <w:rsid w:val="00C80F68"/>
    <w:rsid w:val="00C811CB"/>
    <w:rsid w:val="00C8401B"/>
    <w:rsid w:val="00C86B22"/>
    <w:rsid w:val="00C90A67"/>
    <w:rsid w:val="00C96396"/>
    <w:rsid w:val="00C9654E"/>
    <w:rsid w:val="00CA0AE9"/>
    <w:rsid w:val="00CA28EE"/>
    <w:rsid w:val="00CA6F99"/>
    <w:rsid w:val="00CA721F"/>
    <w:rsid w:val="00CA7E7A"/>
    <w:rsid w:val="00CB2B09"/>
    <w:rsid w:val="00CB2C7C"/>
    <w:rsid w:val="00CB311A"/>
    <w:rsid w:val="00CB469B"/>
    <w:rsid w:val="00CB50F1"/>
    <w:rsid w:val="00CB517C"/>
    <w:rsid w:val="00CB593A"/>
    <w:rsid w:val="00CB5B0A"/>
    <w:rsid w:val="00CB6F3D"/>
    <w:rsid w:val="00CB7879"/>
    <w:rsid w:val="00CC022A"/>
    <w:rsid w:val="00CC0346"/>
    <w:rsid w:val="00CC1772"/>
    <w:rsid w:val="00CC45FF"/>
    <w:rsid w:val="00CD2BDA"/>
    <w:rsid w:val="00CD3994"/>
    <w:rsid w:val="00CD60DF"/>
    <w:rsid w:val="00CD6199"/>
    <w:rsid w:val="00CE3456"/>
    <w:rsid w:val="00CE77C5"/>
    <w:rsid w:val="00CF0212"/>
    <w:rsid w:val="00CF0237"/>
    <w:rsid w:val="00CF12C4"/>
    <w:rsid w:val="00CF2012"/>
    <w:rsid w:val="00CF2363"/>
    <w:rsid w:val="00CF2D0B"/>
    <w:rsid w:val="00CF7AFD"/>
    <w:rsid w:val="00D009E0"/>
    <w:rsid w:val="00D01F3A"/>
    <w:rsid w:val="00D033F5"/>
    <w:rsid w:val="00D061E8"/>
    <w:rsid w:val="00D07CF6"/>
    <w:rsid w:val="00D10540"/>
    <w:rsid w:val="00D10943"/>
    <w:rsid w:val="00D11F2E"/>
    <w:rsid w:val="00D14CDC"/>
    <w:rsid w:val="00D1563B"/>
    <w:rsid w:val="00D164C6"/>
    <w:rsid w:val="00D203C8"/>
    <w:rsid w:val="00D20B9C"/>
    <w:rsid w:val="00D216DC"/>
    <w:rsid w:val="00D224C8"/>
    <w:rsid w:val="00D22FDD"/>
    <w:rsid w:val="00D235D0"/>
    <w:rsid w:val="00D25283"/>
    <w:rsid w:val="00D31264"/>
    <w:rsid w:val="00D3221F"/>
    <w:rsid w:val="00D4125A"/>
    <w:rsid w:val="00D41FFE"/>
    <w:rsid w:val="00D4294D"/>
    <w:rsid w:val="00D45A0C"/>
    <w:rsid w:val="00D47422"/>
    <w:rsid w:val="00D53893"/>
    <w:rsid w:val="00D552B6"/>
    <w:rsid w:val="00D5791F"/>
    <w:rsid w:val="00D57E38"/>
    <w:rsid w:val="00D631C7"/>
    <w:rsid w:val="00D65931"/>
    <w:rsid w:val="00D65B2B"/>
    <w:rsid w:val="00D66729"/>
    <w:rsid w:val="00D70177"/>
    <w:rsid w:val="00D73574"/>
    <w:rsid w:val="00D7591A"/>
    <w:rsid w:val="00D77F92"/>
    <w:rsid w:val="00D8046E"/>
    <w:rsid w:val="00D807AB"/>
    <w:rsid w:val="00D8143B"/>
    <w:rsid w:val="00D8160F"/>
    <w:rsid w:val="00D81B95"/>
    <w:rsid w:val="00D84BCD"/>
    <w:rsid w:val="00D870B2"/>
    <w:rsid w:val="00D87560"/>
    <w:rsid w:val="00D87868"/>
    <w:rsid w:val="00D933CD"/>
    <w:rsid w:val="00D9719C"/>
    <w:rsid w:val="00DA66A5"/>
    <w:rsid w:val="00DA6A9C"/>
    <w:rsid w:val="00DA7D30"/>
    <w:rsid w:val="00DB01F1"/>
    <w:rsid w:val="00DB2CEC"/>
    <w:rsid w:val="00DB5316"/>
    <w:rsid w:val="00DC09F7"/>
    <w:rsid w:val="00DC0B81"/>
    <w:rsid w:val="00DC15DC"/>
    <w:rsid w:val="00DC21A8"/>
    <w:rsid w:val="00DC2FFD"/>
    <w:rsid w:val="00DD0FD6"/>
    <w:rsid w:val="00DD197A"/>
    <w:rsid w:val="00DD2AD0"/>
    <w:rsid w:val="00DD2CF3"/>
    <w:rsid w:val="00DD2F4C"/>
    <w:rsid w:val="00DD4341"/>
    <w:rsid w:val="00DD5A99"/>
    <w:rsid w:val="00DD75F0"/>
    <w:rsid w:val="00DE1AEC"/>
    <w:rsid w:val="00DE20CE"/>
    <w:rsid w:val="00DF1941"/>
    <w:rsid w:val="00DF1D61"/>
    <w:rsid w:val="00DF34E7"/>
    <w:rsid w:val="00DF6817"/>
    <w:rsid w:val="00DF7683"/>
    <w:rsid w:val="00E003B7"/>
    <w:rsid w:val="00E00F61"/>
    <w:rsid w:val="00E00FFF"/>
    <w:rsid w:val="00E0457A"/>
    <w:rsid w:val="00E059E7"/>
    <w:rsid w:val="00E069A4"/>
    <w:rsid w:val="00E10382"/>
    <w:rsid w:val="00E10497"/>
    <w:rsid w:val="00E10B66"/>
    <w:rsid w:val="00E13003"/>
    <w:rsid w:val="00E15ED8"/>
    <w:rsid w:val="00E26FBD"/>
    <w:rsid w:val="00E2748B"/>
    <w:rsid w:val="00E3093D"/>
    <w:rsid w:val="00E313EC"/>
    <w:rsid w:val="00E33D8E"/>
    <w:rsid w:val="00E34812"/>
    <w:rsid w:val="00E40F1D"/>
    <w:rsid w:val="00E41854"/>
    <w:rsid w:val="00E430EC"/>
    <w:rsid w:val="00E4365C"/>
    <w:rsid w:val="00E465E2"/>
    <w:rsid w:val="00E4692F"/>
    <w:rsid w:val="00E535E0"/>
    <w:rsid w:val="00E540E8"/>
    <w:rsid w:val="00E55519"/>
    <w:rsid w:val="00E560A7"/>
    <w:rsid w:val="00E56B44"/>
    <w:rsid w:val="00E606F3"/>
    <w:rsid w:val="00E60F1B"/>
    <w:rsid w:val="00E61D46"/>
    <w:rsid w:val="00E61F19"/>
    <w:rsid w:val="00E639DB"/>
    <w:rsid w:val="00E6643A"/>
    <w:rsid w:val="00E7391A"/>
    <w:rsid w:val="00E741B3"/>
    <w:rsid w:val="00E7454A"/>
    <w:rsid w:val="00E76503"/>
    <w:rsid w:val="00E8037E"/>
    <w:rsid w:val="00E80455"/>
    <w:rsid w:val="00E812AA"/>
    <w:rsid w:val="00E822EB"/>
    <w:rsid w:val="00E82769"/>
    <w:rsid w:val="00E87B93"/>
    <w:rsid w:val="00E9066D"/>
    <w:rsid w:val="00E9334E"/>
    <w:rsid w:val="00E94F0D"/>
    <w:rsid w:val="00EA00E0"/>
    <w:rsid w:val="00EA0214"/>
    <w:rsid w:val="00EA0A56"/>
    <w:rsid w:val="00EA1938"/>
    <w:rsid w:val="00EA4913"/>
    <w:rsid w:val="00EB715E"/>
    <w:rsid w:val="00EB7D75"/>
    <w:rsid w:val="00EC0AAC"/>
    <w:rsid w:val="00EC18C2"/>
    <w:rsid w:val="00EC1AC2"/>
    <w:rsid w:val="00EC2B62"/>
    <w:rsid w:val="00EC3275"/>
    <w:rsid w:val="00EC4CB9"/>
    <w:rsid w:val="00EC6248"/>
    <w:rsid w:val="00ED012F"/>
    <w:rsid w:val="00ED37AE"/>
    <w:rsid w:val="00ED4CEE"/>
    <w:rsid w:val="00ED5BB8"/>
    <w:rsid w:val="00ED7DD9"/>
    <w:rsid w:val="00EE491D"/>
    <w:rsid w:val="00EF24B9"/>
    <w:rsid w:val="00EF255A"/>
    <w:rsid w:val="00F01830"/>
    <w:rsid w:val="00F019E5"/>
    <w:rsid w:val="00F0270C"/>
    <w:rsid w:val="00F027AF"/>
    <w:rsid w:val="00F02D4B"/>
    <w:rsid w:val="00F0346F"/>
    <w:rsid w:val="00F0412B"/>
    <w:rsid w:val="00F04D61"/>
    <w:rsid w:val="00F05314"/>
    <w:rsid w:val="00F07CA2"/>
    <w:rsid w:val="00F10DBA"/>
    <w:rsid w:val="00F1237F"/>
    <w:rsid w:val="00F13C67"/>
    <w:rsid w:val="00F1434F"/>
    <w:rsid w:val="00F15570"/>
    <w:rsid w:val="00F15CA3"/>
    <w:rsid w:val="00F16822"/>
    <w:rsid w:val="00F16965"/>
    <w:rsid w:val="00F21876"/>
    <w:rsid w:val="00F23208"/>
    <w:rsid w:val="00F25446"/>
    <w:rsid w:val="00F262E5"/>
    <w:rsid w:val="00F274AE"/>
    <w:rsid w:val="00F3059E"/>
    <w:rsid w:val="00F32B6D"/>
    <w:rsid w:val="00F34AAD"/>
    <w:rsid w:val="00F402CA"/>
    <w:rsid w:val="00F4230B"/>
    <w:rsid w:val="00F50BA8"/>
    <w:rsid w:val="00F50C82"/>
    <w:rsid w:val="00F52366"/>
    <w:rsid w:val="00F538FB"/>
    <w:rsid w:val="00F54D49"/>
    <w:rsid w:val="00F55208"/>
    <w:rsid w:val="00F5543A"/>
    <w:rsid w:val="00F56EE4"/>
    <w:rsid w:val="00F617F2"/>
    <w:rsid w:val="00F657E5"/>
    <w:rsid w:val="00F70E75"/>
    <w:rsid w:val="00F75CE6"/>
    <w:rsid w:val="00F81013"/>
    <w:rsid w:val="00F82230"/>
    <w:rsid w:val="00F84D8A"/>
    <w:rsid w:val="00F87F8C"/>
    <w:rsid w:val="00F917E4"/>
    <w:rsid w:val="00F936E1"/>
    <w:rsid w:val="00F95E6F"/>
    <w:rsid w:val="00F97A63"/>
    <w:rsid w:val="00FA207E"/>
    <w:rsid w:val="00FA2CCA"/>
    <w:rsid w:val="00FA6D17"/>
    <w:rsid w:val="00FA7ACD"/>
    <w:rsid w:val="00FB180A"/>
    <w:rsid w:val="00FB298F"/>
    <w:rsid w:val="00FB5AB0"/>
    <w:rsid w:val="00FB6165"/>
    <w:rsid w:val="00FB6CA6"/>
    <w:rsid w:val="00FC36A8"/>
    <w:rsid w:val="00FC5BFD"/>
    <w:rsid w:val="00FC6A12"/>
    <w:rsid w:val="00FC77F7"/>
    <w:rsid w:val="00FD0531"/>
    <w:rsid w:val="00FD189D"/>
    <w:rsid w:val="00FD2658"/>
    <w:rsid w:val="00FD2DFA"/>
    <w:rsid w:val="00FD4F20"/>
    <w:rsid w:val="00FD577F"/>
    <w:rsid w:val="00FE1E00"/>
    <w:rsid w:val="00FE29FF"/>
    <w:rsid w:val="00FE3ED8"/>
    <w:rsid w:val="00FE4776"/>
    <w:rsid w:val="00FF28E4"/>
    <w:rsid w:val="00FF52C9"/>
    <w:rsid w:val="00FF5424"/>
    <w:rsid w:val="00FF6845"/>
    <w:rsid w:val="00FF7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32C5"/>
    <w:pPr>
      <w:spacing w:after="0" w:line="240" w:lineRule="auto"/>
    </w:pPr>
  </w:style>
  <w:style w:type="paragraph" w:customStyle="1" w:styleId="c4">
    <w:name w:val="c4"/>
    <w:basedOn w:val="a"/>
    <w:rsid w:val="00A33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332C5"/>
  </w:style>
  <w:style w:type="character" w:customStyle="1" w:styleId="c3">
    <w:name w:val="c3"/>
    <w:basedOn w:val="a0"/>
    <w:rsid w:val="00A332C5"/>
  </w:style>
  <w:style w:type="character" w:customStyle="1" w:styleId="c1">
    <w:name w:val="c1"/>
    <w:basedOn w:val="a0"/>
    <w:rsid w:val="00A332C5"/>
  </w:style>
  <w:style w:type="paragraph" w:customStyle="1" w:styleId="c2">
    <w:name w:val="c2"/>
    <w:basedOn w:val="a"/>
    <w:rsid w:val="00A33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32C5"/>
  </w:style>
  <w:style w:type="paragraph" w:customStyle="1" w:styleId="c8">
    <w:name w:val="c8"/>
    <w:basedOn w:val="a"/>
    <w:rsid w:val="00A332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1711</Words>
  <Characters>9754</Characters>
  <Application>Microsoft Office Word</Application>
  <DocSecurity>0</DocSecurity>
  <Lines>81</Lines>
  <Paragraphs>22</Paragraphs>
  <ScaleCrop>false</ScaleCrop>
  <Company>Microsoft</Company>
  <LinksUpToDate>false</LinksUpToDate>
  <CharactersWithSpaces>11443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2014-02-15T08:03:00Z</dcterms:created>
  <dcterms:modified xsi:type="dcterms:W3CDTF">2014-02-15T08:04:00Z</dcterms:modified>
</cp:coreProperties>
</file>