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AA" w:rsidRPr="00975651" w:rsidRDefault="000B07AA" w:rsidP="000B07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9C4E6AB" wp14:editId="41D2287B">
            <wp:simplePos x="0" y="0"/>
            <wp:positionH relativeFrom="column">
              <wp:posOffset>-1080135</wp:posOffset>
            </wp:positionH>
            <wp:positionV relativeFrom="paragraph">
              <wp:posOffset>-695376</wp:posOffset>
            </wp:positionV>
            <wp:extent cx="7537622" cy="1067623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123" cy="1073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0B07AA">
        <w:rPr>
          <w:rFonts w:ascii="Times New Roman" w:eastAsia="Times New Roman" w:hAnsi="Times New Roman" w:cs="Times New Roman"/>
          <w:b/>
          <w:bCs/>
          <w:color w:val="C00000"/>
          <w:sz w:val="72"/>
          <w:szCs w:val="32"/>
          <w:lang w:eastAsia="ru-RU"/>
        </w:rPr>
        <w:t>В мире музыки</w:t>
      </w:r>
    </w:p>
    <w:p w:rsidR="000B07AA" w:rsidRPr="00975651" w:rsidRDefault="000B07AA" w:rsidP="000B07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 Встреча с хорошей музыкой – всегда праздник. Чем раньше ребенок соприкоснется с ее лучшими образцами, тем ярче будут его впечатления. Как сделать, чтобы музыка вызывала отклик, заинтересовала малыша, была понятна ему?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первые годы жизни ребенок почти все время находится в окружении близких ему людей, семья способна развить его эстетические чувства. Если вы просто напеваете малышу, он уже приобщается к музыкальному искусству, пусть и несовершенному. К тому же вы передаете ему частицу вашего вдохновения.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последнее время потеряна такая семейная традиция, как домашнее музицирование с детьми, утрачена привычка петь дома хором. А жаль! Такие первые ростки становления музыкальной культуры в семье укрепляют отношения с детьми. Спойте колыбельную, когда укладываете спать малыша, вы можете заменить слова песни другими, называя его любимые игрушки.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результате общения с музыкой ребенку передаются ее настроения и чувства: радость и грусть, решительность и нежность. В этом сила психологического воздействия музыки.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Учите детей слушать музыку, вызывайте у них желание петь, танцевать, играть. Если музыка войдет в ваш дом, жизнь в нем станет светлее и радостнее. Тем самым вы приблизите ребенка к истокам творчества, к пониманию красоты в музыке. Быть может, природа одарила ваше дитя способностями, о которых вы и не догадывались.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Музыкальные способности детей проявляются у каждого по-разному. У некоторых уже на первом году жизни они выражаются достаточно ярко, быстро и легко развиваются; у других позже, труднее. Способность воспроизводить мелодию голосом, точно ее интонируя или подбирать ее по слуху на музыкальном инструменте у большинства детей проявляется лишь к пяти годам. Но если способности не проявляются рано, это не говорит об их отсутствии. </w:t>
      </w: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Большое значение имеет окружение, в котором растет малыш. Раннее проявление способностей наблюдается именно у детей, получающих достаточно богатые музыкальные впечатления. Одни дети способны развить высокого уровня музыкального развития, другие более скромного. Важно, чтобы дети с раннего детства учились относиться к музыке не только, как к средству увеселения, но и как к важнейшему явлению духовной культуры.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E6C689B" wp14:editId="7FF5D999">
            <wp:simplePos x="0" y="0"/>
            <wp:positionH relativeFrom="column">
              <wp:posOffset>-1100455</wp:posOffset>
            </wp:positionH>
            <wp:positionV relativeFrom="paragraph">
              <wp:posOffset>-2555995</wp:posOffset>
            </wp:positionV>
            <wp:extent cx="7537450" cy="1067562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Не каждый малыш получает музыкальное образование в раннем возрасте. Не следует «тянуть» ребенка в музыку. Однако научить его чувствовать и понимать ее можно и без этого: нужно вместе с малышом музыку слушать. Это развивает в нем музыкальный слух, чувство прекрасного.</w:t>
      </w:r>
    </w:p>
    <w:p w:rsidR="00AE3688" w:rsidRDefault="00AE3688"/>
    <w:sectPr w:rsidR="00AE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1E"/>
    <w:rsid w:val="000214E9"/>
    <w:rsid w:val="00043EB3"/>
    <w:rsid w:val="00067EB8"/>
    <w:rsid w:val="00071171"/>
    <w:rsid w:val="0008355B"/>
    <w:rsid w:val="00085141"/>
    <w:rsid w:val="00095A82"/>
    <w:rsid w:val="000B07AA"/>
    <w:rsid w:val="00122CFD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A5F87"/>
    <w:rsid w:val="002E1532"/>
    <w:rsid w:val="00336D60"/>
    <w:rsid w:val="0033759A"/>
    <w:rsid w:val="00354B25"/>
    <w:rsid w:val="00356B49"/>
    <w:rsid w:val="00367AB7"/>
    <w:rsid w:val="0037002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14685"/>
    <w:rsid w:val="00467505"/>
    <w:rsid w:val="004B0F0C"/>
    <w:rsid w:val="004B168C"/>
    <w:rsid w:val="004C1B6B"/>
    <w:rsid w:val="004E2A44"/>
    <w:rsid w:val="005119AB"/>
    <w:rsid w:val="005132B7"/>
    <w:rsid w:val="00515EB5"/>
    <w:rsid w:val="0056726F"/>
    <w:rsid w:val="00582036"/>
    <w:rsid w:val="0059612D"/>
    <w:rsid w:val="005B212F"/>
    <w:rsid w:val="005D584D"/>
    <w:rsid w:val="005D58CA"/>
    <w:rsid w:val="005E1939"/>
    <w:rsid w:val="005E226D"/>
    <w:rsid w:val="005F6DF9"/>
    <w:rsid w:val="00610D33"/>
    <w:rsid w:val="0062196E"/>
    <w:rsid w:val="00635B5E"/>
    <w:rsid w:val="006371E2"/>
    <w:rsid w:val="0065534B"/>
    <w:rsid w:val="0065761B"/>
    <w:rsid w:val="006776E3"/>
    <w:rsid w:val="00696BE5"/>
    <w:rsid w:val="006B0694"/>
    <w:rsid w:val="006D62A3"/>
    <w:rsid w:val="006E2F48"/>
    <w:rsid w:val="006F0247"/>
    <w:rsid w:val="006F1FA3"/>
    <w:rsid w:val="00764967"/>
    <w:rsid w:val="007822BA"/>
    <w:rsid w:val="007878B6"/>
    <w:rsid w:val="0079570F"/>
    <w:rsid w:val="007A3D15"/>
    <w:rsid w:val="007C1954"/>
    <w:rsid w:val="007F003F"/>
    <w:rsid w:val="007F0D1E"/>
    <w:rsid w:val="007F34C8"/>
    <w:rsid w:val="00802139"/>
    <w:rsid w:val="0080268B"/>
    <w:rsid w:val="008029AD"/>
    <w:rsid w:val="00810F08"/>
    <w:rsid w:val="00817EB9"/>
    <w:rsid w:val="00851748"/>
    <w:rsid w:val="008522EB"/>
    <w:rsid w:val="008A143B"/>
    <w:rsid w:val="008C77DD"/>
    <w:rsid w:val="009068E3"/>
    <w:rsid w:val="00946CCC"/>
    <w:rsid w:val="00977860"/>
    <w:rsid w:val="009A55FB"/>
    <w:rsid w:val="009C40C1"/>
    <w:rsid w:val="009E21AF"/>
    <w:rsid w:val="009F30FD"/>
    <w:rsid w:val="00A11C67"/>
    <w:rsid w:val="00A204BD"/>
    <w:rsid w:val="00A302CD"/>
    <w:rsid w:val="00A364D2"/>
    <w:rsid w:val="00A954D7"/>
    <w:rsid w:val="00AB2479"/>
    <w:rsid w:val="00AC3767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CE595E"/>
    <w:rsid w:val="00D40C2F"/>
    <w:rsid w:val="00D4300D"/>
    <w:rsid w:val="00D5147C"/>
    <w:rsid w:val="00D53EE1"/>
    <w:rsid w:val="00D5516D"/>
    <w:rsid w:val="00D831EB"/>
    <w:rsid w:val="00DE1DAA"/>
    <w:rsid w:val="00E07941"/>
    <w:rsid w:val="00E37079"/>
    <w:rsid w:val="00E421CF"/>
    <w:rsid w:val="00E5010F"/>
    <w:rsid w:val="00E50324"/>
    <w:rsid w:val="00E5714D"/>
    <w:rsid w:val="00E83B6C"/>
    <w:rsid w:val="00EC2D22"/>
    <w:rsid w:val="00EC3972"/>
    <w:rsid w:val="00EC5630"/>
    <w:rsid w:val="00EC7825"/>
    <w:rsid w:val="00ED485D"/>
    <w:rsid w:val="00ED5DDF"/>
    <w:rsid w:val="00F66D7B"/>
    <w:rsid w:val="00F755D7"/>
    <w:rsid w:val="00F92663"/>
    <w:rsid w:val="00FB64D2"/>
    <w:rsid w:val="00FC1C06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2017-12-11T05:23:00Z</dcterms:created>
  <dcterms:modified xsi:type="dcterms:W3CDTF">2018-03-04T14:35:00Z</dcterms:modified>
</cp:coreProperties>
</file>